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EA2BB" w14:textId="77777777" w:rsidR="00B048DA" w:rsidRPr="00353FDC" w:rsidRDefault="00D3442E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3442E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D3442E">
        <w:rPr>
          <w:rFonts w:ascii="Arial" w:hAnsi="Arial" w:cs="Arial"/>
        </w:rPr>
        <w:t>2024-03-18</w:t>
      </w:r>
    </w:p>
    <w:p w14:paraId="24B5C1A4" w14:textId="77777777" w:rsidR="00B048DA" w:rsidRPr="00353FDC" w:rsidRDefault="00D3442E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D3442E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6BD28505" w14:textId="77777777" w:rsidR="00B048DA" w:rsidRPr="00353FDC" w:rsidRDefault="00D3442E" w:rsidP="00B048DA">
      <w:pPr>
        <w:spacing w:line="360" w:lineRule="auto"/>
        <w:ind w:right="3969"/>
        <w:rPr>
          <w:rFonts w:ascii="Arial" w:hAnsi="Arial" w:cs="Arial"/>
        </w:rPr>
      </w:pPr>
      <w:r w:rsidRPr="00D3442E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D3442E">
        <w:rPr>
          <w:rFonts w:ascii="Arial" w:hAnsi="Arial" w:cs="Arial"/>
        </w:rPr>
        <w:t>66</w:t>
      </w:r>
    </w:p>
    <w:p w14:paraId="064605DC" w14:textId="77777777" w:rsidR="00B048DA" w:rsidRPr="00353FDC" w:rsidRDefault="00D3442E" w:rsidP="00B048DA">
      <w:pPr>
        <w:ind w:right="3969"/>
        <w:rPr>
          <w:rFonts w:ascii="Arial" w:hAnsi="Arial" w:cs="Arial"/>
        </w:rPr>
      </w:pPr>
      <w:r w:rsidRPr="00D3442E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D3442E">
        <w:rPr>
          <w:rFonts w:ascii="Arial" w:hAnsi="Arial" w:cs="Arial"/>
        </w:rPr>
        <w:t>Kraków</w:t>
      </w:r>
    </w:p>
    <w:p w14:paraId="475B71E8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2DB8D6" w14:textId="3B999AF6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EDA93C8" w14:textId="2C779F7D" w:rsidR="009F6D24" w:rsidRPr="00524B34" w:rsidRDefault="009F6D24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SZP-271-52/23 – 165.MM</w:t>
      </w:r>
    </w:p>
    <w:p w14:paraId="67189E44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77D07088" w14:textId="77777777" w:rsidTr="00B048DA">
        <w:tc>
          <w:tcPr>
            <w:tcW w:w="9498" w:type="dxa"/>
            <w:shd w:val="clear" w:color="auto" w:fill="F2F2F2"/>
            <w:hideMark/>
          </w:tcPr>
          <w:p w14:paraId="367C7D35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0DC204F" w14:textId="098F1E79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A8565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85659" w:rsidRPr="00F1751F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(wyniki częściowe dot. 14 grup)</w:t>
            </w:r>
          </w:p>
        </w:tc>
      </w:tr>
    </w:tbl>
    <w:p w14:paraId="1279F896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6C424A9C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205C604" w14:textId="77777777" w:rsidTr="00B048DA">
        <w:tc>
          <w:tcPr>
            <w:tcW w:w="2269" w:type="dxa"/>
            <w:shd w:val="clear" w:color="auto" w:fill="auto"/>
          </w:tcPr>
          <w:p w14:paraId="463544BF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49B39D1" w14:textId="77777777" w:rsidR="00B048DA" w:rsidRPr="00353FDC" w:rsidRDefault="00D3442E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Dostawa sprzętu jednorazowego sterylnego</w:t>
            </w:r>
          </w:p>
        </w:tc>
      </w:tr>
      <w:tr w:rsidR="00D3442E" w:rsidRPr="00353FDC" w14:paraId="6003E70A" w14:textId="77777777" w:rsidTr="0043139C">
        <w:tc>
          <w:tcPr>
            <w:tcW w:w="2269" w:type="dxa"/>
            <w:shd w:val="clear" w:color="auto" w:fill="auto"/>
          </w:tcPr>
          <w:p w14:paraId="428A5F0B" w14:textId="77777777" w:rsidR="00D3442E" w:rsidRPr="00353FDC" w:rsidRDefault="00D3442E" w:rsidP="004313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516D0FCC" w14:textId="77777777" w:rsidR="00D3442E" w:rsidRPr="00353FDC" w:rsidRDefault="00D3442E" w:rsidP="004313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SZP-271-52-2023</w:t>
            </w:r>
          </w:p>
        </w:tc>
      </w:tr>
    </w:tbl>
    <w:p w14:paraId="10C353FC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079ACDC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D3442E" w:rsidRPr="00D3442E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D3442E" w:rsidRPr="00D3442E">
        <w:rPr>
          <w:rFonts w:ascii="Arial" w:hAnsi="Arial" w:cs="Arial"/>
        </w:rPr>
        <w:t>(</w:t>
      </w:r>
      <w:proofErr w:type="spellStart"/>
      <w:r w:rsidR="00D3442E" w:rsidRPr="00D3442E">
        <w:rPr>
          <w:rFonts w:ascii="Arial" w:hAnsi="Arial" w:cs="Arial"/>
        </w:rPr>
        <w:t>t.j</w:t>
      </w:r>
      <w:proofErr w:type="spellEnd"/>
      <w:r w:rsidR="00D3442E" w:rsidRPr="00D3442E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3442E" w14:paraId="171080C7" w14:textId="77777777" w:rsidTr="0043139C">
        <w:trPr>
          <w:cantSplit/>
        </w:trPr>
        <w:tc>
          <w:tcPr>
            <w:tcW w:w="9498" w:type="dxa"/>
          </w:tcPr>
          <w:p w14:paraId="46E9443F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 xml:space="preserve">Cewnik dwudrożny z końcówka </w:t>
            </w:r>
            <w:proofErr w:type="spellStart"/>
            <w:r w:rsidRPr="00D3442E">
              <w:rPr>
                <w:rFonts w:ascii="Arial" w:hAnsi="Arial" w:cs="Arial"/>
                <w:color w:val="000000"/>
              </w:rPr>
              <w:t>Nelaton</w:t>
            </w:r>
            <w:proofErr w:type="spellEnd"/>
          </w:p>
          <w:p w14:paraId="7DEBF3EF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442E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5FFA09DD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Pod Borem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6594ECF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41-808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Zabrze</w:t>
            </w:r>
          </w:p>
          <w:p w14:paraId="7B3127C6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182.10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7CFC932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665D27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3DA174EE" w14:textId="77777777" w:rsidTr="0043139C">
        <w:trPr>
          <w:cantSplit/>
        </w:trPr>
        <w:tc>
          <w:tcPr>
            <w:tcW w:w="9498" w:type="dxa"/>
          </w:tcPr>
          <w:p w14:paraId="6F292370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Zestawy</w:t>
            </w:r>
          </w:p>
          <w:p w14:paraId="18417507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3442E">
              <w:rPr>
                <w:rFonts w:ascii="Arial" w:hAnsi="Arial" w:cs="Arial"/>
                <w:b/>
              </w:rPr>
              <w:t>Vente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</w:rPr>
              <w:t>Amicale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Sp. z o.o.</w:t>
            </w:r>
          </w:p>
          <w:p w14:paraId="22335267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Marszałkowska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58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5ED107D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00-545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Warszawa</w:t>
            </w:r>
          </w:p>
          <w:p w14:paraId="129E4170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2 498 709.60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C4117BD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389463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0138EA3F" w14:textId="77777777" w:rsidTr="0043139C">
        <w:trPr>
          <w:cantSplit/>
        </w:trPr>
        <w:tc>
          <w:tcPr>
            <w:tcW w:w="9498" w:type="dxa"/>
          </w:tcPr>
          <w:p w14:paraId="760F9591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Filtry, zestawy, łączniki</w:t>
            </w:r>
          </w:p>
          <w:p w14:paraId="4EE9C3FA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3442E">
              <w:rPr>
                <w:rFonts w:ascii="Arial" w:hAnsi="Arial" w:cs="Arial"/>
                <w:b/>
              </w:rPr>
              <w:t>Teleflex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Polska sp. z o.o.</w:t>
            </w:r>
          </w:p>
          <w:p w14:paraId="791021A9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Żwirki i Wigury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AE85A69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02-092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Warszawa</w:t>
            </w:r>
          </w:p>
          <w:p w14:paraId="3EE15E76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229 122.00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F1B97E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26614CD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7FDE5587" w14:textId="77777777" w:rsidTr="0043139C">
        <w:trPr>
          <w:cantSplit/>
        </w:trPr>
        <w:tc>
          <w:tcPr>
            <w:tcW w:w="9498" w:type="dxa"/>
          </w:tcPr>
          <w:p w14:paraId="7F7F2A55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Rurki intubacyjne</w:t>
            </w:r>
          </w:p>
          <w:p w14:paraId="4C87E89A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3442E">
              <w:rPr>
                <w:rFonts w:ascii="Arial" w:hAnsi="Arial" w:cs="Arial"/>
                <w:b/>
              </w:rPr>
              <w:t>Teleflex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Polska sp. z o.o.</w:t>
            </w:r>
          </w:p>
          <w:p w14:paraId="14F34CB7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Żwirki i Wigury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16A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4D2CA1E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02-092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Warszawa</w:t>
            </w:r>
          </w:p>
          <w:p w14:paraId="35A0BF3C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8 586.00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2D52E92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76885B5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6D0BB9C7" w14:textId="77777777" w:rsidTr="0043139C">
        <w:trPr>
          <w:cantSplit/>
        </w:trPr>
        <w:tc>
          <w:tcPr>
            <w:tcW w:w="9498" w:type="dxa"/>
          </w:tcPr>
          <w:p w14:paraId="0F842816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37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Igły, dreny, strzykawki</w:t>
            </w:r>
          </w:p>
          <w:p w14:paraId="5C029A33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3442E">
              <w:rPr>
                <w:rFonts w:ascii="Arial" w:hAnsi="Arial" w:cs="Arial"/>
                <w:b/>
              </w:rPr>
              <w:t>Aesculap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</w:rPr>
              <w:t>Chifa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6AE277EF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D1FEAC3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Nowy Tomyśl</w:t>
            </w:r>
          </w:p>
          <w:p w14:paraId="1C7DF3B7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1 104 302.45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6FB61CA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4E33F9A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739719F6" w14:textId="77777777" w:rsidTr="0043139C">
        <w:trPr>
          <w:cantSplit/>
        </w:trPr>
        <w:tc>
          <w:tcPr>
            <w:tcW w:w="9498" w:type="dxa"/>
          </w:tcPr>
          <w:p w14:paraId="75E30864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42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Lusterko laryngologiczne</w:t>
            </w:r>
          </w:p>
          <w:p w14:paraId="21C5E355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442E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3FAF0939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Pod Borem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901A547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41-808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Zabrze</w:t>
            </w:r>
          </w:p>
          <w:p w14:paraId="0F2E58E8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675.00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0157408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2110FC7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4BEE8302" w14:textId="77777777" w:rsidTr="0043139C">
        <w:trPr>
          <w:cantSplit/>
        </w:trPr>
        <w:tc>
          <w:tcPr>
            <w:tcW w:w="9498" w:type="dxa"/>
          </w:tcPr>
          <w:p w14:paraId="06CBE396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43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Obłożenie do operacji okulistycznych</w:t>
            </w:r>
          </w:p>
          <w:p w14:paraId="56E6B6A6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442E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6BF9F13E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Pod Borem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EA8C9C9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41-808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Zabrze</w:t>
            </w:r>
          </w:p>
          <w:p w14:paraId="5C52245F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4 963.68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64A3032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727C647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5F66E327" w14:textId="77777777" w:rsidTr="0043139C">
        <w:trPr>
          <w:cantSplit/>
        </w:trPr>
        <w:tc>
          <w:tcPr>
            <w:tcW w:w="9498" w:type="dxa"/>
          </w:tcPr>
          <w:p w14:paraId="1824CF40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51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Siatka przepuklinowa</w:t>
            </w:r>
          </w:p>
          <w:p w14:paraId="572F96D3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442E">
              <w:rPr>
                <w:rFonts w:ascii="Arial" w:hAnsi="Arial" w:cs="Arial"/>
                <w:b/>
              </w:rPr>
              <w:t>COMPLIMED Sp. z o.o.</w:t>
            </w:r>
          </w:p>
          <w:p w14:paraId="57BA0EEB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7DB274A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Wrocław</w:t>
            </w:r>
          </w:p>
          <w:p w14:paraId="4D7EF429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43 891.20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A699E2A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0E57FDB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2DC07025" w14:textId="77777777" w:rsidTr="0043139C">
        <w:trPr>
          <w:cantSplit/>
        </w:trPr>
        <w:tc>
          <w:tcPr>
            <w:tcW w:w="9498" w:type="dxa"/>
          </w:tcPr>
          <w:p w14:paraId="09252CE8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56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Wosk kostny</w:t>
            </w:r>
          </w:p>
          <w:p w14:paraId="72387CAC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3442E">
              <w:rPr>
                <w:rFonts w:ascii="Arial" w:hAnsi="Arial" w:cs="Arial"/>
                <w:b/>
              </w:rPr>
              <w:t>Promedica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Toruń Spółka z ograniczoną odpowiedzialnością</w:t>
            </w:r>
          </w:p>
          <w:p w14:paraId="7C13BBC1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Grudziądzka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159a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C16E343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Toruń</w:t>
            </w:r>
          </w:p>
          <w:p w14:paraId="35193677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2 203.20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34B44C1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9996B92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721A6589" w14:textId="77777777" w:rsidTr="0043139C">
        <w:trPr>
          <w:cantSplit/>
        </w:trPr>
        <w:tc>
          <w:tcPr>
            <w:tcW w:w="9498" w:type="dxa"/>
          </w:tcPr>
          <w:p w14:paraId="4A9B0672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61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 xml:space="preserve">Szew </w:t>
            </w:r>
            <w:proofErr w:type="spellStart"/>
            <w:r w:rsidRPr="00D3442E">
              <w:rPr>
                <w:rFonts w:ascii="Arial" w:hAnsi="Arial" w:cs="Arial"/>
                <w:color w:val="000000"/>
              </w:rPr>
              <w:t>niewchłanialny</w:t>
            </w:r>
            <w:proofErr w:type="spellEnd"/>
          </w:p>
          <w:p w14:paraId="3853166F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442E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spółka z ograniczoną odpowiedzialnością spółka komandytowa</w:t>
            </w:r>
          </w:p>
          <w:p w14:paraId="6690840D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Pod Borem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126DDDC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41-808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Zabrze</w:t>
            </w:r>
          </w:p>
          <w:p w14:paraId="5B1A136B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3 720.82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267C930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29DFDB2" w14:textId="136B74CE" w:rsidR="00D3442E" w:rsidRPr="00D3442E" w:rsidRDefault="009F6D24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9F6D24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7CD05C80" w14:textId="77777777" w:rsidTr="0043139C">
        <w:trPr>
          <w:cantSplit/>
        </w:trPr>
        <w:tc>
          <w:tcPr>
            <w:tcW w:w="9498" w:type="dxa"/>
          </w:tcPr>
          <w:p w14:paraId="79B62ABB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62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 xml:space="preserve">Szew </w:t>
            </w:r>
            <w:proofErr w:type="spellStart"/>
            <w:r w:rsidRPr="00D3442E">
              <w:rPr>
                <w:rFonts w:ascii="Arial" w:hAnsi="Arial" w:cs="Arial"/>
                <w:color w:val="000000"/>
              </w:rPr>
              <w:t>niewchłanialny</w:t>
            </w:r>
            <w:proofErr w:type="spellEnd"/>
          </w:p>
          <w:p w14:paraId="5C9252C6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3442E">
              <w:rPr>
                <w:rFonts w:ascii="Arial" w:hAnsi="Arial" w:cs="Arial"/>
                <w:b/>
              </w:rPr>
              <w:t>Aesculap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</w:rPr>
              <w:t>Chifa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747E6618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01FA3B3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Nowy Tomyśl</w:t>
            </w:r>
          </w:p>
          <w:p w14:paraId="48D7E2F8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690.51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D2B0EE0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7E6657E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13684CC9" w14:textId="77777777" w:rsidTr="0043139C">
        <w:trPr>
          <w:cantSplit/>
        </w:trPr>
        <w:tc>
          <w:tcPr>
            <w:tcW w:w="9498" w:type="dxa"/>
          </w:tcPr>
          <w:p w14:paraId="60799083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63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>Szew pleciony</w:t>
            </w:r>
          </w:p>
          <w:p w14:paraId="32A9CEBA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442E">
              <w:rPr>
                <w:rFonts w:ascii="Arial" w:hAnsi="Arial" w:cs="Arial"/>
                <w:b/>
              </w:rPr>
              <w:t>COMPLIMED Sp. z o.o.</w:t>
            </w:r>
          </w:p>
          <w:p w14:paraId="376C86F1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981AF6E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Wrocław</w:t>
            </w:r>
          </w:p>
          <w:p w14:paraId="5F33EDAB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20 995.20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31A9BC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A4991BA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7E81C599" w14:textId="77777777" w:rsidTr="0043139C">
        <w:trPr>
          <w:cantSplit/>
        </w:trPr>
        <w:tc>
          <w:tcPr>
            <w:tcW w:w="9498" w:type="dxa"/>
          </w:tcPr>
          <w:p w14:paraId="2356880C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65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3442E">
              <w:rPr>
                <w:rFonts w:ascii="Arial" w:hAnsi="Arial" w:cs="Arial"/>
                <w:color w:val="000000"/>
              </w:rPr>
              <w:t xml:space="preserve">Szew syntetyczny </w:t>
            </w:r>
            <w:proofErr w:type="spellStart"/>
            <w:r w:rsidRPr="00D3442E">
              <w:rPr>
                <w:rFonts w:ascii="Arial" w:hAnsi="Arial" w:cs="Arial"/>
                <w:color w:val="000000"/>
              </w:rPr>
              <w:t>wchłanialny</w:t>
            </w:r>
            <w:proofErr w:type="spellEnd"/>
          </w:p>
          <w:p w14:paraId="49AE03B5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D3442E">
              <w:rPr>
                <w:rFonts w:ascii="Arial" w:hAnsi="Arial" w:cs="Arial"/>
                <w:b/>
              </w:rPr>
              <w:t>Aesculap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</w:rPr>
              <w:t>Chifa</w:t>
            </w:r>
            <w:proofErr w:type="spellEnd"/>
            <w:r w:rsidRPr="00D3442E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33D11E4E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Tysiąclecia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8847139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64-300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Nowy Tomyśl</w:t>
            </w:r>
          </w:p>
          <w:p w14:paraId="0BF87E36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2 752.70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70EA3AD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7A9F751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  <w:tr w:rsidR="00D3442E" w14:paraId="6BC5CBB6" w14:textId="77777777" w:rsidTr="0043139C">
        <w:trPr>
          <w:cantSplit/>
        </w:trPr>
        <w:tc>
          <w:tcPr>
            <w:tcW w:w="9498" w:type="dxa"/>
          </w:tcPr>
          <w:p w14:paraId="5386835B" w14:textId="77777777" w:rsidR="00D3442E" w:rsidRDefault="00D3442E" w:rsidP="0043139C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3442E">
              <w:rPr>
                <w:rFonts w:ascii="Arial" w:hAnsi="Arial" w:cs="Arial"/>
                <w:b/>
                <w:bCs/>
                <w:color w:val="000000"/>
              </w:rPr>
              <w:t>73</w:t>
            </w:r>
            <w:r w:rsidRPr="00B048DA">
              <w:rPr>
                <w:rFonts w:ascii="Arial" w:hAnsi="Arial" w:cs="Arial"/>
              </w:rPr>
              <w:t xml:space="preserve">: </w:t>
            </w:r>
            <w:proofErr w:type="spellStart"/>
            <w:r w:rsidRPr="00D3442E">
              <w:rPr>
                <w:rFonts w:ascii="Arial" w:hAnsi="Arial" w:cs="Arial"/>
                <w:color w:val="000000"/>
              </w:rPr>
              <w:t>Staplery</w:t>
            </w:r>
            <w:proofErr w:type="spellEnd"/>
          </w:p>
          <w:p w14:paraId="6A6A0ECD" w14:textId="77777777" w:rsidR="00D3442E" w:rsidRPr="00B048DA" w:rsidRDefault="00D3442E" w:rsidP="0043139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3442E">
              <w:rPr>
                <w:rFonts w:ascii="Arial" w:hAnsi="Arial" w:cs="Arial"/>
                <w:b/>
              </w:rPr>
              <w:t>COMPLIMED Sp. z o.o.</w:t>
            </w:r>
          </w:p>
          <w:p w14:paraId="01C6B906" w14:textId="77777777" w:rsidR="00D3442E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Jana Długosza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59-75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FB4D9E5" w14:textId="77777777" w:rsidR="00D3442E" w:rsidRPr="00B048DA" w:rsidRDefault="00D3442E" w:rsidP="0043139C">
            <w:pPr>
              <w:spacing w:line="360" w:lineRule="auto"/>
              <w:rPr>
                <w:rFonts w:ascii="Arial" w:hAnsi="Arial" w:cs="Arial"/>
                <w:bCs/>
              </w:rPr>
            </w:pPr>
            <w:r w:rsidRPr="00D3442E">
              <w:rPr>
                <w:rFonts w:ascii="Arial" w:hAnsi="Arial" w:cs="Arial"/>
                <w:bCs/>
              </w:rPr>
              <w:t>51-162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3442E">
              <w:rPr>
                <w:rFonts w:ascii="Arial" w:hAnsi="Arial" w:cs="Arial"/>
                <w:bCs/>
              </w:rPr>
              <w:t>Wrocław</w:t>
            </w:r>
          </w:p>
          <w:p w14:paraId="1818014F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3442E">
              <w:rPr>
                <w:rFonts w:ascii="Arial" w:hAnsi="Arial" w:cs="Arial"/>
                <w:b/>
              </w:rPr>
              <w:t>237 222.00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F6F961" w14:textId="77777777" w:rsidR="00D3442E" w:rsidRPr="00B048DA" w:rsidRDefault="00D3442E" w:rsidP="0043139C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CC9FB97" w14:textId="77777777" w:rsidR="00D3442E" w:rsidRPr="00B048DA" w:rsidRDefault="00D3442E" w:rsidP="004313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D3442E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najkorzystniejsze w kryteriach określonych w SWZ.</w:t>
            </w:r>
          </w:p>
        </w:tc>
      </w:tr>
    </w:tbl>
    <w:p w14:paraId="1E24E8B3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634F1B07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FFDDF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F221E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0B22A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3C95E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3442E" w14:paraId="0A532B75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1F279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 xml:space="preserve">Cewnik dwudrożny z końcówka </w:t>
            </w:r>
            <w:proofErr w:type="spellStart"/>
            <w:r w:rsidRPr="00D3442E">
              <w:rPr>
                <w:rFonts w:ascii="Arial" w:hAnsi="Arial" w:cs="Arial"/>
                <w:sz w:val="22"/>
                <w:szCs w:val="22"/>
              </w:rPr>
              <w:t>Nelaton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FE606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66983464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81ED3B7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D0931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846C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1EEED31D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5DF8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Zestawy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B508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Vente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Amicale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EAEC7C0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Marszałkowska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58</w:t>
            </w:r>
          </w:p>
          <w:p w14:paraId="2231F468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00-545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0395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8681B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7D386F51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8B2C7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Filtry, zestawy, łączniki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6E30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712DE83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79EF0E78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B0B5A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F5BFB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40A9914F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F239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Rurki intubacyjne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C4A5A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0DD353C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Żwirki i Wigury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16A</w:t>
            </w:r>
          </w:p>
          <w:p w14:paraId="21503722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lastRenderedPageBreak/>
              <w:t>02-092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FE241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7955C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146D6055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C375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Igły, dreny, strzykawki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12D81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B5B8B14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1F3303E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E9A47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19B3D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357015AA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F7631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Lusterko laryngologiczne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5E621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B2A5FE5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3ADC137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A1979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FFD2A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7B2A45B0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BF9B2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Lusterko laryngologiczne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6DA77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417AE92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8 B</w:t>
            </w:r>
          </w:p>
          <w:p w14:paraId="1B90D861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9C3B4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- 65.79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884A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65,79</w:t>
            </w:r>
          </w:p>
        </w:tc>
      </w:tr>
      <w:tr w:rsidR="00D3442E" w14:paraId="09BCF931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63BB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Obłożenie do operacji okulistycznych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EBAE7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5A14EBB6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FA37D01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F9209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25B16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17949D59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CD5E9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Siatka przepuklinowa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1825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6FD62EBC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06CBE6B3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1301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BED1F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215A11B3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B9018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3BF1D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Promedica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Toruń Spółka z ograniczoną odpowiedzialnością</w:t>
            </w:r>
          </w:p>
          <w:p w14:paraId="25977F92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Grudziądzka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159a</w:t>
            </w:r>
          </w:p>
          <w:p w14:paraId="4005DB2E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5711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6FB78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42075AE7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B11C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31AD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3A67DA8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52F7EA1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9D636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- 86.73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826C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86,73</w:t>
            </w:r>
          </w:p>
        </w:tc>
      </w:tr>
      <w:tr w:rsidR="00D3442E" w14:paraId="544D3515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71886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4A6E4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"ARNO-MED" SPÓŁKA Z OGRANICZONĄ ODPOWIEDZIALNOŚCIĄ</w:t>
            </w:r>
          </w:p>
          <w:p w14:paraId="00736D59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67368DD3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55-081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MIETKÓW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BD516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- 78.70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6E7B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78,70</w:t>
            </w:r>
          </w:p>
        </w:tc>
      </w:tr>
      <w:tr w:rsidR="00D3442E" w14:paraId="61DA8C16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3CA6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573DD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56AAAAC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822439A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850DA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- 53.46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6FDE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53,46</w:t>
            </w:r>
          </w:p>
        </w:tc>
      </w:tr>
      <w:tr w:rsidR="00D3442E" w14:paraId="276A2B91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0C2D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Wosk kostny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C833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60F55306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lastRenderedPageBreak/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3E7EE8D1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67963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lastRenderedPageBreak/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8E2C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3442E" w14:paraId="26379CE3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3969C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 xml:space="preserve">Szew </w:t>
            </w:r>
            <w:proofErr w:type="spellStart"/>
            <w:r w:rsidRPr="00D3442E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5C34E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1AA238A4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C63B2FC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64B5B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CBC8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454B9A29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733A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 xml:space="preserve">Szew </w:t>
            </w:r>
            <w:proofErr w:type="spellStart"/>
            <w:r w:rsidRPr="00D3442E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34BD7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423153CB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96860AB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17CBA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- 75.95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C81C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75,95</w:t>
            </w:r>
          </w:p>
        </w:tc>
      </w:tr>
      <w:tr w:rsidR="00D3442E" w14:paraId="334EFB1D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F562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 xml:space="preserve">Szew </w:t>
            </w:r>
            <w:proofErr w:type="spellStart"/>
            <w:r w:rsidRPr="00D3442E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365F3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5EB01B4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03AD4A3C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8C3B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- 39.88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8242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39,88</w:t>
            </w:r>
          </w:p>
        </w:tc>
      </w:tr>
      <w:tr w:rsidR="00D3442E" w14:paraId="3CB69089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58E7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 xml:space="preserve">Szew </w:t>
            </w:r>
            <w:proofErr w:type="spellStart"/>
            <w:r w:rsidRPr="00D3442E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3A029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26B423AE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67C99B6E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CC744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62A7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D3442E" w14:paraId="5A003939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3B8E0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 xml:space="preserve">Szew </w:t>
            </w:r>
            <w:proofErr w:type="spellStart"/>
            <w:r w:rsidRPr="00D3442E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852CC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703D4BC0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A8FF750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FADEE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02C4B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0B36C6B2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309F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>Szew pleciony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639B2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3B905E1F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2C7799DD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7B85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D54B1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50C78994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5D93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3442E">
              <w:rPr>
                <w:rFonts w:ascii="Arial" w:hAnsi="Arial" w:cs="Arial"/>
                <w:sz w:val="22"/>
                <w:szCs w:val="22"/>
              </w:rPr>
              <w:t xml:space="preserve">Szew syntetyczny </w:t>
            </w:r>
            <w:proofErr w:type="spellStart"/>
            <w:r w:rsidRPr="00D3442E">
              <w:rPr>
                <w:rFonts w:ascii="Arial" w:hAnsi="Arial" w:cs="Arial"/>
                <w:sz w:val="22"/>
                <w:szCs w:val="22"/>
              </w:rPr>
              <w:t>wchłanialny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FB21C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1A00B09E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7846C13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2E41B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59310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3442E" w14:paraId="6D7F73CA" w14:textId="77777777" w:rsidTr="0043139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D047E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D3442E">
              <w:rPr>
                <w:rFonts w:ascii="Arial" w:hAnsi="Arial" w:cs="Arial"/>
                <w:sz w:val="22"/>
                <w:szCs w:val="22"/>
              </w:rPr>
              <w:t>Staplery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22A5E" w14:textId="77777777" w:rsidR="00D3442E" w:rsidRPr="007D7932" w:rsidRDefault="00D3442E" w:rsidP="0043139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442E">
              <w:rPr>
                <w:rFonts w:ascii="Arial" w:hAnsi="Arial" w:cs="Arial"/>
                <w:b/>
                <w:bCs/>
                <w:sz w:val="22"/>
                <w:szCs w:val="22"/>
              </w:rPr>
              <w:t>COMPLIMED Sp. z o.o.</w:t>
            </w:r>
          </w:p>
          <w:p w14:paraId="7B4034C2" w14:textId="77777777" w:rsidR="00D3442E" w:rsidRPr="007D7932" w:rsidRDefault="00D3442E" w:rsidP="0043139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Jana Długosza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59-75</w:t>
            </w:r>
          </w:p>
          <w:p w14:paraId="6934E3CB" w14:textId="77777777" w:rsidR="00D3442E" w:rsidRPr="007D7932" w:rsidRDefault="00D3442E" w:rsidP="0043139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51-162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442E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3E38D" w14:textId="77777777" w:rsidR="00D3442E" w:rsidRPr="007D7932" w:rsidRDefault="00D3442E" w:rsidP="0043139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D54E9" w14:textId="77777777" w:rsidR="00D3442E" w:rsidRPr="007D7932" w:rsidRDefault="00D3442E" w:rsidP="0043139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3442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F421E94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p w14:paraId="169BE092" w14:textId="7F820F80"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71C4D" w14:textId="77777777" w:rsidR="009E4A2D" w:rsidRDefault="009E4A2D">
      <w:r>
        <w:separator/>
      </w:r>
    </w:p>
  </w:endnote>
  <w:endnote w:type="continuationSeparator" w:id="0">
    <w:p w14:paraId="6E6BCE09" w14:textId="77777777" w:rsidR="009E4A2D" w:rsidRDefault="009E4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7BF6F" w14:textId="77777777" w:rsidR="00D3442E" w:rsidRDefault="00D344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60E66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65332F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0D7651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72766" w14:textId="77777777" w:rsidR="00D3442E" w:rsidRDefault="00D344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B6382" w14:textId="77777777" w:rsidR="009E4A2D" w:rsidRDefault="009E4A2D">
      <w:r>
        <w:separator/>
      </w:r>
    </w:p>
  </w:footnote>
  <w:footnote w:type="continuationSeparator" w:id="0">
    <w:p w14:paraId="4C5351F5" w14:textId="77777777" w:rsidR="009E4A2D" w:rsidRDefault="009E4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7BE0F" w14:textId="77777777" w:rsidR="00D3442E" w:rsidRDefault="00D34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C0412" w14:textId="77777777" w:rsidR="00D3442E" w:rsidRDefault="00D34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2800E" w14:textId="77777777" w:rsidR="00D3442E" w:rsidRDefault="00D344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A2D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E4A2D"/>
    <w:rsid w:val="009F0E5C"/>
    <w:rsid w:val="009F6D24"/>
    <w:rsid w:val="00A029B8"/>
    <w:rsid w:val="00A85659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3442E"/>
    <w:rsid w:val="00D42C90"/>
    <w:rsid w:val="00D8427E"/>
    <w:rsid w:val="00E30B2D"/>
    <w:rsid w:val="00E62859"/>
    <w:rsid w:val="00E85D70"/>
    <w:rsid w:val="00F1751F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D8CEB8"/>
  <w15:chartTrackingRefBased/>
  <w15:docId w15:val="{906E821D-AB70-480F-8380-88FD0A8E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8</Pages>
  <Words>1490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1899-12-31T23:00:00Z</cp:lastPrinted>
  <dcterms:created xsi:type="dcterms:W3CDTF">2024-03-18T06:39:00Z</dcterms:created>
  <dcterms:modified xsi:type="dcterms:W3CDTF">2024-03-18T07:17:00Z</dcterms:modified>
</cp:coreProperties>
</file>