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261A2F" w:rsidP="009C6051">
      <w:pPr>
        <w:spacing w:after="240"/>
        <w:jc w:val="right"/>
        <w:rPr>
          <w:sz w:val="22"/>
          <w:szCs w:val="22"/>
        </w:rPr>
      </w:pPr>
      <w:r w:rsidRPr="00261A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61A2F">
        <w:rPr>
          <w:sz w:val="22"/>
          <w:szCs w:val="22"/>
        </w:rPr>
        <w:t>2024-03-14</w:t>
      </w:r>
    </w:p>
    <w:p w:rsidR="00261A2F" w:rsidRPr="00261A2F" w:rsidRDefault="00261A2F" w:rsidP="00577BC6">
      <w:pPr>
        <w:spacing w:after="40"/>
        <w:rPr>
          <w:b/>
          <w:bCs/>
          <w:sz w:val="22"/>
          <w:szCs w:val="22"/>
        </w:rPr>
      </w:pPr>
      <w:r w:rsidRPr="00261A2F">
        <w:rPr>
          <w:b/>
          <w:bCs/>
          <w:sz w:val="22"/>
          <w:szCs w:val="22"/>
        </w:rPr>
        <w:t>Akademia Górniczo - Hutnicza</w:t>
      </w:r>
    </w:p>
    <w:p w:rsidR="00261A2F" w:rsidRPr="00261A2F" w:rsidRDefault="00261A2F" w:rsidP="00577BC6">
      <w:pPr>
        <w:spacing w:after="40"/>
        <w:rPr>
          <w:b/>
          <w:bCs/>
          <w:sz w:val="22"/>
          <w:szCs w:val="22"/>
        </w:rPr>
      </w:pPr>
      <w:r w:rsidRPr="00261A2F">
        <w:rPr>
          <w:b/>
          <w:bCs/>
          <w:sz w:val="22"/>
          <w:szCs w:val="22"/>
        </w:rPr>
        <w:t>im. Stanisława Staszica w Krakowie</w:t>
      </w:r>
    </w:p>
    <w:p w:rsidR="00D665F5" w:rsidRPr="00D91931" w:rsidRDefault="00261A2F" w:rsidP="00577BC6">
      <w:pPr>
        <w:spacing w:after="40"/>
        <w:rPr>
          <w:b/>
          <w:bCs/>
          <w:sz w:val="22"/>
          <w:szCs w:val="22"/>
        </w:rPr>
      </w:pPr>
      <w:r w:rsidRPr="00261A2F">
        <w:rPr>
          <w:b/>
          <w:bCs/>
          <w:sz w:val="22"/>
          <w:szCs w:val="22"/>
        </w:rPr>
        <w:t>Dział Zamówień Publicznych</w:t>
      </w:r>
    </w:p>
    <w:p w:rsidR="00D665F5" w:rsidRPr="00BD5546" w:rsidRDefault="00261A2F" w:rsidP="00D665F5">
      <w:pPr>
        <w:rPr>
          <w:sz w:val="22"/>
          <w:szCs w:val="22"/>
        </w:rPr>
      </w:pPr>
      <w:r w:rsidRPr="00261A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61A2F">
        <w:rPr>
          <w:sz w:val="22"/>
          <w:szCs w:val="22"/>
        </w:rPr>
        <w:t>30</w:t>
      </w:r>
    </w:p>
    <w:p w:rsidR="00D665F5" w:rsidRPr="00BD5546" w:rsidRDefault="00261A2F" w:rsidP="00D665F5">
      <w:pPr>
        <w:rPr>
          <w:sz w:val="22"/>
          <w:szCs w:val="22"/>
        </w:rPr>
      </w:pPr>
      <w:r w:rsidRPr="00261A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61A2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A2F" w:rsidRPr="00261A2F">
        <w:rPr>
          <w:b/>
          <w:sz w:val="22"/>
          <w:szCs w:val="22"/>
        </w:rPr>
        <w:t>DE-dzp.272-77/24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61A2F" w:rsidRPr="00261A2F">
        <w:rPr>
          <w:sz w:val="22"/>
          <w:szCs w:val="22"/>
        </w:rPr>
        <w:t xml:space="preserve">Tryb podstawowy bez negocjacji - art. 275 pkt. 1 ustawy </w:t>
      </w:r>
      <w:proofErr w:type="spellStart"/>
      <w:r w:rsidR="00261A2F" w:rsidRPr="00261A2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61A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61A2F">
        <w:rPr>
          <w:b/>
          <w:sz w:val="22"/>
          <w:szCs w:val="22"/>
        </w:rPr>
        <w:t>Usługi transportowe w kraju dla studentów WMN na zajęcia technologiczne w roku 2024  - DE-dzp.272-77/24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1A2F" w:rsidRPr="00261A2F">
        <w:rPr>
          <w:sz w:val="22"/>
          <w:szCs w:val="22"/>
        </w:rPr>
        <w:t>14/03/2024</w:t>
      </w:r>
      <w:r w:rsidR="00FF4AB1" w:rsidRPr="00577BC6">
        <w:rPr>
          <w:sz w:val="22"/>
          <w:szCs w:val="22"/>
        </w:rPr>
        <w:t xml:space="preserve"> o godz. </w:t>
      </w:r>
      <w:r w:rsidR="00261A2F" w:rsidRPr="00261A2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61A2F" w:rsidRPr="00493F8C" w:rsidTr="001C04B8">
        <w:tc>
          <w:tcPr>
            <w:tcW w:w="993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center"/>
            </w:pPr>
            <w:r w:rsidRPr="00261A2F">
              <w:t>1</w:t>
            </w:r>
          </w:p>
        </w:tc>
        <w:tc>
          <w:tcPr>
            <w:tcW w:w="5244" w:type="dxa"/>
            <w:shd w:val="clear" w:color="auto" w:fill="auto"/>
          </w:tcPr>
          <w:p w:rsidR="00261A2F" w:rsidRPr="00490DC0" w:rsidRDefault="00261A2F" w:rsidP="001C04B8">
            <w:pPr>
              <w:spacing w:before="40"/>
            </w:pPr>
            <w:r w:rsidRPr="00261A2F">
              <w:t>FUH ADAM-TOURS</w:t>
            </w:r>
          </w:p>
          <w:p w:rsidR="00261A2F" w:rsidRPr="00490DC0" w:rsidRDefault="00261A2F" w:rsidP="001C04B8">
            <w:r w:rsidRPr="00261A2F">
              <w:t xml:space="preserve">Stare </w:t>
            </w:r>
            <w:proofErr w:type="spellStart"/>
            <w:r w:rsidRPr="00261A2F">
              <w:t>Wiślisko</w:t>
            </w:r>
            <w:proofErr w:type="spellEnd"/>
            <w:r w:rsidRPr="00490DC0">
              <w:t xml:space="preserve"> </w:t>
            </w:r>
            <w:r w:rsidRPr="00261A2F">
              <w:t>31</w:t>
            </w:r>
            <w:r w:rsidRPr="00490DC0">
              <w:t xml:space="preserve"> </w:t>
            </w:r>
          </w:p>
          <w:p w:rsidR="00261A2F" w:rsidRPr="00490DC0" w:rsidRDefault="00261A2F" w:rsidP="001C04B8">
            <w:pPr>
              <w:spacing w:after="40"/>
              <w:jc w:val="both"/>
            </w:pPr>
            <w:r w:rsidRPr="00261A2F">
              <w:t>31-979</w:t>
            </w:r>
            <w:r w:rsidRPr="00490DC0">
              <w:t xml:space="preserve"> </w:t>
            </w:r>
            <w:r w:rsidRPr="00261A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both"/>
            </w:pPr>
            <w:r w:rsidRPr="00261A2F">
              <w:t>24 948.00 zł</w:t>
            </w:r>
          </w:p>
        </w:tc>
      </w:tr>
      <w:tr w:rsidR="00261A2F" w:rsidRPr="00493F8C" w:rsidTr="001C04B8">
        <w:tc>
          <w:tcPr>
            <w:tcW w:w="993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center"/>
            </w:pPr>
            <w:r w:rsidRPr="00261A2F">
              <w:t>2</w:t>
            </w:r>
          </w:p>
        </w:tc>
        <w:tc>
          <w:tcPr>
            <w:tcW w:w="5244" w:type="dxa"/>
            <w:shd w:val="clear" w:color="auto" w:fill="auto"/>
          </w:tcPr>
          <w:p w:rsidR="009C6051" w:rsidRDefault="00261A2F" w:rsidP="001C04B8">
            <w:pPr>
              <w:spacing w:before="40"/>
            </w:pPr>
            <w:proofErr w:type="spellStart"/>
            <w:r w:rsidRPr="00261A2F">
              <w:t>Blaguss</w:t>
            </w:r>
            <w:proofErr w:type="spellEnd"/>
            <w:r w:rsidRPr="00261A2F">
              <w:t xml:space="preserve"> Jordan Międzynarodowy </w:t>
            </w:r>
          </w:p>
          <w:p w:rsidR="00261A2F" w:rsidRPr="00490DC0" w:rsidRDefault="00261A2F" w:rsidP="001C04B8">
            <w:pPr>
              <w:spacing w:before="40"/>
            </w:pPr>
            <w:bookmarkStart w:id="0" w:name="_GoBack"/>
            <w:bookmarkEnd w:id="0"/>
            <w:r w:rsidRPr="00261A2F">
              <w:t>Terminal Autobusowy Sp. z o.o.</w:t>
            </w:r>
          </w:p>
          <w:p w:rsidR="00261A2F" w:rsidRPr="00490DC0" w:rsidRDefault="00261A2F" w:rsidP="001C04B8">
            <w:r w:rsidRPr="00261A2F">
              <w:t>Długa</w:t>
            </w:r>
            <w:r w:rsidRPr="00490DC0">
              <w:t xml:space="preserve"> </w:t>
            </w:r>
            <w:r w:rsidRPr="00261A2F">
              <w:t>9</w:t>
            </w:r>
            <w:r w:rsidRPr="00490DC0">
              <w:t xml:space="preserve"> </w:t>
            </w:r>
          </w:p>
          <w:p w:rsidR="00261A2F" w:rsidRPr="00490DC0" w:rsidRDefault="00261A2F" w:rsidP="001C04B8">
            <w:pPr>
              <w:spacing w:after="40"/>
              <w:jc w:val="both"/>
            </w:pPr>
            <w:r w:rsidRPr="00261A2F">
              <w:t>31-147</w:t>
            </w:r>
            <w:r w:rsidRPr="00490DC0">
              <w:t xml:space="preserve"> </w:t>
            </w:r>
            <w:r w:rsidRPr="00261A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both"/>
            </w:pPr>
            <w:r w:rsidRPr="00261A2F">
              <w:t>36 741.60 zł</w:t>
            </w:r>
          </w:p>
        </w:tc>
      </w:tr>
      <w:tr w:rsidR="00261A2F" w:rsidRPr="00493F8C" w:rsidTr="001C04B8">
        <w:tc>
          <w:tcPr>
            <w:tcW w:w="993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center"/>
            </w:pPr>
            <w:r w:rsidRPr="00261A2F">
              <w:t>3</w:t>
            </w:r>
          </w:p>
        </w:tc>
        <w:tc>
          <w:tcPr>
            <w:tcW w:w="5244" w:type="dxa"/>
            <w:shd w:val="clear" w:color="auto" w:fill="auto"/>
          </w:tcPr>
          <w:p w:rsidR="00261A2F" w:rsidRPr="00490DC0" w:rsidRDefault="00261A2F" w:rsidP="001C04B8">
            <w:pPr>
              <w:spacing w:before="40"/>
            </w:pPr>
            <w:r w:rsidRPr="00261A2F">
              <w:t>COGNOR SA Oddział PTS w Krakowie</w:t>
            </w:r>
          </w:p>
          <w:p w:rsidR="00261A2F" w:rsidRPr="00490DC0" w:rsidRDefault="00261A2F" w:rsidP="001C04B8">
            <w:r w:rsidRPr="00261A2F">
              <w:t>Mrozowa</w:t>
            </w:r>
            <w:r w:rsidRPr="00490DC0">
              <w:t xml:space="preserve"> </w:t>
            </w:r>
            <w:r w:rsidRPr="00261A2F">
              <w:t>6</w:t>
            </w:r>
            <w:r w:rsidRPr="00490DC0">
              <w:t xml:space="preserve"> </w:t>
            </w:r>
          </w:p>
          <w:p w:rsidR="00261A2F" w:rsidRPr="00490DC0" w:rsidRDefault="00261A2F" w:rsidP="001C04B8">
            <w:pPr>
              <w:spacing w:after="40"/>
              <w:jc w:val="both"/>
            </w:pPr>
            <w:r w:rsidRPr="00261A2F">
              <w:t>31-752</w:t>
            </w:r>
            <w:r w:rsidRPr="00490DC0">
              <w:t xml:space="preserve"> </w:t>
            </w:r>
            <w:r w:rsidRPr="00261A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both"/>
            </w:pPr>
            <w:r w:rsidRPr="00261A2F">
              <w:t>16 668.00 zł</w:t>
            </w:r>
          </w:p>
        </w:tc>
      </w:tr>
      <w:tr w:rsidR="00261A2F" w:rsidRPr="00493F8C" w:rsidTr="001C04B8">
        <w:tc>
          <w:tcPr>
            <w:tcW w:w="993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center"/>
            </w:pPr>
            <w:r w:rsidRPr="00261A2F">
              <w:t>4</w:t>
            </w:r>
          </w:p>
        </w:tc>
        <w:tc>
          <w:tcPr>
            <w:tcW w:w="5244" w:type="dxa"/>
            <w:shd w:val="clear" w:color="auto" w:fill="auto"/>
          </w:tcPr>
          <w:p w:rsidR="00261A2F" w:rsidRPr="00490DC0" w:rsidRDefault="00261A2F" w:rsidP="001C04B8">
            <w:pPr>
              <w:spacing w:before="40"/>
            </w:pPr>
            <w:r w:rsidRPr="00261A2F">
              <w:t>Zenon Gołda Usługi Transportowe Przewóz Osób</w:t>
            </w:r>
          </w:p>
          <w:p w:rsidR="00261A2F" w:rsidRPr="00490DC0" w:rsidRDefault="00261A2F" w:rsidP="001C04B8">
            <w:r w:rsidRPr="00261A2F">
              <w:t>Czarnogórska</w:t>
            </w:r>
            <w:r w:rsidRPr="00490DC0">
              <w:t xml:space="preserve"> </w:t>
            </w:r>
            <w:r w:rsidRPr="00261A2F">
              <w:t>5/4</w:t>
            </w:r>
            <w:r w:rsidRPr="00490DC0">
              <w:t xml:space="preserve"> </w:t>
            </w:r>
          </w:p>
          <w:p w:rsidR="00261A2F" w:rsidRPr="00490DC0" w:rsidRDefault="00261A2F" w:rsidP="001C04B8">
            <w:pPr>
              <w:spacing w:after="40"/>
              <w:jc w:val="both"/>
            </w:pPr>
            <w:r w:rsidRPr="00261A2F">
              <w:t>30-638</w:t>
            </w:r>
            <w:r w:rsidRPr="00490DC0">
              <w:t xml:space="preserve"> </w:t>
            </w:r>
            <w:r w:rsidRPr="00261A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61A2F" w:rsidRPr="00490DC0" w:rsidRDefault="00261A2F" w:rsidP="001C04B8">
            <w:pPr>
              <w:spacing w:before="120" w:after="120"/>
              <w:jc w:val="both"/>
            </w:pPr>
            <w:r w:rsidRPr="00261A2F">
              <w:t>29 948.40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7FD" w:rsidRDefault="007367FD">
      <w:r>
        <w:separator/>
      </w:r>
    </w:p>
  </w:endnote>
  <w:endnote w:type="continuationSeparator" w:id="0">
    <w:p w:rsidR="007367FD" w:rsidRDefault="00736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7FD" w:rsidRDefault="007367FD">
      <w:r>
        <w:separator/>
      </w:r>
    </w:p>
  </w:footnote>
  <w:footnote w:type="continuationSeparator" w:id="0">
    <w:p w:rsidR="007367FD" w:rsidRDefault="00736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2F" w:rsidRDefault="00261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2F" w:rsidRDefault="00261A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2F" w:rsidRDefault="00261A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7FD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261A2F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367FD"/>
    <w:rsid w:val="007965DC"/>
    <w:rsid w:val="00843263"/>
    <w:rsid w:val="00861E75"/>
    <w:rsid w:val="009C6051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B468A9"/>
  <w15:chartTrackingRefBased/>
  <w15:docId w15:val="{A2437AF2-C4F2-4104-B465-8B917B95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2024-03-14T11:35:00Z</cp:lastPrinted>
  <dcterms:created xsi:type="dcterms:W3CDTF">2024-03-14T11:35:00Z</dcterms:created>
  <dcterms:modified xsi:type="dcterms:W3CDTF">2024-03-14T11:35:00Z</dcterms:modified>
</cp:coreProperties>
</file>