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582E90" w:rsidRDefault="0015281B" w:rsidP="00FD4AEC">
      <w:pPr>
        <w:spacing w:after="480"/>
        <w:jc w:val="right"/>
      </w:pPr>
      <w:r w:rsidRPr="00582E90">
        <w:t>Niepołomice</w:t>
      </w:r>
      <w:r w:rsidR="00843A88" w:rsidRPr="00582E90">
        <w:t xml:space="preserve"> dnia: </w:t>
      </w:r>
      <w:r w:rsidRPr="00582E90">
        <w:t>2024-03-05</w:t>
      </w:r>
    </w:p>
    <w:p w:rsidR="00843A88" w:rsidRPr="00582E90" w:rsidRDefault="0015281B" w:rsidP="00843A88">
      <w:pPr>
        <w:spacing w:line="360" w:lineRule="auto"/>
        <w:rPr>
          <w:b/>
          <w:bCs/>
        </w:rPr>
      </w:pPr>
      <w:r w:rsidRPr="00582E90">
        <w:rPr>
          <w:b/>
          <w:bCs/>
        </w:rPr>
        <w:t>GMINA NIEPOŁOMICE</w:t>
      </w:r>
    </w:p>
    <w:p w:rsidR="00843A88" w:rsidRPr="00582E90" w:rsidRDefault="0015281B" w:rsidP="00843A88">
      <w:pPr>
        <w:spacing w:line="360" w:lineRule="auto"/>
      </w:pPr>
      <w:r w:rsidRPr="00582E90">
        <w:t>Pl. Zwycięstwa</w:t>
      </w:r>
      <w:r w:rsidR="00843A88" w:rsidRPr="00582E90">
        <w:t xml:space="preserve"> </w:t>
      </w:r>
      <w:r w:rsidRPr="00582E90">
        <w:t>13</w:t>
      </w:r>
    </w:p>
    <w:p w:rsidR="00843A88" w:rsidRPr="00582E90" w:rsidRDefault="0015281B" w:rsidP="00843A88">
      <w:r w:rsidRPr="00582E90">
        <w:t>32-005</w:t>
      </w:r>
      <w:r w:rsidR="00843A88" w:rsidRPr="00582E90">
        <w:t xml:space="preserve"> </w:t>
      </w:r>
      <w:r w:rsidRPr="00582E90">
        <w:t>Niepołomice</w:t>
      </w:r>
    </w:p>
    <w:p w:rsidR="00843A88" w:rsidRPr="00582E90" w:rsidRDefault="00582E90" w:rsidP="00843A88">
      <w:pPr>
        <w:jc w:val="both"/>
        <w:rPr>
          <w:bCs/>
        </w:rPr>
      </w:pPr>
      <w:r>
        <w:rPr>
          <w:bCs/>
        </w:rPr>
        <w:t>Pismo: ZP.271.3.2024.2</w:t>
      </w:r>
    </w:p>
    <w:p w:rsidR="00843A88" w:rsidRPr="00582E90" w:rsidRDefault="00843A88" w:rsidP="00FD4AEC">
      <w:pPr>
        <w:spacing w:after="480"/>
        <w:jc w:val="both"/>
        <w:rPr>
          <w:bCs/>
        </w:rPr>
      </w:pPr>
    </w:p>
    <w:p w:rsidR="00843A88" w:rsidRPr="00582E9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582E90">
        <w:rPr>
          <w:b/>
        </w:rPr>
        <w:t>WYKONAWCY</w:t>
      </w:r>
    </w:p>
    <w:p w:rsidR="00843A88" w:rsidRPr="00582E9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582E90">
        <w:t>ubiegający się o zamówienie</w:t>
      </w:r>
    </w:p>
    <w:p w:rsidR="004E4B64" w:rsidRPr="00582E9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582E90">
        <w:rPr>
          <w:rFonts w:eastAsia="Calibri"/>
          <w:lang w:eastAsia="en-US"/>
        </w:rPr>
        <w:t xml:space="preserve">Dotyczy: </w:t>
      </w:r>
      <w:r w:rsidRPr="00582E90">
        <w:t>postępowania o udzielenie zamówienia publicznego</w:t>
      </w:r>
      <w:r w:rsidRPr="00582E9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582E90" w:rsidTr="00FD4AEC">
        <w:tc>
          <w:tcPr>
            <w:tcW w:w="2269" w:type="dxa"/>
            <w:shd w:val="clear" w:color="auto" w:fill="auto"/>
          </w:tcPr>
          <w:p w:rsidR="004E4B64" w:rsidRPr="00582E9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82E90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82E90" w:rsidRDefault="0015281B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2E90">
              <w:rPr>
                <w:bCs/>
              </w:rPr>
              <w:t>Przebudowa ul. Pociągów Pancernych w Niepołomicach</w:t>
            </w:r>
            <w:r w:rsidR="004E4B64" w:rsidRPr="00582E90">
              <w:rPr>
                <w:bCs/>
              </w:rPr>
              <w:t>.</w:t>
            </w:r>
          </w:p>
        </w:tc>
      </w:tr>
      <w:tr w:rsidR="0015281B" w:rsidRPr="00582E90" w:rsidTr="006450C9">
        <w:tc>
          <w:tcPr>
            <w:tcW w:w="2269" w:type="dxa"/>
            <w:shd w:val="clear" w:color="auto" w:fill="auto"/>
          </w:tcPr>
          <w:p w:rsidR="0015281B" w:rsidRPr="00582E90" w:rsidRDefault="0015281B" w:rsidP="006450C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82E9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281B" w:rsidRPr="00582E90" w:rsidRDefault="0015281B" w:rsidP="006450C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82E90">
              <w:rPr>
                <w:bCs/>
              </w:rPr>
              <w:t>ZP.271.3.2024</w:t>
            </w:r>
          </w:p>
        </w:tc>
      </w:tr>
    </w:tbl>
    <w:p w:rsidR="004E4B64" w:rsidRPr="00582E9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582E90" w:rsidTr="00C46732">
        <w:tc>
          <w:tcPr>
            <w:tcW w:w="9330" w:type="dxa"/>
            <w:shd w:val="clear" w:color="auto" w:fill="F2F2F2"/>
            <w:hideMark/>
          </w:tcPr>
          <w:p w:rsidR="00843A88" w:rsidRPr="00582E9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82E9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:rsidR="0012774F" w:rsidRPr="00582E90" w:rsidRDefault="00520165" w:rsidP="004E4B64">
      <w:pPr>
        <w:spacing w:before="600" w:after="240" w:line="360" w:lineRule="auto"/>
        <w:jc w:val="both"/>
      </w:pPr>
      <w:r w:rsidRPr="00582E90">
        <w:t xml:space="preserve">Zamawiający, </w:t>
      </w:r>
      <w:r w:rsidR="0015281B" w:rsidRPr="00582E90">
        <w:rPr>
          <w:b/>
        </w:rPr>
        <w:t>GMINA NIEPOŁOMICE</w:t>
      </w:r>
      <w:r w:rsidRPr="00582E90">
        <w:t xml:space="preserve">, działając na podstawie art. </w:t>
      </w:r>
      <w:r w:rsidR="00E74BC3" w:rsidRPr="00582E90">
        <w:t>284</w:t>
      </w:r>
      <w:r w:rsidRPr="00582E90">
        <w:t xml:space="preserve"> ust. </w:t>
      </w:r>
      <w:r w:rsidR="0029606A" w:rsidRPr="00582E90">
        <w:t>6</w:t>
      </w:r>
      <w:r w:rsidRPr="00582E90">
        <w:t xml:space="preserve"> ustawy z dnia </w:t>
      </w:r>
      <w:r w:rsidR="0029606A" w:rsidRPr="00582E90">
        <w:t>11</w:t>
      </w:r>
      <w:r w:rsidRPr="00582E90">
        <w:t xml:space="preserve"> </w:t>
      </w:r>
      <w:r w:rsidR="0029606A" w:rsidRPr="00582E90">
        <w:t xml:space="preserve">września </w:t>
      </w:r>
      <w:r w:rsidRPr="00582E90">
        <w:t>20</w:t>
      </w:r>
      <w:r w:rsidR="0029606A" w:rsidRPr="00582E90">
        <w:t>19</w:t>
      </w:r>
      <w:r w:rsidRPr="00582E90">
        <w:t xml:space="preserve"> r</w:t>
      </w:r>
      <w:r w:rsidR="0029606A" w:rsidRPr="00582E90">
        <w:t>.</w:t>
      </w:r>
      <w:r w:rsidRPr="00582E90">
        <w:t xml:space="preserve"> Prawo </w:t>
      </w:r>
      <w:r w:rsidR="0029606A" w:rsidRPr="00582E90">
        <w:t>z</w:t>
      </w:r>
      <w:r w:rsidRPr="00582E90">
        <w:t xml:space="preserve">amówień </w:t>
      </w:r>
      <w:r w:rsidR="0029606A" w:rsidRPr="00582E90">
        <w:t>p</w:t>
      </w:r>
      <w:r w:rsidRPr="00582E90">
        <w:t xml:space="preserve">ublicznych </w:t>
      </w:r>
      <w:r w:rsidR="0015281B" w:rsidRPr="00582E90">
        <w:t>(</w:t>
      </w:r>
      <w:proofErr w:type="spellStart"/>
      <w:r w:rsidR="0015281B" w:rsidRPr="00582E90">
        <w:t>t.j</w:t>
      </w:r>
      <w:proofErr w:type="spellEnd"/>
      <w:r w:rsidR="0015281B" w:rsidRPr="00582E90">
        <w:t>. Dz. U. z 2023r. poz. 1605)</w:t>
      </w:r>
      <w:r w:rsidR="00BE7BFD" w:rsidRPr="00582E90">
        <w:t xml:space="preserve">, </w:t>
      </w:r>
      <w:r w:rsidR="00E74BC3" w:rsidRPr="00582E90">
        <w:t>udostępnia</w:t>
      </w:r>
      <w:r w:rsidR="00BE7BFD" w:rsidRPr="00582E90">
        <w:t xml:space="preserve"> poniżej treść zapytań do S</w:t>
      </w:r>
      <w:r w:rsidR="0012774F" w:rsidRPr="00582E90">
        <w:t>pecyfikacji Warunków Zamówienia (</w:t>
      </w:r>
      <w:r w:rsidR="0012774F" w:rsidRPr="00582E90">
        <w:rPr>
          <w:lang w:eastAsia="ar-SA"/>
        </w:rPr>
        <w:t>zwanej dalej</w:t>
      </w:r>
      <w:r w:rsidR="0012774F" w:rsidRPr="00582E90">
        <w:rPr>
          <w:b/>
          <w:lang w:eastAsia="ar-SA"/>
        </w:rPr>
        <w:t xml:space="preserve"> </w:t>
      </w:r>
      <w:r w:rsidR="0012774F" w:rsidRPr="00582E90">
        <w:rPr>
          <w:bCs/>
          <w:lang w:eastAsia="ar-SA"/>
        </w:rPr>
        <w:t>”SWZ”)</w:t>
      </w:r>
      <w:r w:rsidR="00E74BC3" w:rsidRPr="00582E90">
        <w:rPr>
          <w:bCs/>
          <w:lang w:eastAsia="ar-SA"/>
        </w:rPr>
        <w:t xml:space="preserve"> </w:t>
      </w:r>
      <w:r w:rsidR="00E74BC3" w:rsidRPr="00582E90">
        <w:t>wraz z wyjaśnieniami</w:t>
      </w:r>
      <w:r w:rsidR="0012774F" w:rsidRPr="00582E9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5281B" w:rsidRPr="00582E90" w:rsidTr="006450C9">
        <w:tc>
          <w:tcPr>
            <w:tcW w:w="9356" w:type="dxa"/>
            <w:shd w:val="clear" w:color="auto" w:fill="auto"/>
          </w:tcPr>
          <w:p w:rsidR="0015281B" w:rsidRPr="00582E90" w:rsidRDefault="00582E90" w:rsidP="006450C9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>
              <w:rPr>
                <w:b/>
                <w:bCs/>
              </w:rPr>
              <w:t xml:space="preserve">Pytanie </w:t>
            </w:r>
          </w:p>
          <w:p w:rsidR="0015281B" w:rsidRPr="00582E90" w:rsidRDefault="0015281B" w:rsidP="006450C9">
            <w:pPr>
              <w:spacing w:after="120" w:line="360" w:lineRule="auto"/>
              <w:ind w:left="30" w:right="-72"/>
              <w:jc w:val="both"/>
            </w:pPr>
            <w:r w:rsidRPr="00582E90">
              <w:t>Po dokonaniu wizji lokalne terenu budowy stwierdzono konieczność przebudowy sieci technicznej napowietrznej kolidującej z przedmiotowym zadaniem, która nie jest uwzględniona w zakresie zadania oraz w załączonych przedmiarach. Czy Wykonawca ma skalkulować tą przebudowę w ramach oferty, czy zostanie to zlecone w formie robót dodatkowych?</w:t>
            </w:r>
          </w:p>
          <w:p w:rsidR="0015281B" w:rsidRPr="00582E90" w:rsidRDefault="0015281B" w:rsidP="006450C9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582E90">
              <w:rPr>
                <w:b/>
                <w:bCs/>
              </w:rPr>
              <w:t>Stanowisko (wyjaśnienie) Zamawiającego:</w:t>
            </w:r>
          </w:p>
          <w:p w:rsidR="0015281B" w:rsidRPr="00582E90" w:rsidRDefault="0015281B" w:rsidP="006450C9">
            <w:pPr>
              <w:spacing w:after="60" w:line="360" w:lineRule="auto"/>
              <w:ind w:left="30" w:right="-72"/>
              <w:jc w:val="both"/>
            </w:pPr>
            <w:r w:rsidRPr="00582E90">
              <w:t>Roboty z przebudową sieci teletechnicznej w ramach przedmiotowego zadania polegają jedynie na przewieszeniu istniejącej napowietrznej sieci na słupy elektryczne w nowych lokalizacjach. Przedmiotowe prace dotyczą sieci dostawcy lokalnego FIBERWAY natomiast sieć Orange nie podlega przebudowie co zostało uzgodnione z gestorem sieci. Prace polegające na przewieszeniu ujęto w  przedmiar</w:t>
            </w:r>
            <w:r w:rsidR="00582E90">
              <w:t>ze branży elektrycznej - ostatni</w:t>
            </w:r>
            <w:r w:rsidRPr="00582E90">
              <w:t>a pozycja.</w:t>
            </w:r>
          </w:p>
        </w:tc>
      </w:tr>
    </w:tbl>
    <w:p w:rsidR="00BE7BFD" w:rsidRPr="00582E90" w:rsidRDefault="00BE7BFD" w:rsidP="00520165">
      <w:pPr>
        <w:jc w:val="both"/>
      </w:pPr>
    </w:p>
    <w:p w:rsidR="006D4AB3" w:rsidRPr="00582E90" w:rsidRDefault="00582E90" w:rsidP="00D8461B">
      <w:pPr>
        <w:spacing w:before="120" w:after="120" w:line="360" w:lineRule="auto"/>
        <w:ind w:left="567"/>
        <w:jc w:val="right"/>
      </w:pPr>
      <w:r>
        <w:t>.........................................</w:t>
      </w:r>
    </w:p>
    <w:sectPr w:rsidR="006D4AB3" w:rsidRPr="00582E90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B54" w:rsidRDefault="00AA1B54">
      <w:r>
        <w:separator/>
      </w:r>
    </w:p>
  </w:endnote>
  <w:endnote w:type="continuationSeparator" w:id="0">
    <w:p w:rsidR="00AA1B54" w:rsidRDefault="00AA1B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582E9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B54" w:rsidRDefault="00AA1B54">
      <w:r>
        <w:separator/>
      </w:r>
    </w:p>
  </w:footnote>
  <w:footnote w:type="continuationSeparator" w:id="0">
    <w:p w:rsidR="00AA1B54" w:rsidRDefault="00AA1B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81B" w:rsidRDefault="001528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81B" w:rsidRDefault="0015281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81B" w:rsidRDefault="001528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81B"/>
    <w:rsid w:val="00031374"/>
    <w:rsid w:val="000A1097"/>
    <w:rsid w:val="000E2A8F"/>
    <w:rsid w:val="0012774F"/>
    <w:rsid w:val="00144B7A"/>
    <w:rsid w:val="0015281B"/>
    <w:rsid w:val="00180C6E"/>
    <w:rsid w:val="0029606A"/>
    <w:rsid w:val="004848F3"/>
    <w:rsid w:val="004A75F2"/>
    <w:rsid w:val="004E4B64"/>
    <w:rsid w:val="005144A9"/>
    <w:rsid w:val="00520165"/>
    <w:rsid w:val="00582E90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AA1B54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180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2024-03-05T13:15:00Z</cp:lastPrinted>
  <dcterms:created xsi:type="dcterms:W3CDTF">2024-03-05T13:15:00Z</dcterms:created>
  <dcterms:modified xsi:type="dcterms:W3CDTF">2024-03-05T13:15:00Z</dcterms:modified>
</cp:coreProperties>
</file>