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615A">
            <w:pPr>
              <w:spacing w:before="120" w:after="120" w:line="254" w:lineRule="auto"/>
              <w:ind w:left="0" w:right="0" w:firstLine="0"/>
              <w:jc w:val="left"/>
              <w:rPr>
                <w:rFonts w:ascii="Arial" w:hAnsi="Arial" w:cs="Arial"/>
                <w:sz w:val="18"/>
                <w:szCs w:val="18"/>
                <w:lang w:eastAsia="en-US"/>
              </w:rPr>
            </w:pPr>
            <w:r w:rsidRPr="0078615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615A">
            <w:pPr>
              <w:spacing w:before="120" w:after="120" w:line="254" w:lineRule="auto"/>
              <w:ind w:left="0" w:right="0" w:firstLine="0"/>
              <w:jc w:val="left"/>
              <w:rPr>
                <w:rFonts w:ascii="Arial" w:hAnsi="Arial" w:cs="Arial"/>
                <w:sz w:val="18"/>
                <w:szCs w:val="18"/>
                <w:lang w:eastAsia="en-US"/>
              </w:rPr>
            </w:pPr>
            <w:r w:rsidRPr="0078615A">
              <w:rPr>
                <w:rFonts w:ascii="Arial" w:hAnsi="Arial" w:cs="Arial"/>
                <w:sz w:val="18"/>
                <w:szCs w:val="18"/>
                <w:lang w:eastAsia="en-US"/>
              </w:rPr>
              <w:t>dostawa i montaż mebli oraz wyposażenia i urządzeń AGD do pomieszczeń na 7 piętrze w budynku D-8 AGH w Krakowie - DE-dzp.272-67/24.</w:t>
            </w:r>
          </w:p>
        </w:tc>
      </w:tr>
      <w:tr w:rsidR="0078615A" w:rsidRPr="00C24737" w:rsidTr="0041741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8615A" w:rsidRDefault="0078615A" w:rsidP="0041741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8615A" w:rsidRDefault="0078615A" w:rsidP="00417417">
            <w:pPr>
              <w:spacing w:before="120" w:after="0" w:line="254" w:lineRule="auto"/>
              <w:ind w:left="0" w:right="0" w:firstLine="0"/>
              <w:jc w:val="left"/>
              <w:rPr>
                <w:rFonts w:ascii="Arial" w:hAnsi="Arial" w:cs="Arial"/>
                <w:sz w:val="18"/>
                <w:szCs w:val="18"/>
                <w:lang w:eastAsia="en-US"/>
              </w:rPr>
            </w:pPr>
            <w:r w:rsidRPr="0078615A">
              <w:rPr>
                <w:rFonts w:ascii="Arial" w:hAnsi="Arial" w:cs="Arial"/>
                <w:sz w:val="18"/>
                <w:szCs w:val="18"/>
                <w:lang w:eastAsia="en-US"/>
              </w:rPr>
              <w:t>DE-dzp.272-67/24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60E6" w:rsidRDefault="006A60E6">
      <w:pPr>
        <w:spacing w:after="0" w:line="240" w:lineRule="auto"/>
      </w:pPr>
      <w:r>
        <w:separator/>
      </w:r>
    </w:p>
  </w:endnote>
  <w:endnote w:type="continuationSeparator" w:id="0">
    <w:p w:rsidR="006A60E6" w:rsidRDefault="006A6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60E6" w:rsidRDefault="006A60E6">
      <w:pPr>
        <w:spacing w:after="0" w:line="244" w:lineRule="auto"/>
        <w:ind w:left="0" w:right="69" w:firstLine="0"/>
      </w:pPr>
      <w:r>
        <w:separator/>
      </w:r>
    </w:p>
  </w:footnote>
  <w:footnote w:type="continuationSeparator" w:id="0">
    <w:p w:rsidR="006A60E6" w:rsidRDefault="006A60E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15A" w:rsidRDefault="0078615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15A" w:rsidRDefault="0078615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615A" w:rsidRDefault="007861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A60E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60E6"/>
    <w:rsid w:val="006C5C4B"/>
    <w:rsid w:val="006C789A"/>
    <w:rsid w:val="006D1D27"/>
    <w:rsid w:val="006D4596"/>
    <w:rsid w:val="006E3433"/>
    <w:rsid w:val="006E3997"/>
    <w:rsid w:val="00715408"/>
    <w:rsid w:val="0073638E"/>
    <w:rsid w:val="00747976"/>
    <w:rsid w:val="00764F25"/>
    <w:rsid w:val="00772812"/>
    <w:rsid w:val="0077459C"/>
    <w:rsid w:val="0078615A"/>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10416ED-B068-4325-8F5F-FDBB771CA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95AE5-9757-45F9-BD79-3AD06C463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4293</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2024-02-21T08:33:00Z</dcterms:created>
  <dcterms:modified xsi:type="dcterms:W3CDTF">2024-02-21T08:33:00Z</dcterms:modified>
</cp:coreProperties>
</file>