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363A19" w14:textId="405FBA45" w:rsidR="005C0930" w:rsidRPr="00BC678B" w:rsidRDefault="00123B0F" w:rsidP="00BC678B">
      <w:pPr>
        <w:spacing w:after="240"/>
        <w:jc w:val="right"/>
        <w:rPr>
          <w:sz w:val="22"/>
          <w:szCs w:val="22"/>
        </w:rPr>
      </w:pPr>
      <w:r w:rsidRPr="00BC678B">
        <w:rPr>
          <w:sz w:val="22"/>
          <w:szCs w:val="22"/>
        </w:rPr>
        <w:t>Kraków</w:t>
      </w:r>
      <w:r w:rsidR="005C0930" w:rsidRPr="00BC678B">
        <w:rPr>
          <w:sz w:val="22"/>
          <w:szCs w:val="22"/>
        </w:rPr>
        <w:t xml:space="preserve"> dnia: </w:t>
      </w:r>
      <w:r w:rsidRPr="00BC678B">
        <w:rPr>
          <w:sz w:val="22"/>
          <w:szCs w:val="22"/>
        </w:rPr>
        <w:t>2024-03-04</w:t>
      </w:r>
    </w:p>
    <w:p w14:paraId="2F5F8994" w14:textId="77777777" w:rsidR="00123B0F" w:rsidRPr="00BC678B" w:rsidRDefault="00123B0F" w:rsidP="005C0930">
      <w:pPr>
        <w:rPr>
          <w:b/>
          <w:bCs/>
          <w:sz w:val="22"/>
          <w:szCs w:val="22"/>
        </w:rPr>
      </w:pPr>
      <w:r w:rsidRPr="00BC678B">
        <w:rPr>
          <w:b/>
          <w:bCs/>
          <w:sz w:val="22"/>
          <w:szCs w:val="22"/>
        </w:rPr>
        <w:t>Akademia Górniczo - Hutnicza</w:t>
      </w:r>
    </w:p>
    <w:p w14:paraId="7F2DCAF4" w14:textId="77777777" w:rsidR="00123B0F" w:rsidRPr="00BC678B" w:rsidRDefault="00123B0F" w:rsidP="005C0930">
      <w:pPr>
        <w:rPr>
          <w:b/>
          <w:bCs/>
          <w:sz w:val="22"/>
          <w:szCs w:val="22"/>
        </w:rPr>
      </w:pPr>
      <w:r w:rsidRPr="00BC678B">
        <w:rPr>
          <w:b/>
          <w:bCs/>
          <w:sz w:val="22"/>
          <w:szCs w:val="22"/>
        </w:rPr>
        <w:t>im. Stanisława Staszica w Krakowie</w:t>
      </w:r>
    </w:p>
    <w:p w14:paraId="1ACFEAD4" w14:textId="77777777" w:rsidR="005C0930" w:rsidRPr="00BC678B" w:rsidRDefault="00123B0F" w:rsidP="005C0930">
      <w:pPr>
        <w:rPr>
          <w:b/>
          <w:bCs/>
          <w:sz w:val="22"/>
          <w:szCs w:val="22"/>
        </w:rPr>
      </w:pPr>
      <w:r w:rsidRPr="00BC678B">
        <w:rPr>
          <w:b/>
          <w:bCs/>
          <w:sz w:val="22"/>
          <w:szCs w:val="22"/>
        </w:rPr>
        <w:t>Dział Zamówień Publicznych</w:t>
      </w:r>
    </w:p>
    <w:p w14:paraId="357087FB" w14:textId="77777777" w:rsidR="005C0930" w:rsidRPr="00BC678B" w:rsidRDefault="00123B0F" w:rsidP="005C0930">
      <w:pPr>
        <w:rPr>
          <w:sz w:val="22"/>
          <w:szCs w:val="22"/>
        </w:rPr>
      </w:pPr>
      <w:r w:rsidRPr="00BC678B">
        <w:rPr>
          <w:sz w:val="22"/>
          <w:szCs w:val="22"/>
        </w:rPr>
        <w:t>Al. Mickiewicza</w:t>
      </w:r>
      <w:r w:rsidR="005C0930" w:rsidRPr="00BC678B">
        <w:rPr>
          <w:sz w:val="22"/>
          <w:szCs w:val="22"/>
        </w:rPr>
        <w:t xml:space="preserve"> </w:t>
      </w:r>
      <w:r w:rsidRPr="00BC678B">
        <w:rPr>
          <w:sz w:val="22"/>
          <w:szCs w:val="22"/>
        </w:rPr>
        <w:t>30</w:t>
      </w:r>
    </w:p>
    <w:p w14:paraId="391D6E2B" w14:textId="77777777" w:rsidR="005C0930" w:rsidRPr="00BC678B" w:rsidRDefault="00123B0F" w:rsidP="005C0930">
      <w:pPr>
        <w:rPr>
          <w:sz w:val="22"/>
          <w:szCs w:val="22"/>
        </w:rPr>
      </w:pPr>
      <w:r w:rsidRPr="00BC678B">
        <w:rPr>
          <w:sz w:val="22"/>
          <w:szCs w:val="22"/>
        </w:rPr>
        <w:t>30-059</w:t>
      </w:r>
      <w:r w:rsidR="005C0930" w:rsidRPr="00BC678B">
        <w:rPr>
          <w:sz w:val="22"/>
          <w:szCs w:val="22"/>
        </w:rPr>
        <w:t xml:space="preserve"> </w:t>
      </w:r>
      <w:r w:rsidRPr="00BC678B">
        <w:rPr>
          <w:sz w:val="22"/>
          <w:szCs w:val="22"/>
        </w:rPr>
        <w:t>Kraków</w:t>
      </w:r>
    </w:p>
    <w:p w14:paraId="53169561" w14:textId="77777777" w:rsidR="0004234A" w:rsidRPr="00BC678B" w:rsidRDefault="0004234A" w:rsidP="005C0930">
      <w:pPr>
        <w:rPr>
          <w:sz w:val="22"/>
          <w:szCs w:val="22"/>
        </w:rPr>
      </w:pPr>
    </w:p>
    <w:p w14:paraId="39183420" w14:textId="77777777" w:rsidR="005C0930" w:rsidRPr="00BC678B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BC678B">
        <w:rPr>
          <w:sz w:val="22"/>
          <w:szCs w:val="22"/>
        </w:rPr>
        <w:t xml:space="preserve">Sygnatura: </w:t>
      </w:r>
      <w:r w:rsidR="00123B0F" w:rsidRPr="00BC678B">
        <w:rPr>
          <w:b/>
          <w:sz w:val="22"/>
          <w:szCs w:val="22"/>
        </w:rPr>
        <w:t>DE-dzp.272-33/24</w:t>
      </w:r>
      <w:r w:rsidR="005C0930" w:rsidRPr="00BC678B">
        <w:rPr>
          <w:sz w:val="22"/>
          <w:szCs w:val="22"/>
        </w:rPr>
        <w:tab/>
        <w:t xml:space="preserve"> </w:t>
      </w:r>
    </w:p>
    <w:p w14:paraId="7094748E" w14:textId="77777777" w:rsidR="005C0930" w:rsidRPr="00BC678B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486FFD" w14:textId="77777777" w:rsidR="005C0930" w:rsidRPr="00BC678B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BC678B">
        <w:rPr>
          <w:b/>
          <w:sz w:val="22"/>
          <w:szCs w:val="22"/>
        </w:rPr>
        <w:t>WYKONAWCY</w:t>
      </w:r>
    </w:p>
    <w:p w14:paraId="17FCEEE4" w14:textId="77777777" w:rsidR="005C0930" w:rsidRPr="00BC678B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BC678B">
        <w:rPr>
          <w:sz w:val="22"/>
          <w:szCs w:val="22"/>
        </w:rPr>
        <w:t>ubiegający się o zamówienie publiczne</w:t>
      </w:r>
    </w:p>
    <w:p w14:paraId="5D655A39" w14:textId="77777777" w:rsidR="00EF1037" w:rsidRPr="00BC678B" w:rsidRDefault="00EF103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431BCB" w14:textId="77777777" w:rsidR="00EF1037" w:rsidRPr="00BC678B" w:rsidRDefault="00EF1037">
      <w:pPr>
        <w:pStyle w:val="Nagwek"/>
        <w:tabs>
          <w:tab w:val="clear" w:pos="4536"/>
          <w:tab w:val="clear" w:pos="9072"/>
        </w:tabs>
        <w:ind w:left="4536"/>
        <w:rPr>
          <w:sz w:val="22"/>
          <w:szCs w:val="22"/>
        </w:rPr>
      </w:pPr>
    </w:p>
    <w:p w14:paraId="6D8E017A" w14:textId="77777777" w:rsidR="00EF1037" w:rsidRPr="00BC678B" w:rsidRDefault="00EF103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DB9124" w14:textId="77777777" w:rsidR="00EF1037" w:rsidRPr="00BC678B" w:rsidRDefault="00EF1037">
      <w:pPr>
        <w:pStyle w:val="Nagwek1"/>
        <w:jc w:val="center"/>
        <w:rPr>
          <w:rFonts w:ascii="Times New Roman" w:hAnsi="Times New Roman"/>
          <w:sz w:val="22"/>
          <w:szCs w:val="22"/>
        </w:rPr>
      </w:pPr>
      <w:r w:rsidRPr="00BC678B">
        <w:rPr>
          <w:rFonts w:ascii="Times New Roman" w:hAnsi="Times New Roman"/>
          <w:sz w:val="22"/>
          <w:szCs w:val="22"/>
        </w:rPr>
        <w:t>P O W I A D O M I E N I E</w:t>
      </w:r>
    </w:p>
    <w:p w14:paraId="315BFA9B" w14:textId="77777777" w:rsidR="00EF1037" w:rsidRPr="00BC678B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2"/>
          <w:szCs w:val="22"/>
        </w:rPr>
      </w:pPr>
      <w:r w:rsidRPr="00BC678B">
        <w:rPr>
          <w:rFonts w:ascii="Times New Roman" w:hAnsi="Times New Roman"/>
          <w:sz w:val="22"/>
          <w:szCs w:val="22"/>
        </w:rPr>
        <w:t>o zmianach  SWZ</w:t>
      </w:r>
    </w:p>
    <w:p w14:paraId="30A9CEC5" w14:textId="284F4884" w:rsidR="00EF1037" w:rsidRPr="00BC678B" w:rsidRDefault="005C0930" w:rsidP="005C0930">
      <w:pPr>
        <w:spacing w:line="360" w:lineRule="auto"/>
        <w:jc w:val="both"/>
        <w:rPr>
          <w:iCs/>
          <w:sz w:val="22"/>
          <w:szCs w:val="22"/>
        </w:rPr>
      </w:pPr>
      <w:r w:rsidRPr="00BC678B">
        <w:rPr>
          <w:sz w:val="22"/>
          <w:szCs w:val="22"/>
        </w:rPr>
        <w:t xml:space="preserve">Dotyczy: postępowania o udzielenie zamówienia publicznego, prowadzonego w trybie </w:t>
      </w:r>
      <w:r w:rsidR="00123B0F" w:rsidRPr="00BC678B">
        <w:rPr>
          <w:sz w:val="22"/>
          <w:szCs w:val="22"/>
        </w:rPr>
        <w:t>przetarg nieograniczony</w:t>
      </w:r>
      <w:r w:rsidRPr="00BC678B">
        <w:rPr>
          <w:b/>
          <w:sz w:val="22"/>
          <w:szCs w:val="22"/>
        </w:rPr>
        <w:t xml:space="preserve"> </w:t>
      </w:r>
      <w:r w:rsidRPr="00BC678B">
        <w:rPr>
          <w:bCs/>
          <w:sz w:val="22"/>
          <w:szCs w:val="22"/>
        </w:rPr>
        <w:t>na</w:t>
      </w:r>
      <w:r w:rsidRPr="00BC678B">
        <w:rPr>
          <w:b/>
          <w:sz w:val="22"/>
          <w:szCs w:val="22"/>
        </w:rPr>
        <w:t xml:space="preserve"> </w:t>
      </w:r>
      <w:r w:rsidRPr="00BC678B">
        <w:rPr>
          <w:bCs/>
          <w:sz w:val="22"/>
          <w:szCs w:val="22"/>
        </w:rPr>
        <w:t>”</w:t>
      </w:r>
      <w:r w:rsidR="00123B0F" w:rsidRPr="00BC678B">
        <w:rPr>
          <w:b/>
          <w:bCs/>
          <w:sz w:val="22"/>
          <w:szCs w:val="22"/>
        </w:rPr>
        <w:t>dostaw</w:t>
      </w:r>
      <w:r w:rsidR="0004234A" w:rsidRPr="00BC678B">
        <w:rPr>
          <w:b/>
          <w:bCs/>
          <w:sz w:val="22"/>
          <w:szCs w:val="22"/>
        </w:rPr>
        <w:t>ę</w:t>
      </w:r>
      <w:r w:rsidR="00123B0F" w:rsidRPr="00BC678B">
        <w:rPr>
          <w:b/>
          <w:bCs/>
          <w:sz w:val="22"/>
          <w:szCs w:val="22"/>
        </w:rPr>
        <w:t xml:space="preserve"> i instalacj</w:t>
      </w:r>
      <w:r w:rsidR="0004234A" w:rsidRPr="00BC678B">
        <w:rPr>
          <w:b/>
          <w:bCs/>
          <w:sz w:val="22"/>
          <w:szCs w:val="22"/>
        </w:rPr>
        <w:t>ę</w:t>
      </w:r>
      <w:r w:rsidR="00123B0F" w:rsidRPr="00BC678B">
        <w:rPr>
          <w:b/>
          <w:bCs/>
          <w:sz w:val="22"/>
          <w:szCs w:val="22"/>
        </w:rPr>
        <w:t xml:space="preserve"> klastra obliczeniowego z wykorzystaniem komponentów aktualnie działającego klastra wysokiej mocy dla ACMiN AGH - DE-dzp.272-33/24</w:t>
      </w:r>
      <w:r w:rsidRPr="00BC678B">
        <w:rPr>
          <w:bCs/>
          <w:sz w:val="22"/>
          <w:szCs w:val="22"/>
        </w:rPr>
        <w:t>”</w:t>
      </w:r>
      <w:r w:rsidRPr="00BC678B">
        <w:rPr>
          <w:b/>
          <w:sz w:val="22"/>
          <w:szCs w:val="22"/>
        </w:rPr>
        <w:t xml:space="preserve"> </w:t>
      </w:r>
      <w:r w:rsidRPr="00BC678B">
        <w:rPr>
          <w:bCs/>
          <w:sz w:val="22"/>
          <w:szCs w:val="22"/>
        </w:rPr>
        <w:t>– znak sprawy</w:t>
      </w:r>
      <w:r w:rsidRPr="00BC678B">
        <w:rPr>
          <w:b/>
          <w:sz w:val="22"/>
          <w:szCs w:val="22"/>
        </w:rPr>
        <w:t xml:space="preserve"> </w:t>
      </w:r>
      <w:r w:rsidR="00123B0F" w:rsidRPr="00BC678B">
        <w:rPr>
          <w:b/>
          <w:sz w:val="22"/>
          <w:szCs w:val="22"/>
        </w:rPr>
        <w:t>DE-dzp.272-33/24</w:t>
      </w:r>
      <w:r w:rsidRPr="00BC678B">
        <w:rPr>
          <w:b/>
          <w:sz w:val="22"/>
          <w:szCs w:val="22"/>
        </w:rPr>
        <w:t>.</w:t>
      </w:r>
    </w:p>
    <w:p w14:paraId="7522CD43" w14:textId="3E7FD676" w:rsidR="00EF1037" w:rsidRPr="00BC678B" w:rsidRDefault="005C0930" w:rsidP="0004234A">
      <w:pPr>
        <w:spacing w:before="120" w:after="120" w:line="276" w:lineRule="auto"/>
        <w:jc w:val="both"/>
        <w:rPr>
          <w:b/>
          <w:sz w:val="22"/>
          <w:szCs w:val="22"/>
        </w:rPr>
      </w:pPr>
      <w:r w:rsidRPr="00BC678B">
        <w:rPr>
          <w:sz w:val="22"/>
          <w:szCs w:val="22"/>
        </w:rPr>
        <w:t xml:space="preserve">Zamawiający, </w:t>
      </w:r>
      <w:r w:rsidR="00123B0F" w:rsidRPr="00BC678B">
        <w:rPr>
          <w:b/>
          <w:sz w:val="22"/>
          <w:szCs w:val="22"/>
        </w:rPr>
        <w:t xml:space="preserve">Akademia Górniczo </w:t>
      </w:r>
      <w:r w:rsidR="0004234A" w:rsidRPr="00BC678B">
        <w:rPr>
          <w:b/>
          <w:sz w:val="22"/>
          <w:szCs w:val="22"/>
        </w:rPr>
        <w:t>–</w:t>
      </w:r>
      <w:r w:rsidR="00123B0F" w:rsidRPr="00BC678B">
        <w:rPr>
          <w:b/>
          <w:sz w:val="22"/>
          <w:szCs w:val="22"/>
        </w:rPr>
        <w:t xml:space="preserve"> Hutnicza</w:t>
      </w:r>
      <w:r w:rsidR="0004234A" w:rsidRPr="00BC678B">
        <w:rPr>
          <w:b/>
          <w:sz w:val="22"/>
          <w:szCs w:val="22"/>
        </w:rPr>
        <w:t xml:space="preserve"> </w:t>
      </w:r>
      <w:r w:rsidR="00123B0F" w:rsidRPr="00BC678B">
        <w:rPr>
          <w:b/>
          <w:sz w:val="22"/>
          <w:szCs w:val="22"/>
        </w:rPr>
        <w:t>im. Stanisława Staszica w Krakowie</w:t>
      </w:r>
      <w:r w:rsidR="0004234A" w:rsidRPr="00BC678B">
        <w:rPr>
          <w:b/>
          <w:sz w:val="22"/>
          <w:szCs w:val="22"/>
        </w:rPr>
        <w:t xml:space="preserve"> </w:t>
      </w:r>
      <w:r w:rsidR="00123B0F" w:rsidRPr="00BC678B">
        <w:rPr>
          <w:b/>
          <w:sz w:val="22"/>
          <w:szCs w:val="22"/>
        </w:rPr>
        <w:t>Dział Zamówień Publicznych</w:t>
      </w:r>
      <w:r w:rsidRPr="00BC678B">
        <w:rPr>
          <w:sz w:val="22"/>
          <w:szCs w:val="22"/>
        </w:rPr>
        <w:t>, działając na podstawie art. 137 ust. 1 i 2 ustawy z dnia 11 września 2019r. Prawo zamówień publicznych</w:t>
      </w:r>
      <w:r w:rsidR="00A73CA7" w:rsidRPr="00BC678B">
        <w:rPr>
          <w:sz w:val="22"/>
          <w:szCs w:val="22"/>
        </w:rPr>
        <w:t xml:space="preserve"> (Dz.U. z 202</w:t>
      </w:r>
      <w:r w:rsidR="0004234A" w:rsidRPr="00BC678B">
        <w:rPr>
          <w:sz w:val="22"/>
          <w:szCs w:val="22"/>
        </w:rPr>
        <w:t>3</w:t>
      </w:r>
      <w:r w:rsidR="00A73CA7" w:rsidRPr="00BC678B">
        <w:rPr>
          <w:sz w:val="22"/>
          <w:szCs w:val="22"/>
        </w:rPr>
        <w:t xml:space="preserve"> r. poz. </w:t>
      </w:r>
      <w:r w:rsidR="0004234A" w:rsidRPr="00BC678B">
        <w:rPr>
          <w:sz w:val="22"/>
          <w:szCs w:val="22"/>
        </w:rPr>
        <w:t xml:space="preserve">1605, </w:t>
      </w:r>
      <w:r w:rsidR="00A73CA7" w:rsidRPr="00BC678B">
        <w:rPr>
          <w:sz w:val="22"/>
          <w:szCs w:val="22"/>
        </w:rPr>
        <w:t>1710)</w:t>
      </w:r>
      <w:r w:rsidRPr="00BC678B">
        <w:rPr>
          <w:sz w:val="22"/>
          <w:szCs w:val="22"/>
        </w:rPr>
        <w:t xml:space="preserve">, </w:t>
      </w:r>
      <w:r w:rsidR="00EB3650" w:rsidRPr="00BC678B">
        <w:rPr>
          <w:sz w:val="22"/>
          <w:szCs w:val="22"/>
        </w:rPr>
        <w:t xml:space="preserve">informuje o </w:t>
      </w:r>
      <w:r w:rsidRPr="00BC678B">
        <w:rPr>
          <w:sz w:val="22"/>
          <w:szCs w:val="22"/>
        </w:rPr>
        <w:t>dokon</w:t>
      </w:r>
      <w:r w:rsidR="00EB3650" w:rsidRPr="00BC678B">
        <w:rPr>
          <w:sz w:val="22"/>
          <w:szCs w:val="22"/>
        </w:rPr>
        <w:t>aniu</w:t>
      </w:r>
      <w:r w:rsidRPr="00BC678B">
        <w:rPr>
          <w:sz w:val="22"/>
          <w:szCs w:val="22"/>
        </w:rPr>
        <w:t xml:space="preserve"> </w:t>
      </w:r>
      <w:r w:rsidR="00460DC4" w:rsidRPr="00BC678B">
        <w:rPr>
          <w:sz w:val="22"/>
          <w:szCs w:val="22"/>
        </w:rPr>
        <w:t>zmian</w:t>
      </w:r>
      <w:r w:rsidRPr="00BC678B">
        <w:rPr>
          <w:sz w:val="22"/>
          <w:szCs w:val="22"/>
        </w:rPr>
        <w:t xml:space="preserve"> w z</w:t>
      </w:r>
      <w:r w:rsidR="00460DC4" w:rsidRPr="00BC678B">
        <w:rPr>
          <w:sz w:val="22"/>
          <w:szCs w:val="22"/>
        </w:rPr>
        <w:t>apis</w:t>
      </w:r>
      <w:r w:rsidRPr="00BC678B">
        <w:rPr>
          <w:sz w:val="22"/>
          <w:szCs w:val="22"/>
        </w:rPr>
        <w:t>ach</w:t>
      </w:r>
      <w:r w:rsidR="00460DC4" w:rsidRPr="00BC678B">
        <w:rPr>
          <w:sz w:val="22"/>
          <w:szCs w:val="22"/>
        </w:rPr>
        <w:t xml:space="preserve"> </w:t>
      </w:r>
      <w:r w:rsidRPr="00BC678B">
        <w:rPr>
          <w:sz w:val="22"/>
          <w:szCs w:val="22"/>
        </w:rPr>
        <w:t>S</w:t>
      </w:r>
      <w:r w:rsidR="00EF1037" w:rsidRPr="00BC678B">
        <w:rPr>
          <w:sz w:val="22"/>
          <w:szCs w:val="22"/>
        </w:rPr>
        <w:t>pecyfikacji warunków zamówienia</w:t>
      </w:r>
      <w:r w:rsidR="00460DC4" w:rsidRPr="00BC678B">
        <w:rPr>
          <w:sz w:val="22"/>
          <w:szCs w:val="22"/>
        </w:rPr>
        <w:t xml:space="preserve"> w następującym zakresie</w:t>
      </w:r>
      <w:r w:rsidR="00EF1037" w:rsidRPr="00BC678B">
        <w:rPr>
          <w:sz w:val="22"/>
          <w:szCs w:val="22"/>
        </w:rPr>
        <w:t>:</w:t>
      </w:r>
    </w:p>
    <w:p w14:paraId="71DD5BC0" w14:textId="6DDBAA84" w:rsidR="0004234A" w:rsidRPr="00BC678B" w:rsidRDefault="00D876B0" w:rsidP="0004234A">
      <w:pPr>
        <w:spacing w:before="120" w:after="120" w:line="276" w:lineRule="auto"/>
        <w:jc w:val="both"/>
        <w:rPr>
          <w:b/>
          <w:sz w:val="22"/>
          <w:szCs w:val="22"/>
        </w:rPr>
      </w:pPr>
      <w:r w:rsidRPr="00BC678B">
        <w:rPr>
          <w:b/>
          <w:sz w:val="22"/>
          <w:szCs w:val="22"/>
        </w:rPr>
        <w:t>W formularz</w:t>
      </w:r>
      <w:r w:rsidR="008E7AC7">
        <w:rPr>
          <w:b/>
          <w:sz w:val="22"/>
          <w:szCs w:val="22"/>
        </w:rPr>
        <w:t>u</w:t>
      </w:r>
      <w:r w:rsidRPr="00BC678B">
        <w:rPr>
          <w:b/>
          <w:sz w:val="22"/>
          <w:szCs w:val="22"/>
        </w:rPr>
        <w:t xml:space="preserve"> oferty jest zapis:</w:t>
      </w:r>
    </w:p>
    <w:p w14:paraId="4E5BC353" w14:textId="77777777" w:rsidR="006D1CF7" w:rsidRPr="00BC678B" w:rsidRDefault="006D1CF7" w:rsidP="006D1CF7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BC678B">
        <w:rPr>
          <w:b/>
          <w:sz w:val="22"/>
          <w:szCs w:val="22"/>
        </w:rPr>
        <w:t xml:space="preserve">Termin realizacji umowy: </w:t>
      </w:r>
      <w:r w:rsidRPr="00BC678B">
        <w:rPr>
          <w:b/>
          <w:bCs/>
          <w:sz w:val="22"/>
          <w:szCs w:val="22"/>
        </w:rPr>
        <w:t xml:space="preserve">do </w:t>
      </w:r>
      <w:r w:rsidRPr="00BC678B">
        <w:rPr>
          <w:sz w:val="22"/>
          <w:szCs w:val="22"/>
        </w:rPr>
        <w:t>……..</w:t>
      </w:r>
      <w:r w:rsidRPr="00BC678B">
        <w:rPr>
          <w:b/>
          <w:bCs/>
          <w:sz w:val="22"/>
          <w:szCs w:val="22"/>
        </w:rPr>
        <w:t xml:space="preserve"> miesięcy od daty otrzymania zamówienia potwierdzonego przez MNiSW</w:t>
      </w:r>
      <w:r w:rsidRPr="00BC678B">
        <w:rPr>
          <w:sz w:val="22"/>
          <w:szCs w:val="22"/>
        </w:rPr>
        <w:t xml:space="preserve"> </w:t>
      </w:r>
      <w:r w:rsidRPr="00BC678B">
        <w:rPr>
          <w:i/>
          <w:sz w:val="22"/>
          <w:szCs w:val="22"/>
          <w:highlight w:val="yellow"/>
        </w:rPr>
        <w:t>(kryterium oceny ofert)</w:t>
      </w:r>
    </w:p>
    <w:p w14:paraId="556D41A5" w14:textId="128F2C7A" w:rsidR="00BC678B" w:rsidRPr="00BC678B" w:rsidRDefault="00BC678B" w:rsidP="006D1CF7">
      <w:pPr>
        <w:widowControl w:val="0"/>
        <w:spacing w:line="360" w:lineRule="auto"/>
        <w:ind w:right="1"/>
        <w:jc w:val="both"/>
        <w:rPr>
          <w:b/>
          <w:bCs/>
          <w:iCs/>
          <w:sz w:val="22"/>
          <w:szCs w:val="22"/>
        </w:rPr>
      </w:pPr>
      <w:r w:rsidRPr="00BC678B">
        <w:rPr>
          <w:b/>
          <w:bCs/>
          <w:iCs/>
          <w:sz w:val="22"/>
          <w:szCs w:val="22"/>
        </w:rPr>
        <w:t>Powyższy zapis otrzymuje nowe brzmienie:</w:t>
      </w:r>
    </w:p>
    <w:p w14:paraId="4EB47B18" w14:textId="20A8F4D9" w:rsidR="00BC678B" w:rsidRPr="00BC678B" w:rsidRDefault="00BC678B" w:rsidP="00BC678B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BC678B">
        <w:rPr>
          <w:b/>
          <w:sz w:val="22"/>
          <w:szCs w:val="22"/>
        </w:rPr>
        <w:t xml:space="preserve">Termin realizacji umowy: </w:t>
      </w:r>
      <w:r w:rsidRPr="00BC678B">
        <w:rPr>
          <w:b/>
          <w:bCs/>
          <w:sz w:val="22"/>
          <w:szCs w:val="22"/>
        </w:rPr>
        <w:t xml:space="preserve">do </w:t>
      </w:r>
      <w:r w:rsidRPr="00BC678B">
        <w:rPr>
          <w:sz w:val="22"/>
          <w:szCs w:val="22"/>
        </w:rPr>
        <w:t>……..</w:t>
      </w:r>
      <w:r w:rsidRPr="00BC678B">
        <w:rPr>
          <w:b/>
          <w:bCs/>
          <w:sz w:val="22"/>
          <w:szCs w:val="22"/>
        </w:rPr>
        <w:t xml:space="preserve"> </w:t>
      </w:r>
      <w:r w:rsidRPr="00BC678B">
        <w:rPr>
          <w:b/>
          <w:bCs/>
          <w:color w:val="FF0000"/>
          <w:sz w:val="22"/>
          <w:szCs w:val="22"/>
        </w:rPr>
        <w:t>dni</w:t>
      </w:r>
      <w:r w:rsidRPr="00BC678B">
        <w:rPr>
          <w:b/>
          <w:bCs/>
          <w:sz w:val="22"/>
          <w:szCs w:val="22"/>
        </w:rPr>
        <w:t xml:space="preserve"> od daty otrzymania zamówienia potwierdzonego przez MNiSW</w:t>
      </w:r>
      <w:r w:rsidRPr="00BC678B">
        <w:rPr>
          <w:sz w:val="22"/>
          <w:szCs w:val="22"/>
        </w:rPr>
        <w:t xml:space="preserve"> </w:t>
      </w:r>
      <w:r w:rsidRPr="00BC678B">
        <w:rPr>
          <w:i/>
          <w:sz w:val="22"/>
          <w:szCs w:val="22"/>
          <w:highlight w:val="yellow"/>
        </w:rPr>
        <w:t>(kryterium oceny ofert)</w:t>
      </w:r>
    </w:p>
    <w:p w14:paraId="771B123D" w14:textId="7B43B426" w:rsidR="00BC678B" w:rsidRPr="00BC678B" w:rsidRDefault="00BC678B" w:rsidP="00BC678B">
      <w:pPr>
        <w:widowControl w:val="0"/>
        <w:spacing w:line="360" w:lineRule="auto"/>
        <w:ind w:right="1"/>
        <w:jc w:val="both"/>
        <w:rPr>
          <w:b/>
          <w:iCs/>
          <w:sz w:val="22"/>
          <w:szCs w:val="22"/>
        </w:rPr>
      </w:pPr>
      <w:r w:rsidRPr="00BC678B">
        <w:rPr>
          <w:iCs/>
          <w:sz w:val="22"/>
          <w:szCs w:val="22"/>
        </w:rPr>
        <w:t xml:space="preserve">W związku z powyższym Zamawiający zamieszcza na stronie internetowej oraz </w:t>
      </w:r>
      <w:r w:rsidR="00FC4807">
        <w:rPr>
          <w:iCs/>
          <w:sz w:val="22"/>
          <w:szCs w:val="22"/>
        </w:rPr>
        <w:t xml:space="preserve">na </w:t>
      </w:r>
      <w:r w:rsidRPr="00BC678B">
        <w:rPr>
          <w:iCs/>
          <w:sz w:val="22"/>
          <w:szCs w:val="22"/>
        </w:rPr>
        <w:t>platformie zakupowej nowy obowiązujący wzór formularza ofert</w:t>
      </w:r>
      <w:r>
        <w:rPr>
          <w:iCs/>
          <w:sz w:val="22"/>
          <w:szCs w:val="22"/>
        </w:rPr>
        <w:t xml:space="preserve">y – </w:t>
      </w:r>
      <w:r w:rsidRPr="00BC678B">
        <w:rPr>
          <w:b/>
          <w:bCs/>
          <w:iCs/>
          <w:sz w:val="22"/>
          <w:szCs w:val="22"/>
        </w:rPr>
        <w:t>załącznik 1B</w:t>
      </w:r>
    </w:p>
    <w:p w14:paraId="28942D27" w14:textId="77777777" w:rsidR="00BC678B" w:rsidRPr="00BC678B" w:rsidRDefault="00BC678B" w:rsidP="006D1CF7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4C78B8F1" w14:textId="3C8257A2" w:rsidR="006D1CF7" w:rsidRPr="00BC678B" w:rsidRDefault="00BC678B" w:rsidP="00BC678B">
      <w:pPr>
        <w:tabs>
          <w:tab w:val="left" w:pos="6915"/>
        </w:tabs>
        <w:spacing w:before="120" w:after="120" w:line="276" w:lineRule="auto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ab/>
      </w:r>
      <w:r w:rsidRPr="00BC678B">
        <w:rPr>
          <w:bCs/>
          <w:sz w:val="22"/>
          <w:szCs w:val="22"/>
        </w:rPr>
        <w:t>KANCLERZ</w:t>
      </w:r>
    </w:p>
    <w:p w14:paraId="7BABD0E1" w14:textId="77777777" w:rsidR="00BC678B" w:rsidRPr="00BC678B" w:rsidRDefault="00BC678B" w:rsidP="00BC678B">
      <w:pPr>
        <w:tabs>
          <w:tab w:val="left" w:pos="6915"/>
        </w:tabs>
        <w:spacing w:before="120" w:after="120" w:line="276" w:lineRule="auto"/>
        <w:jc w:val="both"/>
        <w:rPr>
          <w:bCs/>
          <w:sz w:val="22"/>
          <w:szCs w:val="22"/>
        </w:rPr>
      </w:pPr>
    </w:p>
    <w:p w14:paraId="20A77EF5" w14:textId="6F97C204" w:rsidR="00BC678B" w:rsidRPr="00BC678B" w:rsidRDefault="00BC678B" w:rsidP="00BC678B">
      <w:pPr>
        <w:tabs>
          <w:tab w:val="left" w:pos="6915"/>
        </w:tabs>
        <w:spacing w:before="120" w:after="120" w:line="276" w:lineRule="auto"/>
        <w:jc w:val="both"/>
        <w:rPr>
          <w:bCs/>
          <w:sz w:val="22"/>
          <w:szCs w:val="22"/>
        </w:rPr>
      </w:pPr>
      <w:r w:rsidRPr="00BC678B">
        <w:rPr>
          <w:bCs/>
          <w:sz w:val="22"/>
          <w:szCs w:val="22"/>
        </w:rPr>
        <w:tab/>
        <w:t>mgr inż. Henryk Zioło</w:t>
      </w:r>
    </w:p>
    <w:p w14:paraId="0EB1F53A" w14:textId="77777777" w:rsidR="00D876B0" w:rsidRPr="00BC678B" w:rsidRDefault="00D876B0" w:rsidP="0004234A">
      <w:pPr>
        <w:spacing w:before="120" w:after="120" w:line="276" w:lineRule="auto"/>
        <w:jc w:val="both"/>
        <w:rPr>
          <w:b/>
          <w:sz w:val="22"/>
          <w:szCs w:val="22"/>
        </w:rPr>
      </w:pPr>
    </w:p>
    <w:p w14:paraId="7A6BE008" w14:textId="77777777" w:rsidR="005C0930" w:rsidRPr="00BC678B" w:rsidRDefault="005C0930" w:rsidP="00FC4807">
      <w:pPr>
        <w:pStyle w:val="Tekstpodstawowy"/>
        <w:rPr>
          <w:sz w:val="22"/>
          <w:szCs w:val="22"/>
        </w:rPr>
      </w:pPr>
    </w:p>
    <w:sectPr w:rsidR="005C0930" w:rsidRPr="00BC678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31C59D" w14:textId="77777777" w:rsidR="00DD3464" w:rsidRDefault="00DD3464">
      <w:r>
        <w:separator/>
      </w:r>
    </w:p>
  </w:endnote>
  <w:endnote w:type="continuationSeparator" w:id="0">
    <w:p w14:paraId="32D0FF91" w14:textId="77777777" w:rsidR="00DD3464" w:rsidRDefault="00DD3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C99BD3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6BAADF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AC3292" w14:textId="77777777" w:rsidR="00EF1037" w:rsidRDefault="008E7AC7">
    <w:pPr>
      <w:pStyle w:val="Stopka"/>
      <w:tabs>
        <w:tab w:val="clear" w:pos="4536"/>
      </w:tabs>
      <w:jc w:val="center"/>
    </w:pPr>
    <w:r>
      <w:rPr>
        <w:noProof/>
      </w:rPr>
      <w:pict w14:anchorId="75595614">
        <v:line id="_x0000_s1025" style="position:absolute;left:0;text-align:left;z-index:251657728" from="-3.85pt,7.55pt" to="455.15pt,7.55pt"/>
      </w:pict>
    </w:r>
  </w:p>
  <w:p w14:paraId="591CE39B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44548B1C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ECF03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08634F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D6908A" w14:textId="77777777" w:rsidR="00EF1037" w:rsidRDefault="00EF1037">
    <w:pPr>
      <w:pStyle w:val="Stopka"/>
      <w:tabs>
        <w:tab w:val="clear" w:pos="4536"/>
        <w:tab w:val="left" w:pos="6237"/>
      </w:tabs>
    </w:pPr>
  </w:p>
  <w:p w14:paraId="1373B283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62B899" w14:textId="77777777" w:rsidR="00DD3464" w:rsidRDefault="00DD3464">
      <w:r>
        <w:separator/>
      </w:r>
    </w:p>
  </w:footnote>
  <w:footnote w:type="continuationSeparator" w:id="0">
    <w:p w14:paraId="102C6480" w14:textId="77777777" w:rsidR="00DD3464" w:rsidRDefault="00DD34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571C63" w14:textId="77777777" w:rsidR="00123B0F" w:rsidRDefault="00123B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03A504" w14:textId="77777777" w:rsidR="00123B0F" w:rsidRDefault="00123B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2916B3" w14:textId="77777777" w:rsidR="00123B0F" w:rsidRDefault="00123B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3464"/>
    <w:rsid w:val="0004234A"/>
    <w:rsid w:val="00057D02"/>
    <w:rsid w:val="000613E0"/>
    <w:rsid w:val="00123B0F"/>
    <w:rsid w:val="001A571A"/>
    <w:rsid w:val="002B1C74"/>
    <w:rsid w:val="00384EFD"/>
    <w:rsid w:val="004222DA"/>
    <w:rsid w:val="0044117A"/>
    <w:rsid w:val="00453E59"/>
    <w:rsid w:val="00460DC4"/>
    <w:rsid w:val="005079A4"/>
    <w:rsid w:val="0055546F"/>
    <w:rsid w:val="005C0930"/>
    <w:rsid w:val="006D1CF7"/>
    <w:rsid w:val="006D4AE5"/>
    <w:rsid w:val="007F5283"/>
    <w:rsid w:val="00854803"/>
    <w:rsid w:val="0087224A"/>
    <w:rsid w:val="008E7AC7"/>
    <w:rsid w:val="009149C3"/>
    <w:rsid w:val="00953AA1"/>
    <w:rsid w:val="0095641D"/>
    <w:rsid w:val="009D169F"/>
    <w:rsid w:val="00A73CA7"/>
    <w:rsid w:val="00B26D41"/>
    <w:rsid w:val="00B361A9"/>
    <w:rsid w:val="00BC678B"/>
    <w:rsid w:val="00C152AE"/>
    <w:rsid w:val="00D1574A"/>
    <w:rsid w:val="00D248D2"/>
    <w:rsid w:val="00D876B0"/>
    <w:rsid w:val="00DD3464"/>
    <w:rsid w:val="00E02559"/>
    <w:rsid w:val="00E74582"/>
    <w:rsid w:val="00EB3650"/>
    <w:rsid w:val="00EF1037"/>
    <w:rsid w:val="00F16162"/>
    <w:rsid w:val="00FA7728"/>
    <w:rsid w:val="00FC4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760247"/>
  <w15:chartTrackingRefBased/>
  <w15:docId w15:val="{C14F3A86-D2D9-4B7E-B7AD-D0C7BB7F0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193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cp:lastModifiedBy>Joanna Kraińska</cp:lastModifiedBy>
  <cp:revision>7</cp:revision>
  <cp:lastPrinted>2001-02-10T18:08:00Z</cp:lastPrinted>
  <dcterms:created xsi:type="dcterms:W3CDTF">2024-03-04T09:01:00Z</dcterms:created>
  <dcterms:modified xsi:type="dcterms:W3CDTF">2024-03-04T09:07:00Z</dcterms:modified>
</cp:coreProperties>
</file>