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406921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406921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406921">
        <w:rPr>
          <w:rFonts w:ascii="Arial" w:hAnsi="Arial" w:cs="Arial"/>
          <w:sz w:val="24"/>
          <w:szCs w:val="24"/>
        </w:rPr>
        <w:t>2024-02-29</w:t>
      </w:r>
    </w:p>
    <w:p w:rsidR="009432A1" w:rsidRPr="009432A1" w:rsidRDefault="00406921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06921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406921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406921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406921">
        <w:rPr>
          <w:rFonts w:ascii="Arial" w:hAnsi="Arial" w:cs="Arial"/>
          <w:sz w:val="24"/>
          <w:szCs w:val="24"/>
        </w:rPr>
        <w:t>69</w:t>
      </w:r>
    </w:p>
    <w:p w:rsidR="009432A1" w:rsidRPr="009432A1" w:rsidRDefault="00406921" w:rsidP="009432A1">
      <w:pPr>
        <w:rPr>
          <w:rFonts w:ascii="Arial" w:hAnsi="Arial" w:cs="Arial"/>
          <w:sz w:val="24"/>
          <w:szCs w:val="24"/>
        </w:rPr>
      </w:pPr>
      <w:r w:rsidRPr="00406921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406921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881524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Przebudowa</w:t>
            </w:r>
            <w:bookmarkStart w:id="0" w:name="_GoBack"/>
            <w:bookmarkEnd w:id="0"/>
            <w:r w:rsidR="00406921" w:rsidRPr="00406921">
              <w:rPr>
                <w:rFonts w:ascii="Arial" w:hAnsi="Arial" w:cs="Arial"/>
                <w:bCs/>
                <w:sz w:val="24"/>
                <w:szCs w:val="24"/>
              </w:rPr>
              <w:t xml:space="preserve"> pomieszczenia nr 516 na Katedry Inteligentnych Systemów Informatycznych przy ul. Armii Krajowej 36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06921" w:rsidRPr="004E4B64" w:rsidTr="00DD5513">
        <w:tc>
          <w:tcPr>
            <w:tcW w:w="2269" w:type="dxa"/>
            <w:shd w:val="clear" w:color="auto" w:fill="auto"/>
          </w:tcPr>
          <w:p w:rsidR="00406921" w:rsidRPr="004E4B64" w:rsidRDefault="00406921" w:rsidP="00DD551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06921" w:rsidRPr="004E4B64" w:rsidRDefault="00406921" w:rsidP="00DD551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06921">
              <w:rPr>
                <w:rFonts w:ascii="Arial" w:hAnsi="Arial" w:cs="Arial"/>
                <w:bCs/>
                <w:sz w:val="24"/>
                <w:szCs w:val="24"/>
              </w:rPr>
              <w:t>RK-NZ.261.2.2024.ŁZ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406921" w:rsidRPr="00406921">
        <w:rPr>
          <w:rFonts w:ascii="Arial" w:hAnsi="Arial" w:cs="Arial"/>
          <w:sz w:val="24"/>
          <w:szCs w:val="24"/>
        </w:rPr>
        <w:t>(</w:t>
      </w:r>
      <w:proofErr w:type="spellStart"/>
      <w:r w:rsidR="00406921" w:rsidRPr="00406921">
        <w:rPr>
          <w:rFonts w:ascii="Arial" w:hAnsi="Arial" w:cs="Arial"/>
          <w:sz w:val="24"/>
          <w:szCs w:val="24"/>
        </w:rPr>
        <w:t>t.j</w:t>
      </w:r>
      <w:proofErr w:type="spellEnd"/>
      <w:r w:rsidR="00406921" w:rsidRPr="00406921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406921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406921">
        <w:rPr>
          <w:rFonts w:ascii="Arial" w:hAnsi="Arial" w:cs="Arial"/>
          <w:b/>
          <w:sz w:val="24"/>
          <w:szCs w:val="24"/>
        </w:rPr>
        <w:t>75 891.64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sectPr w:rsidR="00A80738" w:rsidRPr="009432A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7B5B" w:rsidRDefault="00E87B5B">
      <w:r>
        <w:separator/>
      </w:r>
    </w:p>
  </w:endnote>
  <w:endnote w:type="continuationSeparator" w:id="0">
    <w:p w:rsidR="00E87B5B" w:rsidRDefault="00E87B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57BD" w:rsidRPr="00337E36" w:rsidRDefault="00881524" w:rsidP="009457BD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OhhoJ08AgAAUwQAAA4AAAAAAAAAAAAA&#10;AAAALgIAAGRycy9lMm9Eb2MueG1sUEsBAi0AFAAGAAgAAAAhAA/eT6zYAAAABwEAAA8AAAAAAAAA&#10;AAAAAAAAlgQAAGRycy9kb3ducmV2LnhtbFBLBQYAAAAABAAEAPMAAACbBQAAAAA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4" type="#_x0000_t75" alt="PCz_logo_pol_poziom_mono" style="position:absolute;margin-left:-9.05pt;margin-top:10.15pt;width:15.6pt;height:28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 id="Obraz 6" o:spid="_x0000_s2053" type="#_x0000_t75" alt="PCz_logo_pol_poziom_mono" style="position:absolute;margin-left:30pt;margin-top:11.05pt;width:7.8pt;height:31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457BD" w:rsidRPr="00337E36" w:rsidTr="00DD5513">
      <w:tc>
        <w:tcPr>
          <w:tcW w:w="0" w:type="auto"/>
          <w:vAlign w:val="center"/>
        </w:tcPr>
        <w:p w:rsidR="009457BD" w:rsidRPr="00337E36" w:rsidRDefault="009457BD" w:rsidP="009457BD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9457BD" w:rsidRPr="00337E36" w:rsidRDefault="009457BD" w:rsidP="009457BD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337E36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9457BD" w:rsidRPr="00337E36" w:rsidRDefault="009457BD" w:rsidP="009457BD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457BD" w:rsidRPr="00337E36" w:rsidRDefault="009457BD" w:rsidP="009457BD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9457BD" w:rsidRPr="00337E36" w:rsidRDefault="009457BD" w:rsidP="009457BD">
    <w:pPr>
      <w:spacing w:line="276" w:lineRule="auto"/>
      <w:rPr>
        <w:rFonts w:ascii="Roboto" w:hAnsi="Roboto"/>
        <w:b/>
        <w:bCs/>
        <w:sz w:val="24"/>
        <w:szCs w:val="24"/>
      </w:rPr>
    </w:pPr>
    <w:r w:rsidRPr="00337E36">
      <w:rPr>
        <w:rFonts w:ascii="Roboto" w:hAnsi="Roboto"/>
        <w:b/>
        <w:bCs/>
        <w:sz w:val="24"/>
        <w:szCs w:val="18"/>
      </w:rPr>
      <w:t>Kanclerz Politechniki Częstochowskiej</w:t>
    </w:r>
  </w:p>
  <w:p w:rsidR="009457BD" w:rsidRPr="00337E36" w:rsidRDefault="00881524" w:rsidP="009457BD">
    <w:pPr>
      <w:spacing w:line="276" w:lineRule="auto"/>
      <w:rPr>
        <w:rFonts w:ascii="Roboto" w:hAnsi="Roboto"/>
        <w:sz w:val="24"/>
        <w:szCs w:val="24"/>
      </w:rPr>
    </w:pPr>
    <w:r>
      <w:rPr>
        <w:noProof/>
      </w:rPr>
      <w:pict>
        <v:shape id="Obraz 5" o:spid="_x0000_s2052" type="#_x0000_t75" alt="PCz_logo_pol_poziom_mono" style="position:absolute;margin-left:425.1pt;margin-top:13.65pt;width:7.8pt;height:31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="009457BD" w:rsidRPr="00337E36">
      <w:rPr>
        <w:rFonts w:ascii="Roboto" w:hAnsi="Roboto"/>
        <w:sz w:val="24"/>
        <w:szCs w:val="24"/>
      </w:rPr>
      <w:t>ul. Gen. J.H. Dąbrowskiego 69, 42-201 Częstochowa</w:t>
    </w:r>
  </w:p>
  <w:p w:rsidR="009457BD" w:rsidRPr="00337E36" w:rsidRDefault="009457BD" w:rsidP="009457BD">
    <w:pPr>
      <w:spacing w:line="276" w:lineRule="auto"/>
      <w:rPr>
        <w:rFonts w:ascii="Arial" w:hAnsi="Arial"/>
        <w:noProof/>
        <w:sz w:val="24"/>
        <w:szCs w:val="24"/>
      </w:rPr>
    </w:pPr>
    <w:r w:rsidRPr="00337E36">
      <w:rPr>
        <w:rFonts w:ascii="Roboto" w:hAnsi="Roboto"/>
        <w:sz w:val="24"/>
        <w:szCs w:val="24"/>
      </w:rPr>
      <w:t>tel. +48 34 325 02 56, e-mail: kanclerz@pcz.pl</w:t>
    </w:r>
  </w:p>
  <w:p w:rsidR="009F189D" w:rsidRPr="009432A1" w:rsidRDefault="009457BD" w:rsidP="009457BD">
    <w:pPr>
      <w:rPr>
        <w:rFonts w:ascii="Arial" w:hAnsi="Arial"/>
        <w:sz w:val="18"/>
        <w:szCs w:val="24"/>
      </w:rPr>
    </w:pPr>
    <w:r w:rsidRPr="00337E36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87B5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7B5B" w:rsidRDefault="00E87B5B">
      <w:r>
        <w:separator/>
      </w:r>
    </w:p>
  </w:footnote>
  <w:footnote w:type="continuationSeparator" w:id="0">
    <w:p w:rsidR="00E87B5B" w:rsidRDefault="00E87B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6921" w:rsidRDefault="004069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57BD" w:rsidRPr="00337E36" w:rsidRDefault="00881524" w:rsidP="009457BD">
    <w:pPr>
      <w:tabs>
        <w:tab w:val="center" w:pos="4536"/>
        <w:tab w:val="right" w:pos="9072"/>
      </w:tabs>
      <w:spacing w:after="160" w:line="256" w:lineRule="auto"/>
      <w:rPr>
        <w:rFonts w:ascii="Arial" w:hAnsi="Arial"/>
        <w:sz w:val="22"/>
        <w:szCs w:val="22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Xyc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m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LYBfJw8AgAAUwQAAA4AAAAAAAAA&#10;AAAAAAAALgIAAGRycy9lMm9Eb2MueG1sUEsBAi0AFAAGAAgAAAAhAB2YxIHbAAAACQEAAA8AAAAA&#10;AAAAAAAAAAAAlgQAAGRycy9kb3ducmV2LnhtbFBLBQYAAAAABAAEAPMAAACeBQAAAAA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0" type="#_x0000_t75" alt="PCz_logo_pol_poziom_mono" style="position:absolute;margin-left:-2.25pt;margin-top:-17.75pt;width:194.4pt;height:75.3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9457BD" w:rsidRPr="00337E36" w:rsidRDefault="009457BD" w:rsidP="009457BD">
    <w:pPr>
      <w:tabs>
        <w:tab w:val="center" w:pos="4536"/>
        <w:tab w:val="right" w:pos="9072"/>
      </w:tabs>
    </w:pPr>
  </w:p>
  <w:p w:rsidR="009457BD" w:rsidRPr="00337E36" w:rsidRDefault="009457BD" w:rsidP="009457BD">
    <w:pPr>
      <w:tabs>
        <w:tab w:val="center" w:pos="4536"/>
        <w:tab w:val="right" w:pos="9072"/>
      </w:tabs>
    </w:pPr>
  </w:p>
  <w:p w:rsidR="009457BD" w:rsidRPr="00337E36" w:rsidRDefault="009457BD" w:rsidP="009457BD">
    <w:pPr>
      <w:tabs>
        <w:tab w:val="center" w:pos="4536"/>
        <w:tab w:val="right" w:pos="9072"/>
      </w:tabs>
    </w:pPr>
  </w:p>
  <w:p w:rsidR="009457BD" w:rsidRPr="00337E36" w:rsidRDefault="009457BD" w:rsidP="009457BD">
    <w:pPr>
      <w:tabs>
        <w:tab w:val="center" w:pos="4536"/>
        <w:tab w:val="right" w:pos="9072"/>
      </w:tabs>
      <w:rPr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6921" w:rsidRDefault="004069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7B5B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06921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81524"/>
    <w:rsid w:val="00890B92"/>
    <w:rsid w:val="009432A1"/>
    <w:rsid w:val="009457BD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87B5B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824CDAF"/>
  <w15:chartTrackingRefBased/>
  <w15:docId w15:val="{3AA66E55-02D9-419D-8627-FF11BCB0F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2024-02-29T09:11:00Z</dcterms:created>
  <dcterms:modified xsi:type="dcterms:W3CDTF">2024-02-29T09:11:00Z</dcterms:modified>
</cp:coreProperties>
</file>