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16D25" w:rsidP="00D665F5">
      <w:pPr>
        <w:spacing w:after="240"/>
        <w:jc w:val="right"/>
        <w:rPr>
          <w:sz w:val="22"/>
          <w:szCs w:val="22"/>
        </w:rPr>
      </w:pPr>
      <w:r w:rsidRPr="00D16D2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16D25">
        <w:rPr>
          <w:sz w:val="22"/>
          <w:szCs w:val="22"/>
        </w:rPr>
        <w:t>2024-02-26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16D25" w:rsidRPr="00D16D25" w:rsidRDefault="00D16D25" w:rsidP="00577BC6">
      <w:pPr>
        <w:spacing w:after="40"/>
        <w:rPr>
          <w:b/>
          <w:bCs/>
          <w:sz w:val="22"/>
          <w:szCs w:val="22"/>
        </w:rPr>
      </w:pPr>
      <w:r w:rsidRPr="00D16D25">
        <w:rPr>
          <w:b/>
          <w:bCs/>
          <w:sz w:val="22"/>
          <w:szCs w:val="22"/>
        </w:rPr>
        <w:t>Akademia Górniczo - Hutnicza</w:t>
      </w:r>
    </w:p>
    <w:p w:rsidR="00D16D25" w:rsidRPr="00D16D25" w:rsidRDefault="00D16D25" w:rsidP="00577BC6">
      <w:pPr>
        <w:spacing w:after="40"/>
        <w:rPr>
          <w:b/>
          <w:bCs/>
          <w:sz w:val="22"/>
          <w:szCs w:val="22"/>
        </w:rPr>
      </w:pPr>
      <w:r w:rsidRPr="00D16D25">
        <w:rPr>
          <w:b/>
          <w:bCs/>
          <w:sz w:val="22"/>
          <w:szCs w:val="22"/>
        </w:rPr>
        <w:t>im. Stanisława Staszica w Krakowie</w:t>
      </w:r>
    </w:p>
    <w:p w:rsidR="00D665F5" w:rsidRPr="00D91931" w:rsidRDefault="00D16D25" w:rsidP="00577BC6">
      <w:pPr>
        <w:spacing w:after="40"/>
        <w:rPr>
          <w:b/>
          <w:bCs/>
          <w:sz w:val="22"/>
          <w:szCs w:val="22"/>
        </w:rPr>
      </w:pPr>
      <w:r w:rsidRPr="00D16D25">
        <w:rPr>
          <w:b/>
          <w:bCs/>
          <w:sz w:val="22"/>
          <w:szCs w:val="22"/>
        </w:rPr>
        <w:t>Dział Zamówień Publicznych</w:t>
      </w:r>
    </w:p>
    <w:p w:rsidR="00D665F5" w:rsidRPr="00BD5546" w:rsidRDefault="00D16D25" w:rsidP="00D665F5">
      <w:pPr>
        <w:rPr>
          <w:sz w:val="22"/>
          <w:szCs w:val="22"/>
        </w:rPr>
      </w:pPr>
      <w:r w:rsidRPr="00D16D2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16D25">
        <w:rPr>
          <w:sz w:val="22"/>
          <w:szCs w:val="22"/>
        </w:rPr>
        <w:t>30</w:t>
      </w:r>
    </w:p>
    <w:p w:rsidR="00D665F5" w:rsidRPr="00BD5546" w:rsidRDefault="00D16D25" w:rsidP="00D665F5">
      <w:pPr>
        <w:rPr>
          <w:sz w:val="22"/>
          <w:szCs w:val="22"/>
        </w:rPr>
      </w:pPr>
      <w:r w:rsidRPr="00D16D2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16D2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16D25" w:rsidRPr="00D16D25">
        <w:rPr>
          <w:b/>
          <w:sz w:val="22"/>
          <w:szCs w:val="22"/>
        </w:rPr>
        <w:t>DE-dzp-272-21/24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Default="00C659E2" w:rsidP="00820DF6">
      <w:pPr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16D25" w:rsidRPr="00D16D25">
        <w:rPr>
          <w:sz w:val="22"/>
          <w:szCs w:val="22"/>
        </w:rPr>
        <w:t xml:space="preserve">Tryb podstawowy bez negocjacji - art. 275 pkt. 1 ustawy </w:t>
      </w:r>
      <w:proofErr w:type="spellStart"/>
      <w:r w:rsidR="00D16D25" w:rsidRPr="00D16D2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820DF6" w:rsidRPr="00577BC6" w:rsidRDefault="00820DF6" w:rsidP="00820DF6">
      <w:pPr>
        <w:jc w:val="both"/>
        <w:rPr>
          <w:b/>
          <w:bCs/>
          <w:sz w:val="22"/>
          <w:szCs w:val="22"/>
        </w:rPr>
      </w:pPr>
    </w:p>
    <w:p w:rsidR="00A80738" w:rsidRDefault="00D16D25" w:rsidP="00820DF6">
      <w:pPr>
        <w:pStyle w:val="Tekstpodstawowywcity"/>
        <w:ind w:firstLine="0"/>
        <w:jc w:val="center"/>
        <w:rPr>
          <w:b/>
          <w:sz w:val="22"/>
          <w:szCs w:val="22"/>
        </w:rPr>
      </w:pPr>
      <w:r w:rsidRPr="00D16D25">
        <w:rPr>
          <w:b/>
          <w:sz w:val="22"/>
          <w:szCs w:val="22"/>
        </w:rPr>
        <w:t>świadczenie usług w zakresie wyszukiwania, rezerwacji, zakupu i dostarczania biletów lotniczych  dla projektu Europejski Uniwersytet Kosmiczny dla Ziemi i Ludzkości UNIVERSEH 2.0 - DE-dzp.272-21/24</w:t>
      </w:r>
    </w:p>
    <w:p w:rsidR="00820DF6" w:rsidRPr="00577BC6" w:rsidRDefault="00820DF6" w:rsidP="00820DF6">
      <w:pPr>
        <w:pStyle w:val="Tekstpodstawowywcity"/>
        <w:ind w:firstLine="0"/>
        <w:jc w:val="center"/>
        <w:rPr>
          <w:sz w:val="22"/>
          <w:szCs w:val="22"/>
        </w:rPr>
      </w:pPr>
    </w:p>
    <w:p w:rsidR="00D665F5" w:rsidRPr="00577BC6" w:rsidRDefault="00D665F5" w:rsidP="00820DF6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820DF6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16D25" w:rsidRPr="00D16D25">
        <w:rPr>
          <w:sz w:val="22"/>
          <w:szCs w:val="22"/>
        </w:rPr>
        <w:t>26/02/2024</w:t>
      </w:r>
      <w:r w:rsidR="00FF4AB1" w:rsidRPr="00577BC6">
        <w:rPr>
          <w:sz w:val="22"/>
          <w:szCs w:val="22"/>
        </w:rPr>
        <w:t xml:space="preserve"> o godz. </w:t>
      </w:r>
      <w:r w:rsidR="00D16D25" w:rsidRPr="00D16D25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p w:rsidR="00820DF6" w:rsidRPr="00577BC6" w:rsidRDefault="00820DF6" w:rsidP="00820DF6">
      <w:pPr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16D25" w:rsidRPr="00493F8C" w:rsidTr="00AA60E8">
        <w:tc>
          <w:tcPr>
            <w:tcW w:w="993" w:type="dxa"/>
            <w:shd w:val="clear" w:color="auto" w:fill="auto"/>
            <w:vAlign w:val="center"/>
          </w:tcPr>
          <w:p w:rsidR="00D16D25" w:rsidRPr="00490DC0" w:rsidRDefault="00D16D25" w:rsidP="00AA60E8">
            <w:pPr>
              <w:spacing w:before="120" w:after="120"/>
              <w:jc w:val="center"/>
            </w:pPr>
            <w:r w:rsidRPr="00D16D25">
              <w:t>1</w:t>
            </w:r>
          </w:p>
        </w:tc>
        <w:tc>
          <w:tcPr>
            <w:tcW w:w="5244" w:type="dxa"/>
            <w:shd w:val="clear" w:color="auto" w:fill="auto"/>
          </w:tcPr>
          <w:p w:rsidR="00D16D25" w:rsidRPr="00490DC0" w:rsidRDefault="00D16D25" w:rsidP="00AA60E8">
            <w:pPr>
              <w:spacing w:before="40"/>
            </w:pPr>
            <w:proofErr w:type="spellStart"/>
            <w:r w:rsidRPr="00D16D25">
              <w:t>UpHOTEL</w:t>
            </w:r>
            <w:proofErr w:type="spellEnd"/>
            <w:r w:rsidRPr="00D16D25">
              <w:t xml:space="preserve"> Sp. z o.o.</w:t>
            </w:r>
          </w:p>
          <w:p w:rsidR="00D16D25" w:rsidRPr="00490DC0" w:rsidRDefault="00D16D25" w:rsidP="00AA60E8">
            <w:r w:rsidRPr="00D16D25">
              <w:t>Solna</w:t>
            </w:r>
            <w:r w:rsidRPr="00490DC0">
              <w:t xml:space="preserve"> </w:t>
            </w:r>
            <w:r w:rsidRPr="00D16D25">
              <w:t>4</w:t>
            </w:r>
            <w:r w:rsidRPr="00490DC0">
              <w:t xml:space="preserve"> </w:t>
            </w:r>
          </w:p>
          <w:p w:rsidR="00D16D25" w:rsidRPr="00490DC0" w:rsidRDefault="00D16D25" w:rsidP="00AA60E8">
            <w:pPr>
              <w:spacing w:after="40"/>
              <w:jc w:val="both"/>
            </w:pPr>
            <w:r w:rsidRPr="00D16D25">
              <w:t>58-500</w:t>
            </w:r>
            <w:r w:rsidRPr="00490DC0">
              <w:t xml:space="preserve"> </w:t>
            </w:r>
            <w:r w:rsidRPr="00D16D25">
              <w:t>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16D25" w:rsidRPr="00490DC0" w:rsidRDefault="00D16D25" w:rsidP="00AA60E8">
            <w:pPr>
              <w:spacing w:before="120" w:after="120"/>
              <w:jc w:val="both"/>
            </w:pPr>
            <w:r w:rsidRPr="00D16D25">
              <w:t>60 401.70 zł</w:t>
            </w:r>
          </w:p>
        </w:tc>
      </w:tr>
      <w:tr w:rsidR="00D16D25" w:rsidRPr="00493F8C" w:rsidTr="00AA60E8">
        <w:tc>
          <w:tcPr>
            <w:tcW w:w="993" w:type="dxa"/>
            <w:shd w:val="clear" w:color="auto" w:fill="auto"/>
            <w:vAlign w:val="center"/>
          </w:tcPr>
          <w:p w:rsidR="00D16D25" w:rsidRPr="00490DC0" w:rsidRDefault="00D16D25" w:rsidP="00AA60E8">
            <w:pPr>
              <w:spacing w:before="120" w:after="120"/>
              <w:jc w:val="center"/>
            </w:pPr>
            <w:r w:rsidRPr="00D16D25">
              <w:t>2</w:t>
            </w:r>
          </w:p>
        </w:tc>
        <w:tc>
          <w:tcPr>
            <w:tcW w:w="5244" w:type="dxa"/>
            <w:shd w:val="clear" w:color="auto" w:fill="auto"/>
          </w:tcPr>
          <w:p w:rsidR="00D16D25" w:rsidRPr="00490DC0" w:rsidRDefault="00D16D25" w:rsidP="00AA60E8">
            <w:pPr>
              <w:spacing w:before="40"/>
            </w:pPr>
            <w:proofErr w:type="spellStart"/>
            <w:r w:rsidRPr="00D16D25">
              <w:t>WhyNotTravel</w:t>
            </w:r>
            <w:proofErr w:type="spellEnd"/>
            <w:r w:rsidRPr="00D16D25">
              <w:t xml:space="preserve"> Załoga </w:t>
            </w:r>
            <w:proofErr w:type="spellStart"/>
            <w:r w:rsidRPr="00D16D25">
              <w:t>Nasternak</w:t>
            </w:r>
            <w:proofErr w:type="spellEnd"/>
            <w:r w:rsidRPr="00D16D25">
              <w:t xml:space="preserve"> spółka komandytowa</w:t>
            </w:r>
          </w:p>
          <w:p w:rsidR="00D16D25" w:rsidRPr="00490DC0" w:rsidRDefault="00D16D25" w:rsidP="00AA60E8">
            <w:r w:rsidRPr="00D16D25">
              <w:t>Kielnarowa</w:t>
            </w:r>
            <w:r w:rsidRPr="00490DC0">
              <w:t xml:space="preserve"> </w:t>
            </w:r>
            <w:r w:rsidRPr="00D16D25">
              <w:t>108a</w:t>
            </w:r>
            <w:r w:rsidRPr="00490DC0">
              <w:t xml:space="preserve"> </w:t>
            </w:r>
          </w:p>
          <w:p w:rsidR="00D16D25" w:rsidRPr="00490DC0" w:rsidRDefault="00D16D25" w:rsidP="00AA60E8">
            <w:pPr>
              <w:spacing w:after="40"/>
              <w:jc w:val="both"/>
            </w:pPr>
            <w:r w:rsidRPr="00D16D25">
              <w:t>36-020</w:t>
            </w:r>
            <w:r w:rsidRPr="00490DC0">
              <w:t xml:space="preserve"> </w:t>
            </w:r>
            <w:r w:rsidRPr="00D16D25">
              <w:t>Tyczyn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16D25" w:rsidRPr="00490DC0" w:rsidRDefault="00D16D25" w:rsidP="00AA60E8">
            <w:pPr>
              <w:spacing w:before="120" w:after="120"/>
              <w:jc w:val="both"/>
            </w:pPr>
            <w:r w:rsidRPr="00D16D25">
              <w:t>61 661.70 zł</w:t>
            </w:r>
          </w:p>
        </w:tc>
      </w:tr>
      <w:tr w:rsidR="00D16D25" w:rsidRPr="00493F8C" w:rsidTr="00AA60E8">
        <w:tc>
          <w:tcPr>
            <w:tcW w:w="993" w:type="dxa"/>
            <w:shd w:val="clear" w:color="auto" w:fill="auto"/>
            <w:vAlign w:val="center"/>
          </w:tcPr>
          <w:p w:rsidR="00D16D25" w:rsidRPr="00490DC0" w:rsidRDefault="00D16D25" w:rsidP="00AA60E8">
            <w:pPr>
              <w:spacing w:before="120" w:after="120"/>
              <w:jc w:val="center"/>
            </w:pPr>
            <w:r w:rsidRPr="00D16D25">
              <w:t>3</w:t>
            </w:r>
          </w:p>
        </w:tc>
        <w:tc>
          <w:tcPr>
            <w:tcW w:w="5244" w:type="dxa"/>
            <w:shd w:val="clear" w:color="auto" w:fill="auto"/>
          </w:tcPr>
          <w:p w:rsidR="00D16D25" w:rsidRPr="00490DC0" w:rsidRDefault="00D16D25" w:rsidP="00AA60E8">
            <w:pPr>
              <w:spacing w:before="40"/>
            </w:pPr>
            <w:r w:rsidRPr="00D16D25">
              <w:t>Delta Tour Sp. z o.o.</w:t>
            </w:r>
          </w:p>
          <w:p w:rsidR="00D16D25" w:rsidRPr="00490DC0" w:rsidRDefault="00D16D25" w:rsidP="00AA60E8">
            <w:r w:rsidRPr="00D16D25">
              <w:t>Czerska</w:t>
            </w:r>
            <w:r w:rsidRPr="00490DC0">
              <w:t xml:space="preserve"> </w:t>
            </w:r>
            <w:r w:rsidRPr="00D16D25">
              <w:t>18</w:t>
            </w:r>
            <w:r w:rsidRPr="00490DC0">
              <w:t xml:space="preserve"> </w:t>
            </w:r>
          </w:p>
          <w:p w:rsidR="00D16D25" w:rsidRPr="00490DC0" w:rsidRDefault="00D16D25" w:rsidP="00AA60E8">
            <w:pPr>
              <w:spacing w:after="40"/>
              <w:jc w:val="both"/>
            </w:pPr>
            <w:r w:rsidRPr="00D16D25">
              <w:t>00-732</w:t>
            </w:r>
            <w:r w:rsidRPr="00490DC0">
              <w:t xml:space="preserve"> </w:t>
            </w:r>
            <w:r w:rsidRPr="00D16D2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16D25" w:rsidRPr="00490DC0" w:rsidRDefault="00D16D25" w:rsidP="00AA60E8">
            <w:pPr>
              <w:spacing w:before="120" w:after="120"/>
              <w:jc w:val="both"/>
            </w:pPr>
            <w:r w:rsidRPr="00D16D25">
              <w:t>60 821.70 zł</w:t>
            </w:r>
          </w:p>
        </w:tc>
      </w:tr>
    </w:tbl>
    <w:p w:rsidR="00945204" w:rsidRDefault="00945204" w:rsidP="00945204">
      <w:pPr>
        <w:tabs>
          <w:tab w:val="left" w:pos="6420"/>
        </w:tabs>
        <w:spacing w:before="120" w:after="12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Anna Trybus</w:t>
      </w:r>
    </w:p>
    <w:p w:rsidR="00577BC6" w:rsidRDefault="00945204" w:rsidP="00945204">
      <w:pPr>
        <w:spacing w:before="120" w:after="120"/>
        <w:jc w:val="both"/>
        <w:rPr>
          <w:sz w:val="24"/>
        </w:rPr>
      </w:pPr>
      <w:r>
        <w:rPr>
          <w:sz w:val="22"/>
          <w:szCs w:val="22"/>
        </w:rPr>
        <w:t xml:space="preserve">  </w:t>
      </w:r>
      <w:bookmarkStart w:id="0" w:name="_GoBack"/>
      <w:bookmarkEnd w:id="0"/>
      <w:r>
        <w:rPr>
          <w:sz w:val="22"/>
          <w:szCs w:val="22"/>
        </w:rPr>
        <w:t xml:space="preserve">                                                                                                               </w:t>
      </w:r>
      <w:r>
        <w:rPr>
          <w:sz w:val="22"/>
          <w:szCs w:val="22"/>
        </w:rPr>
        <w:t xml:space="preserve"> Sekretarz komisji przetargowej</w:t>
      </w:r>
    </w:p>
    <w:sectPr w:rsidR="00577BC6" w:rsidSect="00945204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284" w:left="1418" w:header="708" w:footer="41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2266" w:rsidRDefault="006A2266">
      <w:r>
        <w:separator/>
      </w:r>
    </w:p>
  </w:endnote>
  <w:endnote w:type="continuationSeparator" w:id="0">
    <w:p w:rsidR="006A2266" w:rsidRDefault="006A2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4520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2266" w:rsidRDefault="006A2266">
      <w:r>
        <w:separator/>
      </w:r>
    </w:p>
  </w:footnote>
  <w:footnote w:type="continuationSeparator" w:id="0">
    <w:p w:rsidR="006A2266" w:rsidRDefault="006A22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DF6" w:rsidRPr="00820DF6" w:rsidRDefault="00820DF6" w:rsidP="00820DF6">
    <w:pPr>
      <w:suppressAutoHyphens/>
      <w:ind w:left="-426"/>
      <w:rPr>
        <w:sz w:val="28"/>
        <w:szCs w:val="28"/>
        <w:lang w:val="en-US"/>
      </w:rPr>
    </w:pPr>
    <w:r w:rsidRPr="00820DF6">
      <w:rPr>
        <w:rFonts w:ascii="Calibri" w:eastAsia="Calibri" w:hAnsi="Calibri"/>
        <w:noProof/>
        <w:sz w:val="22"/>
        <w:szCs w:val="22"/>
        <w:lang w:eastAsia="zh-CN"/>
      </w:rPr>
      <w:t xml:space="preserve">           </w:t>
    </w:r>
    <w:r w:rsidR="00945204">
      <w:rPr>
        <w:rFonts w:ascii="Calibri" w:eastAsia="Calibri" w:hAnsi="Calibri"/>
        <w:noProof/>
        <w:sz w:val="22"/>
        <w:szCs w:val="22"/>
        <w:lang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876573168" o:spid="_x0000_s2050" type="#_x0000_t75" style="position:absolute;left:0;text-align:left;margin-left:-37.05pt;margin-top:-13.5pt;width:151.5pt;height:88.8pt;z-index:-251656704;visibility:visible;mso-position-horizontal-relative:text;mso-position-vertical-relative:text">
          <v:imagedata r:id="rId1" o:title="UNL_Universeh_RGB"/>
          <w10:wrap type="square"/>
        </v:shape>
      </w:pict>
    </w:r>
    <w:r w:rsidRPr="00820DF6">
      <w:rPr>
        <w:sz w:val="24"/>
        <w:szCs w:val="24"/>
        <w:lang w:val="en-US"/>
      </w:rPr>
      <w:tab/>
    </w:r>
    <w:r w:rsidRPr="00820DF6">
      <w:rPr>
        <w:sz w:val="24"/>
        <w:szCs w:val="24"/>
        <w:lang w:val="en-US"/>
      </w:rPr>
      <w:tab/>
    </w:r>
    <w:r w:rsidRPr="00820DF6">
      <w:rPr>
        <w:color w:val="203675"/>
        <w:sz w:val="28"/>
        <w:szCs w:val="28"/>
        <w:lang w:val="en-US"/>
      </w:rPr>
      <w:t>www.</w:t>
    </w:r>
    <w:r w:rsidRPr="00820DF6">
      <w:rPr>
        <w:b/>
        <w:color w:val="203675"/>
        <w:sz w:val="28"/>
        <w:szCs w:val="28"/>
        <w:lang w:val="en-US"/>
      </w:rPr>
      <w:t>universeh</w:t>
    </w:r>
    <w:r w:rsidRPr="00820DF6">
      <w:rPr>
        <w:color w:val="203675"/>
        <w:sz w:val="28"/>
        <w:szCs w:val="28"/>
        <w:lang w:val="en-US"/>
      </w:rPr>
      <w:t>.eu</w:t>
    </w:r>
  </w:p>
  <w:p w:rsidR="00820DF6" w:rsidRPr="00820DF6" w:rsidRDefault="00820DF6" w:rsidP="00820DF6">
    <w:pPr>
      <w:tabs>
        <w:tab w:val="center" w:pos="4536"/>
        <w:tab w:val="right" w:pos="9072"/>
      </w:tabs>
      <w:suppressAutoHyphens/>
      <w:jc w:val="center"/>
      <w:textAlignment w:val="baseline"/>
      <w:rPr>
        <w:sz w:val="24"/>
        <w:szCs w:val="24"/>
        <w:lang w:val="en-US"/>
      </w:rPr>
    </w:pPr>
  </w:p>
  <w:p w:rsidR="00820DF6" w:rsidRPr="00820DF6" w:rsidRDefault="00820DF6" w:rsidP="00820DF6">
    <w:pPr>
      <w:suppressAutoHyphens/>
      <w:spacing w:after="120"/>
      <w:textAlignment w:val="baseline"/>
      <w:rPr>
        <w:sz w:val="24"/>
        <w:szCs w:val="24"/>
        <w:lang w:val="en-US"/>
      </w:rPr>
    </w:pPr>
  </w:p>
  <w:p w:rsidR="00820DF6" w:rsidRPr="00820DF6" w:rsidRDefault="00820DF6" w:rsidP="00820DF6">
    <w:pPr>
      <w:suppressAutoHyphens/>
      <w:spacing w:after="120"/>
      <w:textAlignment w:val="baseline"/>
      <w:rPr>
        <w:sz w:val="24"/>
        <w:szCs w:val="24"/>
        <w:lang w:val="en-US"/>
      </w:rPr>
    </w:pPr>
  </w:p>
  <w:p w:rsidR="00820DF6" w:rsidRPr="00820DF6" w:rsidRDefault="00820DF6" w:rsidP="00820DF6">
    <w:pPr>
      <w:suppressAutoHyphens/>
      <w:spacing w:after="120"/>
      <w:textAlignment w:val="baseline"/>
      <w:rPr>
        <w:sz w:val="24"/>
        <w:szCs w:val="24"/>
        <w:lang w:val="en-US"/>
      </w:rPr>
    </w:pPr>
  </w:p>
  <w:p w:rsidR="00820DF6" w:rsidRPr="00820DF6" w:rsidRDefault="00820DF6" w:rsidP="00820DF6">
    <w:pPr>
      <w:suppressAutoHyphens/>
      <w:textAlignment w:val="baseline"/>
      <w:rPr>
        <w:sz w:val="24"/>
        <w:szCs w:val="24"/>
        <w:lang w:val="en-GB" w:eastAsia="en-GB"/>
      </w:rPr>
    </w:pPr>
    <w:r w:rsidRPr="00820DF6">
      <w:rPr>
        <w:sz w:val="24"/>
        <w:szCs w:val="24"/>
        <w:lang w:val="en-GB"/>
      </w:rPr>
      <w:t>UNIVERSEH – European Space University for Earth and Humanity is an alliance of</w:t>
    </w:r>
    <w:r w:rsidRPr="00820DF6">
      <w:rPr>
        <w:sz w:val="24"/>
        <w:szCs w:val="24"/>
        <w:lang w:val="en-GB" w:eastAsia="en-GB"/>
      </w:rPr>
      <w:t xml:space="preserve"> </w:t>
    </w:r>
    <w:r w:rsidRPr="00820DF6">
      <w:rPr>
        <w:sz w:val="24"/>
        <w:szCs w:val="24"/>
        <w:lang w:val="en-GB" w:eastAsia="en-GB"/>
      </w:rPr>
      <w:br/>
    </w:r>
  </w:p>
  <w:p w:rsidR="00820DF6" w:rsidRPr="00820DF6" w:rsidRDefault="00820DF6" w:rsidP="00820DF6">
    <w:pPr>
      <w:tabs>
        <w:tab w:val="center" w:pos="4536"/>
        <w:tab w:val="right" w:pos="9072"/>
      </w:tabs>
      <w:suppressAutoHyphens/>
      <w:textAlignment w:val="baseline"/>
      <w:rPr>
        <w:sz w:val="24"/>
        <w:szCs w:val="24"/>
        <w:lang w:val="en-GB"/>
      </w:rPr>
    </w:pPr>
  </w:p>
  <w:p w:rsidR="00D16D25" w:rsidRDefault="00945204">
    <w:pPr>
      <w:pStyle w:val="Nagwek"/>
    </w:pPr>
    <w:r>
      <w:rPr>
        <w:noProof/>
        <w:sz w:val="24"/>
        <w:szCs w:val="24"/>
      </w:rPr>
      <w:pict>
        <v:shape id="_x0000_i1058" type="#_x0000_t75" alt="Obraz zawierający czarne, ciemność, noc, fajerwerki&#10;&#10;Opis wygenerowany automatycznie" style="width:453.75pt;height:94.5pt;visibility:visible">
          <v:imagedata r:id="rId2" o:title="Obraz zawierający czarne, ciemność, noc, fajerwerki&#10;&#10;Opis wygenerowany automatyczni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2266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6A2266"/>
    <w:rsid w:val="0073323E"/>
    <w:rsid w:val="007965DC"/>
    <w:rsid w:val="00820DF6"/>
    <w:rsid w:val="00843263"/>
    <w:rsid w:val="00861E75"/>
    <w:rsid w:val="00945204"/>
    <w:rsid w:val="009D19BD"/>
    <w:rsid w:val="009F189D"/>
    <w:rsid w:val="00A67C20"/>
    <w:rsid w:val="00A80738"/>
    <w:rsid w:val="00C236D3"/>
    <w:rsid w:val="00C659E2"/>
    <w:rsid w:val="00CB0802"/>
    <w:rsid w:val="00D16D2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5CE65901"/>
  <w15:chartTrackingRefBased/>
  <w15:docId w15:val="{821EA27D-D7A3-494E-A78D-6F1F68F8C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19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2024-02-26T11:14:00Z</cp:lastPrinted>
  <dcterms:created xsi:type="dcterms:W3CDTF">2024-02-26T11:14:00Z</dcterms:created>
  <dcterms:modified xsi:type="dcterms:W3CDTF">2024-02-26T11:14:00Z</dcterms:modified>
</cp:coreProperties>
</file>