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58D08" w14:textId="77777777" w:rsidR="00020BAF" w:rsidRDefault="00020BAF" w:rsidP="00020BAF">
      <w:pPr>
        <w:jc w:val="right"/>
        <w:rPr>
          <w:sz w:val="22"/>
          <w:szCs w:val="22"/>
        </w:rPr>
      </w:pPr>
      <w:bookmarkStart w:id="0" w:name="_Hlk53520193"/>
      <w:r>
        <w:rPr>
          <w:sz w:val="22"/>
          <w:szCs w:val="22"/>
        </w:rPr>
        <w:t>Kraków dnia: 2024-02-23</w:t>
      </w:r>
    </w:p>
    <w:p w14:paraId="6C0045F8" w14:textId="77777777" w:rsidR="00020BAF" w:rsidRDefault="00020BAF" w:rsidP="00020BA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618921AB" w14:textId="77777777" w:rsidR="00020BAF" w:rsidRDefault="00020BAF" w:rsidP="00020BA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64DD9095" w14:textId="77777777" w:rsidR="00020BAF" w:rsidRDefault="00020BAF" w:rsidP="00020BA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300A0D0" w14:textId="77777777" w:rsidR="00020BAF" w:rsidRDefault="00020BAF" w:rsidP="00020BAF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6A2608A0" w14:textId="77777777" w:rsidR="00020BAF" w:rsidRDefault="00020BAF" w:rsidP="00020BAF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5025E3C0" w14:textId="77777777" w:rsidR="00020BAF" w:rsidRDefault="00020BAF" w:rsidP="00020BAF">
      <w:pPr>
        <w:rPr>
          <w:sz w:val="22"/>
          <w:szCs w:val="22"/>
        </w:rPr>
      </w:pPr>
      <w:r>
        <w:rPr>
          <w:sz w:val="22"/>
          <w:szCs w:val="22"/>
        </w:rPr>
        <w:t>Pismo: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DE.dzp.272-50/24/9</w:t>
      </w:r>
    </w:p>
    <w:p w14:paraId="589F1FBB" w14:textId="77777777" w:rsidR="00020BAF" w:rsidRDefault="00020BAF" w:rsidP="00020BAF">
      <w:pPr>
        <w:rPr>
          <w:sz w:val="22"/>
          <w:szCs w:val="22"/>
        </w:rPr>
      </w:pPr>
    </w:p>
    <w:p w14:paraId="6B9120BF" w14:textId="77777777" w:rsidR="00020BAF" w:rsidRDefault="00020BAF" w:rsidP="00020BAF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39A23B18" w14:textId="77777777" w:rsidR="00020BAF" w:rsidRDefault="00020BAF" w:rsidP="00020BAF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>
        <w:rPr>
          <w:sz w:val="22"/>
          <w:szCs w:val="22"/>
        </w:rPr>
        <w:t>ubiegający się o zamówienie</w:t>
      </w:r>
    </w:p>
    <w:p w14:paraId="1FC1DD5D" w14:textId="77777777" w:rsidR="00020BAF" w:rsidRDefault="00020BAF" w:rsidP="00020BAF">
      <w:pPr>
        <w:pStyle w:val="Nagwek1"/>
        <w:spacing w:before="0" w:after="0"/>
        <w:rPr>
          <w:sz w:val="22"/>
          <w:szCs w:val="22"/>
        </w:rPr>
      </w:pPr>
    </w:p>
    <w:p w14:paraId="6B5603DC" w14:textId="35B2D85F" w:rsidR="00020BAF" w:rsidRDefault="00020BAF" w:rsidP="00020BAF">
      <w:pPr>
        <w:pStyle w:val="Nagwek1"/>
        <w:spacing w:before="0" w:after="0"/>
        <w:rPr>
          <w:sz w:val="22"/>
          <w:szCs w:val="22"/>
        </w:rPr>
      </w:pPr>
      <w:r>
        <w:rPr>
          <w:sz w:val="22"/>
          <w:szCs w:val="22"/>
        </w:rPr>
        <w:t>OGŁOSZENIE</w:t>
      </w:r>
    </w:p>
    <w:p w14:paraId="5DDF0F46" w14:textId="77777777" w:rsidR="00020BAF" w:rsidRDefault="00020BAF" w:rsidP="00020BA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 wyborze najkorzystniejszej oferty</w:t>
      </w:r>
    </w:p>
    <w:p w14:paraId="6B33E297" w14:textId="77777777" w:rsidR="00020BAF" w:rsidRDefault="00020BAF" w:rsidP="00020BAF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20BAF" w14:paraId="5B989185" w14:textId="77777777" w:rsidTr="00020BAF">
        <w:trPr>
          <w:trHeight w:val="638"/>
        </w:trPr>
        <w:tc>
          <w:tcPr>
            <w:tcW w:w="1023" w:type="dxa"/>
            <w:hideMark/>
          </w:tcPr>
          <w:p w14:paraId="5159D01D" w14:textId="77777777" w:rsidR="00020BAF" w:rsidRDefault="00020BA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7D91C0A6" w14:textId="77777777" w:rsidR="00020BAF" w:rsidRDefault="00020BA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na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 xml:space="preserve">Obsługa konferencji naukowej na zakończenie projektu </w:t>
            </w:r>
            <w:proofErr w:type="spellStart"/>
            <w:r>
              <w:rPr>
                <w:b/>
                <w:bCs/>
                <w:sz w:val="22"/>
                <w:szCs w:val="22"/>
              </w:rPr>
              <w:t>EnerGizer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w dniu 05.03.2024 r. - DE.dzp.272-50/24</w:t>
            </w:r>
            <w:r>
              <w:rPr>
                <w:bCs/>
                <w:sz w:val="22"/>
                <w:szCs w:val="22"/>
              </w:rPr>
              <w:t>”.</w:t>
            </w:r>
          </w:p>
        </w:tc>
      </w:tr>
    </w:tbl>
    <w:p w14:paraId="071386D8" w14:textId="77777777" w:rsidR="00020BAF" w:rsidRDefault="00020BAF" w:rsidP="00020BAF">
      <w:pPr>
        <w:pStyle w:val="Nagwek"/>
        <w:tabs>
          <w:tab w:val="left" w:pos="708"/>
        </w:tabs>
        <w:jc w:val="both"/>
        <w:rPr>
          <w:sz w:val="22"/>
          <w:szCs w:val="22"/>
        </w:rPr>
      </w:pPr>
    </w:p>
    <w:p w14:paraId="1328B2AF" w14:textId="77777777" w:rsidR="00020BAF" w:rsidRDefault="00020BAF" w:rsidP="00020BAF">
      <w:pPr>
        <w:pStyle w:val="Nagwek"/>
        <w:tabs>
          <w:tab w:val="left" w:pos="708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działając na podstawie art. 253 ust. 1 ustawy z dnia 11 września 2019r. Prawo zamówień publicznych (Dz.U. z 2023 r. poz. 1605),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informuje, że w toczącym się postępowaniu o udzielenie zamówienia publicznego, jako najkorzystniejsza wybrana została oferta:</w:t>
      </w:r>
    </w:p>
    <w:p w14:paraId="545261C8" w14:textId="77777777" w:rsidR="00020BAF" w:rsidRDefault="00020BAF" w:rsidP="00020BAF">
      <w:pPr>
        <w:pStyle w:val="Nagwek"/>
        <w:tabs>
          <w:tab w:val="left" w:pos="708"/>
        </w:tabs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020BAF" w14:paraId="54AD0ADE" w14:textId="77777777" w:rsidTr="00020BAF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BAF7B" w14:textId="77777777" w:rsidR="00020BAF" w:rsidRDefault="00020BAF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UpHOTEL</w:t>
            </w:r>
            <w:proofErr w:type="spellEnd"/>
            <w:r>
              <w:rPr>
                <w:b/>
                <w:sz w:val="22"/>
                <w:szCs w:val="22"/>
              </w:rPr>
              <w:t xml:space="preserve"> Sp. z o.o.</w:t>
            </w:r>
          </w:p>
          <w:p w14:paraId="2767B53C" w14:textId="77777777" w:rsidR="00020BAF" w:rsidRDefault="00020BA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Solna 4 </w:t>
            </w:r>
          </w:p>
          <w:p w14:paraId="50A09770" w14:textId="77777777" w:rsidR="00020BAF" w:rsidRDefault="00020BA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58-500 Jelenia Góra</w:t>
            </w:r>
          </w:p>
          <w:p w14:paraId="3BDE78F5" w14:textId="77777777" w:rsidR="00020BAF" w:rsidRDefault="00020BA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na:</w:t>
            </w:r>
          </w:p>
          <w:p w14:paraId="60D31D9A" w14:textId="77777777" w:rsidR="00020BAF" w:rsidRDefault="00020BAF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Obsługa konferencji naukowej na zakończenie projektu </w:t>
            </w:r>
            <w:proofErr w:type="spellStart"/>
            <w:r>
              <w:rPr>
                <w:sz w:val="22"/>
                <w:szCs w:val="22"/>
              </w:rPr>
              <w:t>EnerGizer</w:t>
            </w:r>
            <w:proofErr w:type="spellEnd"/>
            <w:r>
              <w:rPr>
                <w:sz w:val="22"/>
                <w:szCs w:val="22"/>
              </w:rPr>
              <w:t xml:space="preserve"> w dniu 05.03.2024 r. - DE.dzp.272-50/24 za cenę brutto </w:t>
            </w:r>
            <w:r>
              <w:rPr>
                <w:b/>
                <w:sz w:val="22"/>
                <w:szCs w:val="22"/>
              </w:rPr>
              <w:t>13 770.00 zł</w:t>
            </w:r>
            <w:r>
              <w:rPr>
                <w:bCs/>
                <w:sz w:val="22"/>
                <w:szCs w:val="22"/>
              </w:rPr>
              <w:t>.</w:t>
            </w:r>
          </w:p>
          <w:p w14:paraId="1E238B8B" w14:textId="77777777" w:rsidR="00020BAF" w:rsidRDefault="00020BA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14:paraId="0D86C968" w14:textId="77777777" w:rsidR="00020BAF" w:rsidRDefault="00020BAF" w:rsidP="00020BA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020BAF" w14:paraId="4DFD76A6" w14:textId="77777777" w:rsidTr="00020BAF">
        <w:trPr>
          <w:trHeight w:val="510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95DB2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C3102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EE2B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DDCA8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odległość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70EBF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  <w:bookmarkEnd w:id="1"/>
      </w:tr>
      <w:tr w:rsidR="00020BAF" w14:paraId="08CAAA6B" w14:textId="77777777" w:rsidTr="00020BAF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DA02A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62746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UpHOTEL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Sp. z o.o.</w:t>
            </w:r>
          </w:p>
          <w:p w14:paraId="7F0D9539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Solna 4 </w:t>
            </w:r>
          </w:p>
          <w:p w14:paraId="4722A205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58-500 Jelenia Góra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E6C77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3D21E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0AE47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020BAF" w14:paraId="59C6042D" w14:textId="77777777" w:rsidTr="00020BAF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88F6E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35085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Silver-bird Events Natalia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Gołąb</w:t>
            </w:r>
            <w:proofErr w:type="spellEnd"/>
          </w:p>
          <w:p w14:paraId="6F54C4D2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1 Maja 82a /7</w:t>
            </w:r>
          </w:p>
          <w:p w14:paraId="220FA992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58-500 Jelenia Góra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9147D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51,61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3E012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7D227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91,61</w:t>
            </w:r>
          </w:p>
        </w:tc>
      </w:tr>
      <w:tr w:rsidR="00020BAF" w14:paraId="2E3F08E9" w14:textId="77777777" w:rsidTr="00020BAF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B134F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072D4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SZOK sp. z o. o.</w:t>
            </w:r>
          </w:p>
          <w:p w14:paraId="3781DA2D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Cystersów 20A </w:t>
            </w:r>
          </w:p>
          <w:p w14:paraId="0B9BBBCE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31-553 Kraków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07DF0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34,12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518F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87AF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74,12</w:t>
            </w:r>
          </w:p>
        </w:tc>
      </w:tr>
      <w:tr w:rsidR="00020BAF" w14:paraId="5E2074DA" w14:textId="77777777" w:rsidTr="00020BAF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59F4C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CF97A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BLU EXPERIENCE sp. z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o.o.</w:t>
            </w:r>
            <w:proofErr w:type="spellEnd"/>
          </w:p>
          <w:p w14:paraId="63FBB97A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Długa 74 /7</w:t>
            </w:r>
          </w:p>
          <w:p w14:paraId="4B075656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31-146 Kraków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7F2FC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33,71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1B445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D8552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73,71</w:t>
            </w:r>
          </w:p>
        </w:tc>
      </w:tr>
      <w:tr w:rsidR="00020BAF" w14:paraId="56EBA712" w14:textId="77777777" w:rsidTr="00020BAF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FB5C6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D39F5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"SZULA" Przedsiębiorstwo Wielobranżowe Rafał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Szula</w:t>
            </w:r>
            <w:proofErr w:type="spellEnd"/>
          </w:p>
          <w:p w14:paraId="3E853B5A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Namiotowa 15A </w:t>
            </w:r>
          </w:p>
          <w:p w14:paraId="1842D340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94-218 Łódź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EF2C6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33,65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47C6F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67463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73,65</w:t>
            </w:r>
          </w:p>
        </w:tc>
      </w:tr>
      <w:tr w:rsidR="00020BAF" w14:paraId="570AE3C0" w14:textId="77777777" w:rsidTr="00020BAF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544B8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9FEE5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Magdalena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Siśkiewicz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New Challenge</w:t>
            </w:r>
          </w:p>
          <w:p w14:paraId="50144592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Rydlówka</w:t>
            </w:r>
            <w:proofErr w:type="spellEnd"/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5 /107</w:t>
            </w:r>
          </w:p>
          <w:p w14:paraId="34BDDC97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30-363 Kraków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44B91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27,67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3FB26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6DC37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67,67</w:t>
            </w:r>
          </w:p>
        </w:tc>
      </w:tr>
      <w:tr w:rsidR="00020BAF" w14:paraId="7DE32A05" w14:textId="77777777" w:rsidTr="00020BAF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01850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18D8D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KOJ Adam Koj</w:t>
            </w:r>
          </w:p>
          <w:p w14:paraId="1EE047EC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Powstańców Śląskich 1c </w:t>
            </w:r>
          </w:p>
          <w:p w14:paraId="1D33D937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47-100 Kadłub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0DA76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27,08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C5A6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0308B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67,08</w:t>
            </w:r>
          </w:p>
        </w:tc>
      </w:tr>
      <w:tr w:rsidR="00020BAF" w14:paraId="501FDE0C" w14:textId="77777777" w:rsidTr="00020BAF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006D1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24349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Globenergia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Sp. z o.o.</w:t>
            </w:r>
          </w:p>
          <w:p w14:paraId="34FC2CAC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 xml:space="preserve">Cechowa 51 </w:t>
            </w:r>
          </w:p>
          <w:p w14:paraId="494AA491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30-614 Kraków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81F99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22,39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11104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69787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62,39</w:t>
            </w:r>
          </w:p>
        </w:tc>
      </w:tr>
      <w:tr w:rsidR="00020BAF" w14:paraId="2A21F095" w14:textId="77777777" w:rsidTr="00020BAF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6618D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4D58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Karolina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Blitek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K&amp;F</w:t>
            </w:r>
          </w:p>
          <w:p w14:paraId="1888EAD5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os. Tysiąclecia 19 /21</w:t>
            </w:r>
          </w:p>
          <w:p w14:paraId="57A5BA41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31-607 Kraków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73764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19,83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4C0C2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3AC9E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59,83</w:t>
            </w:r>
          </w:p>
        </w:tc>
      </w:tr>
      <w:tr w:rsidR="00020BAF" w14:paraId="72BCFE63" w14:textId="77777777" w:rsidTr="00020BAF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74D08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321FE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SUN&amp;MORE SP. Z O.O.</w:t>
            </w:r>
          </w:p>
          <w:p w14:paraId="0D6BF14E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MADALIŃSKIEGO 8 /215</w:t>
            </w:r>
          </w:p>
          <w:p w14:paraId="0115039F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71-101 SZCZECIN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8ACC7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28,49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902BE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B1E0F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48,49</w:t>
            </w:r>
          </w:p>
        </w:tc>
      </w:tr>
      <w:tr w:rsidR="00020BAF" w14:paraId="1A22CCE7" w14:textId="77777777" w:rsidTr="00020BAF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80D1B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BA970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Symposium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Cracoviense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 xml:space="preserve"> Sp. z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o.o.</w:t>
            </w:r>
            <w:proofErr w:type="spellEnd"/>
          </w:p>
          <w:p w14:paraId="75C0055A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Rakowicka 1 /14</w:t>
            </w:r>
          </w:p>
          <w:p w14:paraId="629A3B77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31-511 Kraków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8221D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1A33A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FC91B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</w:tr>
      <w:tr w:rsidR="00020BAF" w14:paraId="1CCFB43D" w14:textId="77777777" w:rsidTr="00020BAF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B8752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3209D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Anton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Group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Spółka z ograniczoną odpowiedzialnością</w:t>
            </w:r>
          </w:p>
          <w:p w14:paraId="31A72058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Chodakowskiego 21 </w:t>
            </w:r>
          </w:p>
          <w:p w14:paraId="7390ACCD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42-152 Wilkowiecko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236B4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93F2D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98C7F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</w:tr>
      <w:tr w:rsidR="00020BAF" w14:paraId="54FE0B8A" w14:textId="77777777" w:rsidTr="00020BAF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2424D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68260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TADYSZAK Łukasz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Tadyszak</w:t>
            </w:r>
            <w:proofErr w:type="spellEnd"/>
          </w:p>
          <w:p w14:paraId="52F4871F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Tymiankowa 5 </w:t>
            </w:r>
          </w:p>
          <w:p w14:paraId="09F09FFC" w14:textId="77777777" w:rsidR="00020BAF" w:rsidRDefault="00020B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60-185 Skórzewo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6335A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CF55D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DB964" w14:textId="77777777" w:rsidR="00020BAF" w:rsidRDefault="00020B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*</w:t>
            </w:r>
          </w:p>
        </w:tc>
      </w:tr>
    </w:tbl>
    <w:p w14:paraId="310DA1A6" w14:textId="77777777" w:rsidR="00020BAF" w:rsidRDefault="00020BAF" w:rsidP="00020BA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*Zamawiający nie przyznawał punktów. Oferta Wykonawcy została odrzucona.</w:t>
      </w:r>
    </w:p>
    <w:p w14:paraId="72FF2216" w14:textId="77777777" w:rsidR="00020BAF" w:rsidRDefault="00020BAF" w:rsidP="00020BAF">
      <w:pPr>
        <w:jc w:val="both"/>
        <w:rPr>
          <w:color w:val="000000"/>
          <w:sz w:val="22"/>
          <w:szCs w:val="22"/>
        </w:rPr>
      </w:pPr>
    </w:p>
    <w:bookmarkEnd w:id="0"/>
    <w:sectPr w:rsidR="00020BAF" w:rsidSect="00D124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772B5" w14:textId="77777777" w:rsidR="00D12495" w:rsidRDefault="00D12495">
      <w:r>
        <w:separator/>
      </w:r>
    </w:p>
  </w:endnote>
  <w:endnote w:type="continuationSeparator" w:id="0">
    <w:p w14:paraId="7AAF6E9C" w14:textId="77777777" w:rsidR="00D12495" w:rsidRDefault="00D12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0BF7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B406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6425EE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B4063B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6CE4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C94D0" w14:textId="77777777" w:rsidR="00D12495" w:rsidRDefault="00D12495">
      <w:r>
        <w:separator/>
      </w:r>
    </w:p>
  </w:footnote>
  <w:footnote w:type="continuationSeparator" w:id="0">
    <w:p w14:paraId="65BCA342" w14:textId="77777777" w:rsidR="00D12495" w:rsidRDefault="00D12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CDB2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9C13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C035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2495"/>
    <w:rsid w:val="00005838"/>
    <w:rsid w:val="00020BAF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12495"/>
    <w:rsid w:val="00D26ED6"/>
    <w:rsid w:val="00D42C90"/>
    <w:rsid w:val="00D8427E"/>
    <w:rsid w:val="00DE4BF6"/>
    <w:rsid w:val="00E224D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685BC4"/>
  <w15:chartTrackingRefBased/>
  <w15:docId w15:val="{EB7EEDCF-E04E-4677-B3E5-1E9518F83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20BA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uiPriority w:val="99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020BAF"/>
    <w:rPr>
      <w:b/>
      <w:kern w:val="28"/>
      <w:sz w:val="24"/>
    </w:rPr>
  </w:style>
  <w:style w:type="paragraph" w:styleId="NormalnyWeb">
    <w:name w:val="Normal (Web)"/>
    <w:basedOn w:val="Normalny"/>
    <w:uiPriority w:val="99"/>
    <w:unhideWhenUsed/>
    <w:rsid w:val="00020BAF"/>
    <w:pPr>
      <w:spacing w:before="100" w:beforeAutospacing="1" w:after="100" w:afterAutospacing="1"/>
    </w:pPr>
  </w:style>
  <w:style w:type="character" w:customStyle="1" w:styleId="NagwekZnak">
    <w:name w:val="Nagłówek Znak"/>
    <w:link w:val="Nagwek"/>
    <w:uiPriority w:val="99"/>
    <w:rsid w:val="00020BAF"/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020BA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2024-02-23T11:33:00Z</cp:lastPrinted>
  <dcterms:created xsi:type="dcterms:W3CDTF">2024-02-23T11:33:00Z</dcterms:created>
  <dcterms:modified xsi:type="dcterms:W3CDTF">2024-02-23T11:33:00Z</dcterms:modified>
</cp:coreProperties>
</file>