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A45E85" w:rsidP="00890B92">
      <w:pPr>
        <w:spacing w:after="240"/>
        <w:jc w:val="right"/>
        <w:rPr>
          <w:sz w:val="22"/>
          <w:szCs w:val="22"/>
        </w:rPr>
      </w:pPr>
      <w:r w:rsidRPr="00A45E8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45E85">
        <w:rPr>
          <w:sz w:val="22"/>
          <w:szCs w:val="22"/>
        </w:rPr>
        <w:t>2024-02-15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A45E85" w:rsidRPr="00A45E85" w:rsidRDefault="00A45E85" w:rsidP="00890B92">
      <w:pPr>
        <w:rPr>
          <w:b/>
          <w:bCs/>
          <w:sz w:val="22"/>
          <w:szCs w:val="22"/>
        </w:rPr>
      </w:pPr>
      <w:r w:rsidRPr="00A45E85">
        <w:rPr>
          <w:b/>
          <w:bCs/>
          <w:sz w:val="22"/>
          <w:szCs w:val="22"/>
        </w:rPr>
        <w:t>Akademia Górniczo - Hutnicza</w:t>
      </w:r>
    </w:p>
    <w:p w:rsidR="00A45E85" w:rsidRPr="00A45E85" w:rsidRDefault="00A45E85" w:rsidP="00890B92">
      <w:pPr>
        <w:rPr>
          <w:b/>
          <w:bCs/>
          <w:sz w:val="22"/>
          <w:szCs w:val="22"/>
        </w:rPr>
      </w:pPr>
      <w:r w:rsidRPr="00A45E85">
        <w:rPr>
          <w:b/>
          <w:bCs/>
          <w:sz w:val="22"/>
          <w:szCs w:val="22"/>
        </w:rPr>
        <w:t>im. Stanisława Staszica w Krakowie</w:t>
      </w:r>
    </w:p>
    <w:p w:rsidR="00890B92" w:rsidRPr="00D91931" w:rsidRDefault="00A45E85" w:rsidP="00890B92">
      <w:pPr>
        <w:rPr>
          <w:b/>
          <w:bCs/>
          <w:sz w:val="22"/>
          <w:szCs w:val="22"/>
        </w:rPr>
      </w:pPr>
      <w:r w:rsidRPr="00A45E85">
        <w:rPr>
          <w:b/>
          <w:bCs/>
          <w:sz w:val="22"/>
          <w:szCs w:val="22"/>
        </w:rPr>
        <w:t>Dział Zamówień Publicznych</w:t>
      </w:r>
    </w:p>
    <w:p w:rsidR="00890B92" w:rsidRPr="00BD5546" w:rsidRDefault="00A45E85" w:rsidP="00890B92">
      <w:pPr>
        <w:rPr>
          <w:sz w:val="22"/>
          <w:szCs w:val="22"/>
        </w:rPr>
      </w:pPr>
      <w:r w:rsidRPr="00A45E8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45E85">
        <w:rPr>
          <w:sz w:val="22"/>
          <w:szCs w:val="22"/>
        </w:rPr>
        <w:t>30</w:t>
      </w:r>
    </w:p>
    <w:p w:rsidR="00890B92" w:rsidRPr="00BD5546" w:rsidRDefault="00A45E85" w:rsidP="00890B92">
      <w:pPr>
        <w:rPr>
          <w:sz w:val="22"/>
          <w:szCs w:val="22"/>
        </w:rPr>
      </w:pPr>
      <w:r w:rsidRPr="00A45E8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45E8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45E85" w:rsidRPr="00A45E85">
        <w:rPr>
          <w:b/>
          <w:sz w:val="22"/>
          <w:szCs w:val="22"/>
        </w:rPr>
        <w:t>DE-dzp.272-61/24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45E85" w:rsidRPr="00A45E85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A45E8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45E85">
        <w:rPr>
          <w:b/>
          <w:sz w:val="22"/>
          <w:szCs w:val="22"/>
        </w:rPr>
        <w:t>Usługa dostarczenia biletów lotniczych dla pracowników i studentów WEiP AGH w ramach Projektu Energy and Environmental Engineering (E3) - DE-dzp.272-61/24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>(Dz. U. z 2022 r. poz. 1710)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45E85" w:rsidRPr="00A3048A" w:rsidTr="00961C9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45E85" w:rsidRPr="00A3048A" w:rsidRDefault="00A45E85" w:rsidP="00961C9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45E85">
              <w:rPr>
                <w:sz w:val="24"/>
                <w:szCs w:val="24"/>
              </w:rPr>
              <w:t>części 1 zamówienia w wysokości 73 000.00 zł brutto;</w:t>
            </w:r>
          </w:p>
        </w:tc>
      </w:tr>
      <w:tr w:rsidR="00A45E85" w:rsidRPr="00A3048A" w:rsidTr="00961C9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45E85" w:rsidRPr="00A3048A" w:rsidRDefault="00A45E85" w:rsidP="00961C9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45E85">
              <w:rPr>
                <w:sz w:val="24"/>
                <w:szCs w:val="24"/>
              </w:rPr>
              <w:t>części 2 zamówienia w wysokości 8 000.00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70D86" w:rsidRDefault="00970D86">
      <w:r>
        <w:separator/>
      </w:r>
    </w:p>
  </w:endnote>
  <w:endnote w:type="continuationSeparator" w:id="0">
    <w:p w:rsidR="00970D86" w:rsidRDefault="00970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70D86" w:rsidRDefault="00970D86">
      <w:r>
        <w:separator/>
      </w:r>
    </w:p>
  </w:footnote>
  <w:footnote w:type="continuationSeparator" w:id="0">
    <w:p w:rsidR="00970D86" w:rsidRDefault="00970D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45E85" w:rsidRDefault="00A45E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45E85" w:rsidRDefault="00A45E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45E85" w:rsidRDefault="00A45E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0D86"/>
    <w:rsid w:val="00007727"/>
    <w:rsid w:val="00017720"/>
    <w:rsid w:val="00035488"/>
    <w:rsid w:val="000D7F25"/>
    <w:rsid w:val="000E00E5"/>
    <w:rsid w:val="00173B20"/>
    <w:rsid w:val="001C69FF"/>
    <w:rsid w:val="0023318D"/>
    <w:rsid w:val="00263ADC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804A9B"/>
    <w:rsid w:val="00812EF4"/>
    <w:rsid w:val="00843263"/>
    <w:rsid w:val="00861E75"/>
    <w:rsid w:val="00890B92"/>
    <w:rsid w:val="00970D86"/>
    <w:rsid w:val="009D19BD"/>
    <w:rsid w:val="009F189D"/>
    <w:rsid w:val="00A45E85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0B7EA2B-CFC0-499F-AC70-0B80939F2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2024-02-15T08:46:00Z</dcterms:created>
  <dcterms:modified xsi:type="dcterms:W3CDTF">2024-02-15T08:46:00Z</dcterms:modified>
</cp:coreProperties>
</file>