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03B36" w14:textId="77777777"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14:paraId="34203B37" w14:textId="77777777"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14:paraId="34203B38" w14:textId="77777777"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14:paraId="34203B39" w14:textId="77777777" w:rsidR="00B23AC9" w:rsidRPr="00B23AC9" w:rsidRDefault="00B23AC9" w:rsidP="00B23AC9">
      <w:pPr>
        <w:tabs>
          <w:tab w:val="right" w:pos="9000"/>
        </w:tabs>
        <w:suppressAutoHyphens/>
        <w:rPr>
          <w:sz w:val="22"/>
          <w:szCs w:val="22"/>
          <w:lang w:val="en-US"/>
        </w:rPr>
      </w:pPr>
      <w:r w:rsidRPr="00B23AC9">
        <w:rPr>
          <w:sz w:val="22"/>
          <w:szCs w:val="22"/>
          <w:lang w:val="en-US"/>
        </w:rPr>
        <w:t>ADRESS:…………………………………………………………………………………………………</w:t>
      </w:r>
    </w:p>
    <w:p w14:paraId="34203B3A" w14:textId="77777777"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14:paraId="34203B3B" w14:textId="77777777" w:rsidR="00B23AC9" w:rsidRPr="00B23AC9" w:rsidRDefault="00B23AC9" w:rsidP="00B23AC9">
      <w:pPr>
        <w:tabs>
          <w:tab w:val="right" w:pos="9000"/>
        </w:tabs>
        <w:suppressAutoHyphens/>
        <w:rPr>
          <w:sz w:val="22"/>
          <w:szCs w:val="22"/>
          <w:lang w:val="en-US"/>
        </w:rPr>
      </w:pPr>
      <w:r w:rsidRPr="00B23AC9">
        <w:rPr>
          <w:sz w:val="22"/>
          <w:szCs w:val="22"/>
          <w:lang w:val="en-US"/>
        </w:rPr>
        <w:t>TEL.…………………………………………………………………………………………………….... E-MAIL.……………………………………………………………………………………………….…</w:t>
      </w:r>
    </w:p>
    <w:p w14:paraId="34203B3C" w14:textId="77777777" w:rsidR="00B23AC9" w:rsidRPr="00B23AC9" w:rsidRDefault="00B23AC9" w:rsidP="00B23AC9">
      <w:pPr>
        <w:tabs>
          <w:tab w:val="right" w:pos="9000"/>
        </w:tabs>
        <w:suppressAutoHyphens/>
        <w:rPr>
          <w:sz w:val="22"/>
          <w:szCs w:val="22"/>
          <w:lang w:val="en-US"/>
        </w:rPr>
      </w:pPr>
      <w:r w:rsidRPr="00B23AC9">
        <w:rPr>
          <w:sz w:val="22"/>
          <w:szCs w:val="22"/>
          <w:lang w:val="en-US"/>
        </w:rPr>
        <w:t>NIP………………………………….……………………………………….…………………………....REGON:…………………………………………………………………………………………………..</w:t>
      </w:r>
    </w:p>
    <w:p w14:paraId="34203B3D" w14:textId="77777777"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14:paraId="34203B3E" w14:textId="77777777"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14:paraId="34203B3F" w14:textId="77777777"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14:paraId="34203B40" w14:textId="77777777" w:rsidR="00B23AC9" w:rsidRPr="00B23AC9" w:rsidRDefault="00B23AC9" w:rsidP="00B23AC9">
      <w:pPr>
        <w:suppressAutoHyphens/>
        <w:ind w:right="-110"/>
        <w:rPr>
          <w:b/>
          <w:sz w:val="22"/>
          <w:szCs w:val="22"/>
        </w:rPr>
      </w:pPr>
      <w:r w:rsidRPr="00B23AC9">
        <w:rPr>
          <w:b/>
          <w:sz w:val="22"/>
          <w:szCs w:val="22"/>
        </w:rPr>
        <w:t xml:space="preserve">Dział Zamówień Publicznych / Public Procurement Department </w:t>
      </w:r>
    </w:p>
    <w:p w14:paraId="34203B41" w14:textId="77777777" w:rsidR="00B23AC9" w:rsidRPr="00B23AC9" w:rsidRDefault="00B23AC9" w:rsidP="00B23AC9">
      <w:pPr>
        <w:suppressAutoHyphens/>
        <w:ind w:right="-110"/>
        <w:rPr>
          <w:b/>
          <w:sz w:val="22"/>
          <w:szCs w:val="22"/>
          <w:lang w:val="en-US"/>
        </w:rPr>
      </w:pPr>
      <w:r w:rsidRPr="00B23AC9">
        <w:rPr>
          <w:b/>
          <w:sz w:val="22"/>
          <w:szCs w:val="22"/>
          <w:lang w:val="en-US"/>
        </w:rPr>
        <w:t xml:space="preserve">Al. Mickiewicza 30 </w:t>
      </w:r>
    </w:p>
    <w:p w14:paraId="34203B42" w14:textId="77777777" w:rsidR="00B23AC9" w:rsidRPr="00B23AC9" w:rsidRDefault="00B23AC9" w:rsidP="00B23AC9">
      <w:pPr>
        <w:suppressAutoHyphens/>
        <w:rPr>
          <w:b/>
          <w:sz w:val="22"/>
          <w:szCs w:val="22"/>
          <w:lang w:val="en-US"/>
        </w:rPr>
      </w:pPr>
      <w:r w:rsidRPr="00B23AC9">
        <w:rPr>
          <w:b/>
          <w:sz w:val="22"/>
          <w:szCs w:val="22"/>
          <w:lang w:val="en-US"/>
        </w:rPr>
        <w:t xml:space="preserve">30-059 Kraków, Poland  </w:t>
      </w:r>
    </w:p>
    <w:p w14:paraId="34203B43" w14:textId="77777777" w:rsidR="00B23AC9" w:rsidRPr="00B23AC9" w:rsidRDefault="00B23AC9" w:rsidP="00B23AC9">
      <w:pPr>
        <w:suppressAutoHyphens/>
        <w:ind w:firstLine="3969"/>
        <w:rPr>
          <w:b/>
          <w:sz w:val="22"/>
          <w:szCs w:val="22"/>
          <w:lang w:val="en-US"/>
        </w:rPr>
      </w:pPr>
    </w:p>
    <w:p w14:paraId="34203B44" w14:textId="5FC0A92F"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001C56BA" w:rsidRPr="001C56BA">
        <w:rPr>
          <w:b/>
          <w:bCs/>
          <w:sz w:val="22"/>
          <w:szCs w:val="22"/>
          <w:lang w:val="en-US"/>
        </w:rPr>
        <w:t>Delivery of a system for ultrafast spectroscopy of excited states in the ultraviolet to infrared range for ACMiN AGH</w:t>
      </w:r>
      <w:r w:rsidR="001C56BA">
        <w:rPr>
          <w:rFonts w:eastAsia="Calibri"/>
          <w:b/>
          <w:bCs/>
          <w:sz w:val="22"/>
          <w:szCs w:val="22"/>
          <w:lang w:val="en-US" w:eastAsia="en-US"/>
        </w:rPr>
        <w:t xml:space="preserve"> – DE-dzp.272-60/24</w:t>
      </w:r>
      <w:r w:rsidRPr="00B23AC9">
        <w:rPr>
          <w:rFonts w:eastAsia="Calibri"/>
          <w:b/>
          <w:bCs/>
          <w:sz w:val="22"/>
          <w:szCs w:val="22"/>
          <w:lang w:val="en-US" w:eastAsia="en-US"/>
        </w:rPr>
        <w:t xml:space="preserve">, </w:t>
      </w:r>
      <w:r w:rsidRPr="00B23AC9">
        <w:rPr>
          <w:sz w:val="22"/>
          <w:szCs w:val="22"/>
          <w:lang w:val="en-US"/>
        </w:rPr>
        <w:t>offers realization of the subject of the order, in accordance with the rules set out in the specification of essential terms of the order Specification SETC.</w:t>
      </w:r>
    </w:p>
    <w:p w14:paraId="34203B45" w14:textId="77777777" w:rsidR="00B23AC9" w:rsidRPr="00B23AC9" w:rsidRDefault="00B23AC9" w:rsidP="00B23AC9">
      <w:pPr>
        <w:jc w:val="both"/>
        <w:rPr>
          <w:sz w:val="22"/>
          <w:szCs w:val="22"/>
          <w:lang w:val="en-US"/>
        </w:rPr>
      </w:pPr>
    </w:p>
    <w:p w14:paraId="34203B46" w14:textId="77777777" w:rsidR="00B23AC9" w:rsidRPr="00B23AC9" w:rsidRDefault="00B23AC9" w:rsidP="00B23AC9">
      <w:pPr>
        <w:jc w:val="both"/>
        <w:rPr>
          <w:rFonts w:eastAsia="Calibri"/>
          <w:sz w:val="22"/>
          <w:szCs w:val="22"/>
          <w:lang w:val="en-US"/>
        </w:rPr>
      </w:pPr>
    </w:p>
    <w:p w14:paraId="34203B47"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netto:   ......................................................................... </w:t>
      </w:r>
      <w:r w:rsidR="00BC37F4">
        <w:rPr>
          <w:rFonts w:eastAsia="Calibri"/>
          <w:b/>
          <w:sz w:val="22"/>
          <w:szCs w:val="22"/>
          <w:lang w:val="en-US" w:eastAsia="en-US"/>
        </w:rPr>
        <w:t>USD</w:t>
      </w:r>
      <w:r w:rsidRPr="00B23AC9">
        <w:rPr>
          <w:rFonts w:eastAsia="Calibri"/>
          <w:b/>
          <w:sz w:val="22"/>
          <w:szCs w:val="22"/>
          <w:lang w:val="en-US" w:eastAsia="en-US"/>
        </w:rPr>
        <w:t xml:space="preserve"> </w:t>
      </w:r>
      <w:r w:rsidRPr="001B076A">
        <w:rPr>
          <w:rFonts w:eastAsia="Calibri"/>
          <w:b/>
          <w:color w:val="FF0000"/>
          <w:sz w:val="22"/>
          <w:szCs w:val="22"/>
          <w:lang w:val="en-US" w:eastAsia="en-US"/>
        </w:rPr>
        <w:t>*)</w:t>
      </w:r>
    </w:p>
    <w:p w14:paraId="34203B48"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gross: ........................................................................... </w:t>
      </w:r>
      <w:r w:rsidR="00BC37F4">
        <w:rPr>
          <w:rFonts w:eastAsia="Calibri"/>
          <w:b/>
          <w:sz w:val="22"/>
          <w:szCs w:val="22"/>
          <w:lang w:val="en-US" w:eastAsia="en-US"/>
        </w:rPr>
        <w:t>USD</w:t>
      </w:r>
    </w:p>
    <w:p w14:paraId="34203B49" w14:textId="77777777" w:rsidR="00B23AC9" w:rsidRPr="00B23AC9" w:rsidRDefault="00B23AC9" w:rsidP="00B23AC9">
      <w:pPr>
        <w:widowControl w:val="0"/>
        <w:suppressAutoHyphens/>
        <w:spacing w:after="160"/>
        <w:ind w:right="1"/>
        <w:jc w:val="both"/>
        <w:rPr>
          <w:rFonts w:eastAsia="Calibri"/>
          <w:sz w:val="22"/>
          <w:szCs w:val="22"/>
          <w:lang w:val="en-US" w:eastAsia="en-US"/>
        </w:rPr>
      </w:pPr>
      <w:r w:rsidRPr="00B23AC9">
        <w:rPr>
          <w:rFonts w:eastAsia="Calibri"/>
          <w:sz w:val="22"/>
          <w:szCs w:val="22"/>
          <w:lang w:val="en-US" w:eastAsia="en-US"/>
        </w:rPr>
        <w:t>Price in word gross/netto:...........................................................................................................................</w:t>
      </w:r>
    </w:p>
    <w:p w14:paraId="34203B4A" w14:textId="77777777"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00BC37F4" w:rsidRPr="001B076A">
        <w:rPr>
          <w:rFonts w:eastAsia="Calibri"/>
          <w:b/>
          <w:bCs/>
          <w:sz w:val="22"/>
          <w:szCs w:val="22"/>
          <w:lang w:val="en-US" w:eastAsia="en-US"/>
        </w:rPr>
        <w:t>USD</w:t>
      </w:r>
      <w:r w:rsidRPr="001B076A">
        <w:rPr>
          <w:rFonts w:eastAsia="Calibri"/>
          <w:b/>
          <w:bCs/>
          <w:sz w:val="22"/>
          <w:szCs w:val="22"/>
          <w:lang w:val="en-US" w:eastAsia="en-US"/>
        </w:rPr>
        <w:t xml:space="preserve"> </w:t>
      </w:r>
      <w:r w:rsidRPr="001B076A">
        <w:rPr>
          <w:rFonts w:eastAsia="Calibri"/>
          <w:b/>
          <w:bCs/>
          <w:color w:val="FF0000"/>
          <w:sz w:val="22"/>
          <w:szCs w:val="22"/>
          <w:lang w:val="en-US" w:eastAsia="en-US"/>
        </w:rPr>
        <w:t>*)</w:t>
      </w:r>
    </w:p>
    <w:p w14:paraId="34203B4B" w14:textId="5C21CA17" w:rsidR="00684B07" w:rsidRDefault="00B23AC9" w:rsidP="00684B07">
      <w:pPr>
        <w:widowControl w:val="0"/>
        <w:suppressAutoHyphens/>
        <w:spacing w:before="120" w:after="160"/>
        <w:rPr>
          <w:rFonts w:eastAsia="Calibri"/>
          <w:b/>
          <w:sz w:val="22"/>
          <w:szCs w:val="22"/>
          <w:lang w:val="en-US" w:eastAsia="en-US"/>
        </w:rPr>
      </w:pPr>
      <w:r w:rsidRPr="00B23AC9">
        <w:rPr>
          <w:rFonts w:eastAsia="Calibri"/>
          <w:b/>
          <w:sz w:val="22"/>
          <w:szCs w:val="22"/>
          <w:lang w:val="en-US" w:eastAsia="en-US"/>
        </w:rPr>
        <w:t xml:space="preserve">Delivery time: </w:t>
      </w:r>
      <w:r w:rsidR="00093F9E" w:rsidRPr="00093F9E">
        <w:rPr>
          <w:rFonts w:eastAsia="Calibri"/>
          <w:b/>
          <w:sz w:val="22"/>
          <w:szCs w:val="22"/>
          <w:lang w:val="en-US" w:eastAsia="en-US"/>
        </w:rPr>
        <w:t xml:space="preserve">up to </w:t>
      </w:r>
      <w:r w:rsidR="005F6C0A">
        <w:rPr>
          <w:rFonts w:eastAsia="Calibri"/>
          <w:b/>
          <w:sz w:val="22"/>
          <w:szCs w:val="22"/>
          <w:lang w:val="en-US" w:eastAsia="en-US"/>
        </w:rPr>
        <w:t>180</w:t>
      </w:r>
      <w:r w:rsidR="001602BB">
        <w:rPr>
          <w:rFonts w:eastAsia="Calibri"/>
          <w:b/>
          <w:sz w:val="22"/>
          <w:szCs w:val="22"/>
          <w:lang w:val="en-US" w:eastAsia="en-US"/>
        </w:rPr>
        <w:t xml:space="preserve"> </w:t>
      </w:r>
      <w:r w:rsidR="00506B37">
        <w:rPr>
          <w:rFonts w:eastAsia="Calibri"/>
          <w:b/>
          <w:sz w:val="22"/>
          <w:szCs w:val="22"/>
          <w:lang w:val="en-US" w:eastAsia="en-US"/>
        </w:rPr>
        <w:t>days</w:t>
      </w:r>
      <w:r w:rsidRPr="00B23AC9">
        <w:rPr>
          <w:rFonts w:eastAsia="Calibri"/>
          <w:b/>
          <w:sz w:val="22"/>
          <w:szCs w:val="22"/>
          <w:lang w:val="en-US" w:eastAsia="en-US"/>
        </w:rPr>
        <w:t xml:space="preserve"> the date of signing the agreement</w:t>
      </w:r>
      <w:r w:rsidR="00684B07">
        <w:rPr>
          <w:rFonts w:eastAsia="Calibri"/>
          <w:b/>
          <w:sz w:val="22"/>
          <w:szCs w:val="22"/>
          <w:lang w:val="en-US" w:eastAsia="en-US"/>
        </w:rPr>
        <w:t xml:space="preserve"> </w:t>
      </w:r>
    </w:p>
    <w:p w14:paraId="34203B4C" w14:textId="7EA970B3" w:rsidR="00B23AC9" w:rsidRPr="00122322" w:rsidRDefault="00B23AC9" w:rsidP="00B23AC9">
      <w:pPr>
        <w:widowControl w:val="0"/>
        <w:suppressAutoHyphens/>
        <w:spacing w:before="120" w:after="160"/>
        <w:rPr>
          <w:rFonts w:eastAsia="Calibri"/>
          <w:bCs/>
          <w:sz w:val="22"/>
          <w:szCs w:val="22"/>
          <w:lang w:val="en-US" w:eastAsia="en-US"/>
        </w:rPr>
      </w:pPr>
      <w:r w:rsidRPr="00122322">
        <w:rPr>
          <w:rFonts w:eastAsia="Calibri"/>
          <w:b/>
          <w:sz w:val="22"/>
          <w:szCs w:val="22"/>
          <w:lang w:val="en-US" w:eastAsia="en-US"/>
        </w:rPr>
        <w:t xml:space="preserve">Producer/model of the offered </w:t>
      </w:r>
      <w:r w:rsidR="00122322" w:rsidRPr="00122322">
        <w:rPr>
          <w:b/>
          <w:bCs/>
          <w:sz w:val="22"/>
          <w:szCs w:val="22"/>
          <w:lang w:val="en-US"/>
        </w:rPr>
        <w:t>system for ultrafast spectroscopy of excited states in the ultraviolet to infrared range</w:t>
      </w:r>
      <w:r w:rsidR="00122322" w:rsidRPr="00122322">
        <w:rPr>
          <w:b/>
          <w:bCs/>
          <w:sz w:val="22"/>
          <w:szCs w:val="22"/>
          <w:lang w:val="en-US"/>
        </w:rPr>
        <w:t>:</w:t>
      </w:r>
      <w:r w:rsidR="00122322">
        <w:rPr>
          <w:b/>
          <w:bCs/>
          <w:sz w:val="22"/>
          <w:szCs w:val="22"/>
          <w:lang w:val="en-US"/>
        </w:rPr>
        <w:t xml:space="preserve"> </w:t>
      </w:r>
      <w:r w:rsidRPr="00122322">
        <w:rPr>
          <w:rFonts w:eastAsia="Calibri"/>
          <w:b/>
          <w:bCs/>
          <w:sz w:val="22"/>
          <w:szCs w:val="22"/>
          <w:lang w:val="en-US" w:eastAsia="en-US"/>
        </w:rPr>
        <w:t>………………………………………………………….…</w:t>
      </w:r>
      <w:r w:rsidR="00122322">
        <w:rPr>
          <w:rFonts w:eastAsia="Calibri"/>
          <w:b/>
          <w:bCs/>
          <w:sz w:val="22"/>
          <w:szCs w:val="22"/>
          <w:lang w:val="en-US" w:eastAsia="en-US"/>
        </w:rPr>
        <w:t>………</w:t>
      </w:r>
    </w:p>
    <w:p w14:paraId="34203B4D" w14:textId="77777777" w:rsidR="00B23AC9" w:rsidRDefault="00B23AC9" w:rsidP="00B23AC9">
      <w:pPr>
        <w:widowControl w:val="0"/>
        <w:suppressAutoHyphens/>
        <w:spacing w:before="120" w:after="160"/>
        <w:rPr>
          <w:rFonts w:eastAsia="Calibri"/>
          <w:b/>
          <w:color w:val="FF0000"/>
          <w:sz w:val="22"/>
          <w:szCs w:val="22"/>
          <w:lang w:val="en" w:eastAsia="en-US"/>
        </w:rPr>
      </w:pPr>
      <w:r w:rsidRPr="00B23AC9">
        <w:rPr>
          <w:rFonts w:eastAsia="Calibri"/>
          <w:b/>
          <w:bCs/>
          <w:sz w:val="22"/>
          <w:szCs w:val="22"/>
          <w:lang w:val="en-GB" w:eastAsia="en-US"/>
        </w:rPr>
        <w:t>Guarantee period</w:t>
      </w:r>
      <w:r w:rsidRPr="00B23AC9">
        <w:rPr>
          <w:rFonts w:eastAsia="Calibri"/>
          <w:b/>
          <w:bCs/>
          <w:sz w:val="22"/>
          <w:szCs w:val="22"/>
          <w:lang w:val="en" w:eastAsia="en-US"/>
        </w:rPr>
        <w:t>: ……………..  month</w:t>
      </w:r>
      <w:r w:rsidRPr="00093F9E">
        <w:rPr>
          <w:rFonts w:eastAsia="Calibri"/>
          <w:b/>
          <w:bCs/>
          <w:sz w:val="22"/>
          <w:szCs w:val="22"/>
          <w:lang w:val="en" w:eastAsia="en-US"/>
        </w:rPr>
        <w:t xml:space="preserve"> </w:t>
      </w:r>
      <w:r w:rsidRPr="00B23AC9">
        <w:rPr>
          <w:rFonts w:eastAsia="Calibri"/>
          <w:b/>
          <w:color w:val="FF0000"/>
          <w:sz w:val="22"/>
          <w:szCs w:val="22"/>
          <w:lang w:val="en-US" w:eastAsia="en-US"/>
        </w:rPr>
        <w:t>/</w:t>
      </w:r>
      <w:r w:rsidRPr="00B23AC9">
        <w:rPr>
          <w:rFonts w:eastAsia="Calibri"/>
          <w:b/>
          <w:color w:val="FF0000"/>
          <w:sz w:val="22"/>
          <w:szCs w:val="22"/>
          <w:lang w:val="en" w:eastAsia="en-US"/>
        </w:rPr>
        <w:t>bid evaluation criterion/</w:t>
      </w:r>
    </w:p>
    <w:p w14:paraId="34203B4E" w14:textId="77777777" w:rsidR="00684B07" w:rsidRPr="001C56BA" w:rsidRDefault="00684B07" w:rsidP="00684B07">
      <w:pPr>
        <w:widowControl w:val="0"/>
        <w:suppressAutoHyphens/>
        <w:spacing w:before="120" w:after="160"/>
        <w:rPr>
          <w:i/>
          <w:color w:val="202124"/>
          <w:sz w:val="22"/>
          <w:szCs w:val="22"/>
          <w:lang w:val="en-US"/>
        </w:rPr>
      </w:pPr>
      <w:r w:rsidRPr="00684B07">
        <w:rPr>
          <w:rFonts w:eastAsia="Calibri"/>
          <w:i/>
          <w:sz w:val="22"/>
          <w:szCs w:val="22"/>
          <w:lang w:val="en-US" w:eastAsia="en-US"/>
        </w:rPr>
        <w:t>I</w:t>
      </w:r>
      <w:r w:rsidRPr="00684B07">
        <w:rPr>
          <w:i/>
          <w:color w:val="202124"/>
          <w:sz w:val="22"/>
          <w:szCs w:val="22"/>
          <w:lang w:val="en"/>
        </w:rPr>
        <w:t>f no warranty period is entered, the Ordering Party will assume the minimum warranty period</w:t>
      </w:r>
    </w:p>
    <w:p w14:paraId="34203B53" w14:textId="77777777" w:rsidR="00B23AC9" w:rsidRPr="00B23AC9" w:rsidRDefault="00B23AC9" w:rsidP="00B23AC9">
      <w:pPr>
        <w:widowControl w:val="0"/>
        <w:suppressAutoHyphens/>
        <w:spacing w:before="120" w:after="160"/>
        <w:jc w:val="both"/>
        <w:rPr>
          <w:rFonts w:eastAsia="Calibri"/>
          <w:b/>
          <w:sz w:val="22"/>
          <w:szCs w:val="22"/>
          <w:lang w:val="en-US" w:eastAsia="en-US"/>
        </w:rPr>
      </w:pPr>
      <w:r w:rsidRPr="00B23AC9">
        <w:rPr>
          <w:rFonts w:eastAsia="Calibri"/>
          <w:sz w:val="22"/>
          <w:szCs w:val="22"/>
          <w:lang w:val="en-US" w:eastAsia="en-US"/>
        </w:rPr>
        <w:t>We declare that pursuant to the Act of March 6, 2018 we belong to small and medium-sized enterprises:</w:t>
      </w:r>
      <w:r w:rsidRPr="00B23AC9">
        <w:rPr>
          <w:rFonts w:eastAsia="Calibri"/>
          <w:b/>
          <w:sz w:val="22"/>
          <w:szCs w:val="22"/>
          <w:lang w:val="en-US" w:eastAsia="en-US"/>
        </w:rPr>
        <w:t xml:space="preserve"> YES/NO</w:t>
      </w:r>
    </w:p>
    <w:p w14:paraId="34203B54" w14:textId="77777777" w:rsidR="00F32083" w:rsidRDefault="00F32083" w:rsidP="00A600FD">
      <w:pPr>
        <w:widowControl w:val="0"/>
        <w:spacing w:line="264" w:lineRule="auto"/>
        <w:ind w:right="1"/>
        <w:jc w:val="both"/>
        <w:rPr>
          <w:b/>
          <w:bCs/>
          <w:sz w:val="22"/>
          <w:szCs w:val="22"/>
          <w:lang w:val="en-GB"/>
        </w:rPr>
      </w:pPr>
      <w:r w:rsidRPr="00FB51F3">
        <w:rPr>
          <w:b/>
          <w:bCs/>
          <w:sz w:val="22"/>
          <w:szCs w:val="22"/>
          <w:lang w:val="en-GB"/>
        </w:rPr>
        <w:t xml:space="preserve">Payment deadline: </w:t>
      </w:r>
    </w:p>
    <w:p w14:paraId="34203B55" w14:textId="77777777" w:rsidR="001602BB" w:rsidRPr="001B26C7" w:rsidRDefault="001602BB" w:rsidP="001602BB">
      <w:pPr>
        <w:tabs>
          <w:tab w:val="left" w:pos="426"/>
        </w:tabs>
        <w:spacing w:before="120" w:line="360" w:lineRule="auto"/>
        <w:jc w:val="both"/>
        <w:rPr>
          <w:b/>
          <w:sz w:val="22"/>
          <w:szCs w:val="22"/>
          <w:lang w:val="en-US"/>
        </w:rPr>
      </w:pPr>
      <w:r w:rsidRPr="001B26C7">
        <w:rPr>
          <w:b/>
          <w:sz w:val="22"/>
          <w:szCs w:val="22"/>
          <w:lang w:val="en-US"/>
        </w:rPr>
        <w:t xml:space="preserve">Date of payment: </w:t>
      </w:r>
      <w:r w:rsidRPr="001B26C7">
        <w:rPr>
          <w:sz w:val="22"/>
          <w:szCs w:val="22"/>
          <w:lang w:val="en-US"/>
        </w:rPr>
        <w:t>by transfer within 21 days from the date of receipt of the invoice by the Ordering Party.</w:t>
      </w:r>
    </w:p>
    <w:p w14:paraId="34203B56" w14:textId="77777777" w:rsidR="00B23AC9" w:rsidRPr="00B23AC9" w:rsidRDefault="00B23AC9" w:rsidP="00B23AC9">
      <w:pPr>
        <w:suppressAutoHyphens/>
        <w:spacing w:before="60" w:after="120"/>
        <w:jc w:val="both"/>
        <w:outlineLvl w:val="1"/>
        <w:rPr>
          <w:rFonts w:eastAsia="Calibri"/>
          <w:sz w:val="22"/>
          <w:szCs w:val="22"/>
          <w:lang w:val="en-US" w:eastAsia="en-US"/>
        </w:rPr>
      </w:pPr>
      <w:r w:rsidRPr="00B23AC9">
        <w:rPr>
          <w:rFonts w:eastAsia="Calibri"/>
          <w:b/>
          <w:sz w:val="22"/>
          <w:szCs w:val="22"/>
          <w:lang w:val="en-US" w:eastAsia="en-US"/>
        </w:rPr>
        <w:t>*</w:t>
      </w:r>
      <w:r w:rsidRPr="00B23AC9">
        <w:rPr>
          <w:rFonts w:eastAsia="Calibri"/>
          <w:sz w:val="22"/>
          <w:szCs w:val="22"/>
          <w:lang w:val="en-US" w:eastAsia="en-US"/>
        </w:rPr>
        <w:t xml:space="preserve"> Foreign contractors participating in this procedure who, under separate regulations, are not obliged to pay tax on goods and services on the territory of Poland, should enter on the offer form the value of the net order expressed </w:t>
      </w:r>
      <w:r w:rsidRPr="00B23AC9">
        <w:rPr>
          <w:rFonts w:eastAsia="Calibri"/>
          <w:b/>
          <w:sz w:val="22"/>
          <w:szCs w:val="22"/>
          <w:lang w:val="en-US" w:eastAsia="en-US"/>
        </w:rPr>
        <w:t xml:space="preserve">in </w:t>
      </w:r>
      <w:r w:rsidR="001602BB">
        <w:rPr>
          <w:rFonts w:eastAsia="Calibri"/>
          <w:b/>
          <w:sz w:val="22"/>
          <w:szCs w:val="22"/>
          <w:lang w:val="en-US" w:eastAsia="en-US"/>
        </w:rPr>
        <w:t>USD</w:t>
      </w:r>
      <w:r w:rsidRPr="00B23AC9">
        <w:rPr>
          <w:rFonts w:eastAsia="Calibri"/>
          <w:b/>
          <w:sz w:val="22"/>
          <w:szCs w:val="22"/>
          <w:lang w:val="en-US" w:eastAsia="en-US"/>
        </w:rPr>
        <w:t>.</w:t>
      </w:r>
      <w:r w:rsidRPr="00B23AC9">
        <w:rPr>
          <w:rFonts w:eastAsia="Calibri"/>
          <w:sz w:val="22"/>
          <w:szCs w:val="22"/>
          <w:lang w:val="en-US" w:eastAsia="en-US"/>
        </w:rPr>
        <w:t xml:space="preserve"> Exclusively for the evaluation and comparison of offers, the Ordering Party will add VAT due at the stage of bid evaluation. The contract will be signed for the net amount, VAT will be paid by the Ordering Party on its own.</w:t>
      </w:r>
    </w:p>
    <w:p w14:paraId="34203B57" w14:textId="77777777" w:rsidR="00B23AC9" w:rsidRPr="00B23AC9" w:rsidRDefault="00B23AC9" w:rsidP="00B23AC9">
      <w:pPr>
        <w:suppressAutoHyphens/>
        <w:rPr>
          <w:b/>
          <w:sz w:val="22"/>
          <w:szCs w:val="22"/>
          <w:u w:val="single"/>
          <w:lang w:val="en-US"/>
        </w:rPr>
      </w:pPr>
      <w:r w:rsidRPr="00B23AC9">
        <w:rPr>
          <w:b/>
          <w:sz w:val="22"/>
          <w:szCs w:val="22"/>
          <w:u w:val="single"/>
          <w:lang w:val="en-US"/>
        </w:rPr>
        <w:t>At the same time, we declare that:</w:t>
      </w:r>
    </w:p>
    <w:p w14:paraId="34203B58"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t>We declare that we are bound by this offer from the expiry of the deadline for submission of tenders to the date indicated by the Specification SETC.</w:t>
      </w:r>
    </w:p>
    <w:p w14:paraId="34203B59"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 xml:space="preserve">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w:t>
      </w:r>
      <w:r w:rsidRPr="00B23AC9">
        <w:rPr>
          <w:sz w:val="22"/>
          <w:szCs w:val="22"/>
          <w:lang w:val="en-US" w:eastAsia="ar-SA"/>
        </w:rPr>
        <w:lastRenderedPageBreak/>
        <w:t>Terms of Contract, at the place and time set by the ordering party and we do not raise any objections to them</w:t>
      </w:r>
      <w:r w:rsidRPr="00B23AC9">
        <w:rPr>
          <w:sz w:val="22"/>
          <w:szCs w:val="22"/>
          <w:lang w:val="en-US"/>
        </w:rPr>
        <w:t>.</w:t>
      </w:r>
    </w:p>
    <w:p w14:paraId="34203B5A" w14:textId="77777777"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34203B5B"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34203B5C"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14:paraId="34203B5D"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122322" w14:paraId="34203B62" w14:textId="77777777" w:rsidTr="005835AA">
        <w:trPr>
          <w:trHeight w:val="439"/>
        </w:trPr>
        <w:tc>
          <w:tcPr>
            <w:tcW w:w="6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203B5E" w14:textId="77777777"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203B5F" w14:textId="77777777"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14:paraId="34203B60" w14:textId="77777777"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1" w14:textId="77777777"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122322" w14:paraId="34203B66"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4203B63"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03B64"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5" w14:textId="77777777" w:rsidR="00B23AC9" w:rsidRPr="00B23AC9" w:rsidRDefault="00B23AC9" w:rsidP="00B23AC9">
            <w:pPr>
              <w:suppressAutoHyphens/>
              <w:spacing w:after="240"/>
              <w:rPr>
                <w:sz w:val="22"/>
                <w:szCs w:val="22"/>
                <w:lang w:val="en-US"/>
              </w:rPr>
            </w:pPr>
          </w:p>
        </w:tc>
      </w:tr>
      <w:tr w:rsidR="00B23AC9" w:rsidRPr="00122322" w14:paraId="34203B6A" w14:textId="77777777" w:rsidTr="00FB51F3">
        <w:trPr>
          <w:trHeight w:val="65"/>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4203B67"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03B68"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34203B69" w14:textId="77777777" w:rsidR="00B23AC9" w:rsidRPr="00B23AC9" w:rsidRDefault="00B23AC9" w:rsidP="00B23AC9">
            <w:pPr>
              <w:suppressAutoHyphens/>
              <w:spacing w:after="240"/>
              <w:rPr>
                <w:sz w:val="22"/>
                <w:szCs w:val="22"/>
                <w:lang w:val="en-US"/>
              </w:rPr>
            </w:pPr>
          </w:p>
        </w:tc>
      </w:tr>
    </w:tbl>
    <w:p w14:paraId="34203B6B"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14:paraId="34203B6C" w14:textId="77777777"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14:paraId="34203B6D"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14:paraId="34203B6E" w14:textId="77777777" w:rsidR="00B23AC9" w:rsidRPr="00B23AC9" w:rsidRDefault="00B23AC9" w:rsidP="00FB51F3">
      <w:pPr>
        <w:tabs>
          <w:tab w:val="left" w:pos="426"/>
        </w:tabs>
        <w:suppressAutoHyphens/>
        <w:ind w:right="1"/>
        <w:jc w:val="both"/>
        <w:rPr>
          <w:sz w:val="22"/>
          <w:szCs w:val="22"/>
          <w:lang w:val="en-US"/>
        </w:rPr>
      </w:pPr>
      <w:r w:rsidRPr="00B23AC9">
        <w:rPr>
          <w:sz w:val="22"/>
          <w:szCs w:val="22"/>
          <w:lang w:val="en-US"/>
        </w:rPr>
        <w:tab/>
      </w:r>
    </w:p>
    <w:p w14:paraId="34203B6F"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14:paraId="34203B70" w14:textId="3BCDF47E" w:rsidR="00B23AC9" w:rsidRPr="00B23AC9" w:rsidRDefault="00B23AC9" w:rsidP="00B23AC9">
      <w:pPr>
        <w:suppressAutoHyphens/>
        <w:ind w:left="360"/>
        <w:jc w:val="both"/>
        <w:rPr>
          <w:sz w:val="22"/>
          <w:szCs w:val="22"/>
          <w:lang w:val="en-US"/>
        </w:rPr>
      </w:pPr>
      <w:r w:rsidRPr="00B23AC9">
        <w:rPr>
          <w:sz w:val="22"/>
          <w:szCs w:val="22"/>
          <w:lang w:val="en-US"/>
        </w:rPr>
        <w:t>……………………………………………………...........................…</w:t>
      </w:r>
      <w:r w:rsidR="001B26C7">
        <w:rPr>
          <w:sz w:val="22"/>
          <w:szCs w:val="22"/>
          <w:lang w:val="en-US"/>
        </w:rPr>
        <w:t xml:space="preserve"> </w:t>
      </w:r>
      <w:r w:rsidRPr="00B23AC9">
        <w:rPr>
          <w:sz w:val="22"/>
          <w:szCs w:val="22"/>
          <w:lang w:val="en-US"/>
        </w:rPr>
        <w:t xml:space="preserve">which we attach to the offer </w:t>
      </w:r>
    </w:p>
    <w:p w14:paraId="34203B71"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14:paraId="34203B72"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34203B73" w14:textId="77777777" w:rsidR="00B23AC9" w:rsidRPr="00FB51F3" w:rsidRDefault="00B23AC9" w:rsidP="00FB51F3">
      <w:pPr>
        <w:numPr>
          <w:ilvl w:val="1"/>
          <w:numId w:val="6"/>
        </w:numPr>
        <w:suppressAutoHyphens/>
        <w:spacing w:after="200"/>
        <w:jc w:val="both"/>
        <w:rPr>
          <w:sz w:val="22"/>
          <w:szCs w:val="22"/>
          <w:lang w:val="en-US"/>
        </w:rPr>
      </w:pPr>
      <w:r w:rsidRPr="00B23AC9">
        <w:rPr>
          <w:sz w:val="22"/>
          <w:szCs w:val="22"/>
          <w:lang w:val="en-US"/>
        </w:rPr>
        <w:t>……………………………………………..……………………………………………</w:t>
      </w:r>
    </w:p>
    <w:p w14:paraId="34203B74" w14:textId="77777777" w:rsidR="0097776D" w:rsidRPr="00FB51F3" w:rsidRDefault="00B23AC9" w:rsidP="00FB51F3">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sectPr w:rsidR="0097776D" w:rsidRPr="00FB51F3" w:rsidSect="00BC4F99">
      <w:headerReference w:type="even" r:id="rId8"/>
      <w:headerReference w:type="default" r:id="rId9"/>
      <w:footerReference w:type="even" r:id="rId10"/>
      <w:footerReference w:type="default" r:id="rId11"/>
      <w:headerReference w:type="first" r:id="rId12"/>
      <w:footerReference w:type="first" r:id="rId13"/>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03B77" w14:textId="77777777" w:rsidR="00B21541" w:rsidRDefault="00B21541" w:rsidP="00FF57EE">
      <w:r>
        <w:separator/>
      </w:r>
    </w:p>
  </w:endnote>
  <w:endnote w:type="continuationSeparator" w:id="0">
    <w:p w14:paraId="34203B78" w14:textId="77777777" w:rsidR="00B21541" w:rsidRDefault="00B21541"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B" w14:textId="77777777" w:rsidR="000F2EB5" w:rsidRDefault="000F2E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C" w14:textId="77777777" w:rsidR="000F2EB5" w:rsidRDefault="000F2E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E" w14:textId="77777777" w:rsidR="000F2EB5" w:rsidRDefault="000F2E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3B75" w14:textId="77777777" w:rsidR="00B21541" w:rsidRDefault="00B21541" w:rsidP="00FF57EE">
      <w:r>
        <w:separator/>
      </w:r>
    </w:p>
  </w:footnote>
  <w:footnote w:type="continuationSeparator" w:id="0">
    <w:p w14:paraId="34203B76" w14:textId="77777777" w:rsidR="00B21541" w:rsidRDefault="00B21541"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9" w14:textId="77777777" w:rsidR="000F2EB5" w:rsidRDefault="000F2E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A" w14:textId="77777777" w:rsidR="00AE2ACB" w:rsidRPr="000F2EB5" w:rsidRDefault="00AE2ACB" w:rsidP="000F2E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B7D" w14:textId="77777777" w:rsidR="000F2EB5" w:rsidRDefault="000F2E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ADE0458"/>
    <w:multiLevelType w:val="multilevel"/>
    <w:tmpl w:val="8E245D4A"/>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7DD07359"/>
    <w:multiLevelType w:val="hybridMultilevel"/>
    <w:tmpl w:val="863080D8"/>
    <w:lvl w:ilvl="0" w:tplc="DD0CA5F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0468986">
    <w:abstractNumId w:val="6"/>
  </w:num>
  <w:num w:numId="2" w16cid:durableId="902644268">
    <w:abstractNumId w:val="4"/>
  </w:num>
  <w:num w:numId="3" w16cid:durableId="865021649">
    <w:abstractNumId w:val="5"/>
  </w:num>
  <w:num w:numId="4" w16cid:durableId="511259274">
    <w:abstractNumId w:val="7"/>
  </w:num>
  <w:num w:numId="5" w16cid:durableId="973100944">
    <w:abstractNumId w:val="3"/>
  </w:num>
  <w:num w:numId="6" w16cid:durableId="1280726053">
    <w:abstractNumId w:val="1"/>
  </w:num>
  <w:num w:numId="7" w16cid:durableId="3303784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6823791">
    <w:abstractNumId w:val="8"/>
  </w:num>
  <w:num w:numId="9" w16cid:durableId="888302357">
    <w:abstractNumId w:val="2"/>
  </w:num>
  <w:num w:numId="10" w16cid:durableId="965967039">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5B5"/>
    <w:rsid w:val="00030F94"/>
    <w:rsid w:val="00093F9E"/>
    <w:rsid w:val="000F2EB5"/>
    <w:rsid w:val="001063D3"/>
    <w:rsid w:val="0012230C"/>
    <w:rsid w:val="00122322"/>
    <w:rsid w:val="001602BB"/>
    <w:rsid w:val="001B076A"/>
    <w:rsid w:val="001B26C7"/>
    <w:rsid w:val="001C56BA"/>
    <w:rsid w:val="001C7D84"/>
    <w:rsid w:val="002214DB"/>
    <w:rsid w:val="00267D1F"/>
    <w:rsid w:val="002D2796"/>
    <w:rsid w:val="002E612D"/>
    <w:rsid w:val="003355F1"/>
    <w:rsid w:val="003359A1"/>
    <w:rsid w:val="003B769C"/>
    <w:rsid w:val="00477821"/>
    <w:rsid w:val="00485AC8"/>
    <w:rsid w:val="0049753B"/>
    <w:rsid w:val="004D5A42"/>
    <w:rsid w:val="00506B37"/>
    <w:rsid w:val="00525EFF"/>
    <w:rsid w:val="00542D47"/>
    <w:rsid w:val="005844F6"/>
    <w:rsid w:val="005D1183"/>
    <w:rsid w:val="005F6C0A"/>
    <w:rsid w:val="005F6F5F"/>
    <w:rsid w:val="00684B07"/>
    <w:rsid w:val="006B63D6"/>
    <w:rsid w:val="006C641D"/>
    <w:rsid w:val="006D09E0"/>
    <w:rsid w:val="006F369D"/>
    <w:rsid w:val="007D475B"/>
    <w:rsid w:val="007E331F"/>
    <w:rsid w:val="007F3E87"/>
    <w:rsid w:val="00844FE8"/>
    <w:rsid w:val="008F4457"/>
    <w:rsid w:val="009312B4"/>
    <w:rsid w:val="00961D00"/>
    <w:rsid w:val="0097776D"/>
    <w:rsid w:val="00983544"/>
    <w:rsid w:val="00983D1D"/>
    <w:rsid w:val="009D75A8"/>
    <w:rsid w:val="009F2133"/>
    <w:rsid w:val="00A50E18"/>
    <w:rsid w:val="00A600FD"/>
    <w:rsid w:val="00A97A9A"/>
    <w:rsid w:val="00AA39D6"/>
    <w:rsid w:val="00AE2ACB"/>
    <w:rsid w:val="00AF4AC3"/>
    <w:rsid w:val="00B21541"/>
    <w:rsid w:val="00B23AC9"/>
    <w:rsid w:val="00B24191"/>
    <w:rsid w:val="00B47637"/>
    <w:rsid w:val="00B9086B"/>
    <w:rsid w:val="00BC37F4"/>
    <w:rsid w:val="00BC4F99"/>
    <w:rsid w:val="00C01377"/>
    <w:rsid w:val="00C22F7D"/>
    <w:rsid w:val="00CA05B5"/>
    <w:rsid w:val="00CE3AE6"/>
    <w:rsid w:val="00D554C7"/>
    <w:rsid w:val="00DC336F"/>
    <w:rsid w:val="00E1735C"/>
    <w:rsid w:val="00F134D5"/>
    <w:rsid w:val="00F31EAC"/>
    <w:rsid w:val="00F32083"/>
    <w:rsid w:val="00FB51F3"/>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4203B36"/>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542D47"/>
    <w:rPr>
      <w:rFonts w:ascii="Times New Roman" w:eastAsia="Times New Roman" w:hAnsi="Times New Roman"/>
      <w:sz w:val="24"/>
      <w:szCs w:val="24"/>
    </w:rPr>
  </w:style>
  <w:style w:type="paragraph" w:customStyle="1" w:styleId="Standard">
    <w:name w:val="Standard"/>
    <w:rsid w:val="005D1183"/>
    <w:pPr>
      <w:suppressAutoHyphens/>
      <w:autoSpaceDN w:val="0"/>
    </w:pPr>
    <w:rPr>
      <w:rFonts w:ascii="Arial" w:eastAsia="Times New Roman" w:hAnsi="Arial" w:cs="Arial"/>
      <w:kern w:val="3"/>
      <w:sz w:val="24"/>
      <w:lang w:eastAsia="zh-CN"/>
    </w:rPr>
  </w:style>
  <w:style w:type="numbering" w:customStyle="1" w:styleId="WWNum3">
    <w:name w:val="WWNum3"/>
    <w:rsid w:val="005D1183"/>
    <w:pPr>
      <w:numPr>
        <w:numId w:val="9"/>
      </w:numPr>
    </w:pPr>
  </w:style>
  <w:style w:type="paragraph" w:styleId="HTML-wstpniesformatowany">
    <w:name w:val="HTML Preformatted"/>
    <w:basedOn w:val="Normalny"/>
    <w:link w:val="HTML-wstpniesformatowanyZnak"/>
    <w:uiPriority w:val="99"/>
    <w:semiHidden/>
    <w:unhideWhenUsed/>
    <w:rsid w:val="005D1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5D1183"/>
    <w:rPr>
      <w:rFonts w:ascii="Courier New" w:eastAsia="Times New Roman" w:hAnsi="Courier New" w:cs="Courier New"/>
    </w:rPr>
  </w:style>
  <w:style w:type="character" w:customStyle="1" w:styleId="y2iqfc">
    <w:name w:val="y2iqfc"/>
    <w:basedOn w:val="Domylnaczcionkaakapitu"/>
    <w:rsid w:val="005D1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2235">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389350495">
      <w:bodyDiv w:val="1"/>
      <w:marLeft w:val="0"/>
      <w:marRight w:val="0"/>
      <w:marTop w:val="0"/>
      <w:marBottom w:val="0"/>
      <w:divBdr>
        <w:top w:val="none" w:sz="0" w:space="0" w:color="auto"/>
        <w:left w:val="none" w:sz="0" w:space="0" w:color="auto"/>
        <w:bottom w:val="none" w:sz="0" w:space="0" w:color="auto"/>
        <w:right w:val="none" w:sz="0" w:space="0" w:color="auto"/>
      </w:divBdr>
    </w:div>
    <w:div w:id="490559256">
      <w:bodyDiv w:val="1"/>
      <w:marLeft w:val="0"/>
      <w:marRight w:val="0"/>
      <w:marTop w:val="0"/>
      <w:marBottom w:val="0"/>
      <w:divBdr>
        <w:top w:val="none" w:sz="0" w:space="0" w:color="auto"/>
        <w:left w:val="none" w:sz="0" w:space="0" w:color="auto"/>
        <w:bottom w:val="none" w:sz="0" w:space="0" w:color="auto"/>
        <w:right w:val="none" w:sz="0" w:space="0" w:color="auto"/>
      </w:divBdr>
    </w:div>
    <w:div w:id="690909569">
      <w:bodyDiv w:val="1"/>
      <w:marLeft w:val="0"/>
      <w:marRight w:val="0"/>
      <w:marTop w:val="0"/>
      <w:marBottom w:val="0"/>
      <w:divBdr>
        <w:top w:val="none" w:sz="0" w:space="0" w:color="auto"/>
        <w:left w:val="none" w:sz="0" w:space="0" w:color="auto"/>
        <w:bottom w:val="none" w:sz="0" w:space="0" w:color="auto"/>
        <w:right w:val="none" w:sz="0" w:space="0" w:color="auto"/>
      </w:divBdr>
    </w:div>
    <w:div w:id="953637325">
      <w:bodyDiv w:val="1"/>
      <w:marLeft w:val="0"/>
      <w:marRight w:val="0"/>
      <w:marTop w:val="0"/>
      <w:marBottom w:val="0"/>
      <w:divBdr>
        <w:top w:val="none" w:sz="0" w:space="0" w:color="auto"/>
        <w:left w:val="none" w:sz="0" w:space="0" w:color="auto"/>
        <w:bottom w:val="none" w:sz="0" w:space="0" w:color="auto"/>
        <w:right w:val="none" w:sz="0" w:space="0" w:color="auto"/>
      </w:divBdr>
    </w:div>
    <w:div w:id="1311716475">
      <w:bodyDiv w:val="1"/>
      <w:marLeft w:val="0"/>
      <w:marRight w:val="0"/>
      <w:marTop w:val="0"/>
      <w:marBottom w:val="0"/>
      <w:divBdr>
        <w:top w:val="none" w:sz="0" w:space="0" w:color="auto"/>
        <w:left w:val="none" w:sz="0" w:space="0" w:color="auto"/>
        <w:bottom w:val="none" w:sz="0" w:space="0" w:color="auto"/>
        <w:right w:val="none" w:sz="0" w:space="0" w:color="auto"/>
      </w:divBdr>
    </w:div>
    <w:div w:id="143080809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5E105-ABF9-4B9B-B759-8E854330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751</Words>
  <Characters>4507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dc:description/>
  <cp:lastModifiedBy>Joanna Kraińska</cp:lastModifiedBy>
  <cp:revision>16</cp:revision>
  <dcterms:created xsi:type="dcterms:W3CDTF">2023-12-18T12:05:00Z</dcterms:created>
  <dcterms:modified xsi:type="dcterms:W3CDTF">2024-02-06T13:27:00Z</dcterms:modified>
</cp:coreProperties>
</file>