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5DE08F5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F72000">
        <w:rPr>
          <w:rFonts w:ascii="Times New Roman" w:eastAsia="Times New Roman" w:hAnsi="Times New Roman"/>
          <w:b/>
          <w:lang w:eastAsia="pl-PL"/>
        </w:rPr>
        <w:t>DE</w:t>
      </w:r>
      <w:r w:rsidR="004A52F1" w:rsidRPr="00D44F1E">
        <w:rPr>
          <w:rFonts w:ascii="Times New Roman" w:eastAsia="Times New Roman" w:hAnsi="Times New Roman"/>
          <w:b/>
          <w:lang w:eastAsia="pl-PL"/>
        </w:rPr>
        <w:t>-</w:t>
      </w:r>
      <w:r w:rsidR="00F72000">
        <w:rPr>
          <w:rFonts w:ascii="Times New Roman" w:eastAsia="Times New Roman" w:hAnsi="Times New Roman"/>
          <w:b/>
          <w:lang w:eastAsia="pl-PL"/>
        </w:rPr>
        <w:t>d</w:t>
      </w:r>
      <w:r w:rsidR="004A52F1" w:rsidRPr="00D44F1E">
        <w:rPr>
          <w:rFonts w:ascii="Times New Roman" w:eastAsia="Times New Roman" w:hAnsi="Times New Roman"/>
          <w:b/>
          <w:lang w:eastAsia="pl-PL"/>
        </w:rPr>
        <w:t>zp.272-</w:t>
      </w:r>
      <w:r w:rsidR="00F72000">
        <w:rPr>
          <w:rFonts w:ascii="Times New Roman" w:eastAsia="Times New Roman" w:hAnsi="Times New Roman"/>
          <w:b/>
          <w:lang w:eastAsia="pl-PL"/>
        </w:rPr>
        <w:t>54</w:t>
      </w:r>
      <w:r w:rsidR="001F2DEC">
        <w:rPr>
          <w:rFonts w:ascii="Times New Roman" w:eastAsia="Times New Roman" w:hAnsi="Times New Roman"/>
          <w:b/>
          <w:lang w:eastAsia="pl-PL"/>
        </w:rPr>
        <w:t>/2</w:t>
      </w:r>
      <w:r w:rsidR="00F72000">
        <w:rPr>
          <w:rFonts w:ascii="Times New Roman" w:eastAsia="Times New Roman" w:hAnsi="Times New Roman"/>
          <w:b/>
          <w:lang w:eastAsia="pl-PL"/>
        </w:rPr>
        <w:t>4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7C1A7FB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</w:t>
      </w:r>
      <w:r w:rsidR="00F72000">
        <w:rPr>
          <w:rFonts w:ascii="Times New Roman" w:hAnsi="Times New Roman"/>
        </w:rPr>
        <w:t>3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</w:t>
      </w:r>
      <w:r w:rsidR="00F72000">
        <w:rPr>
          <w:rFonts w:ascii="Times New Roman" w:hAnsi="Times New Roman"/>
        </w:rPr>
        <w:t>1605</w:t>
      </w:r>
      <w:r w:rsidR="001F2DEC">
        <w:rPr>
          <w:rFonts w:ascii="Times New Roman" w:hAnsi="Times New Roman"/>
        </w:rPr>
        <w:t xml:space="preserve">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1B74CCF" w14:textId="77777777" w:rsidR="00F72000" w:rsidRDefault="00F72000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lang w:eastAsia="zh-CN"/>
        </w:rPr>
      </w:pPr>
      <w:r w:rsidRPr="00F72000">
        <w:rPr>
          <w:b/>
          <w:lang w:eastAsia="zh-CN"/>
        </w:rPr>
        <w:t>kontrakt serwisowy (12 miesięczny) obejmujący zainstalowane  na AGH dyfraktometry i spektrometr rentgenowski - DE-dzp.272-54/24</w:t>
      </w:r>
    </w:p>
    <w:p w14:paraId="1F94EBA1" w14:textId="3236F73A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44F1E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44F1E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FC659" w14:textId="77777777" w:rsidR="00EC6D8B" w:rsidRDefault="00EC6D8B" w:rsidP="00025386">
      <w:pPr>
        <w:spacing w:after="0" w:line="240" w:lineRule="auto"/>
      </w:pPr>
      <w:r>
        <w:separator/>
      </w:r>
    </w:p>
  </w:endnote>
  <w:endnote w:type="continuationSeparator" w:id="0">
    <w:p w14:paraId="5D3B11A7" w14:textId="77777777" w:rsidR="00EC6D8B" w:rsidRDefault="00EC6D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03BBA" w14:textId="77777777" w:rsidR="00EC6D8B" w:rsidRDefault="00EC6D8B" w:rsidP="00025386">
      <w:pPr>
        <w:spacing w:after="0" w:line="240" w:lineRule="auto"/>
      </w:pPr>
      <w:r>
        <w:separator/>
      </w:r>
    </w:p>
  </w:footnote>
  <w:footnote w:type="continuationSeparator" w:id="0">
    <w:p w14:paraId="23C39A79" w14:textId="77777777" w:rsidR="00EC6D8B" w:rsidRDefault="00EC6D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77707"/>
    <w:rsid w:val="00BE3BCE"/>
    <w:rsid w:val="00C05733"/>
    <w:rsid w:val="00CB29AC"/>
    <w:rsid w:val="00D44F1E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C6D8B"/>
    <w:rsid w:val="00EF3368"/>
    <w:rsid w:val="00F021B8"/>
    <w:rsid w:val="00F334B4"/>
    <w:rsid w:val="00F7200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7</cp:revision>
  <cp:lastPrinted>2021-03-29T11:13:00Z</cp:lastPrinted>
  <dcterms:created xsi:type="dcterms:W3CDTF">2022-01-03T10:53:00Z</dcterms:created>
  <dcterms:modified xsi:type="dcterms:W3CDTF">2024-02-05T11:04:00Z</dcterms:modified>
</cp:coreProperties>
</file>