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697AF" w14:textId="2EE5ACD1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C6014D">
        <w:rPr>
          <w:rFonts w:ascii="Times New Roman" w:hAnsi="Times New Roman"/>
          <w:sz w:val="24"/>
        </w:rPr>
        <w:t>6 do SWZ</w:t>
      </w:r>
    </w:p>
    <w:p w14:paraId="7D560663" w14:textId="77777777" w:rsidR="00415918" w:rsidRDefault="00415918">
      <w:pPr>
        <w:rPr>
          <w:sz w:val="22"/>
        </w:rPr>
      </w:pPr>
    </w:p>
    <w:p w14:paraId="684000CB" w14:textId="77777777" w:rsidR="00415918" w:rsidRDefault="00C0635D">
      <w:pPr>
        <w:rPr>
          <w:sz w:val="22"/>
        </w:rPr>
      </w:pPr>
      <w:r>
        <w:rPr>
          <w:noProof/>
        </w:rPr>
        <w:pict w14:anchorId="5E227E8E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4FD594B2" w14:textId="77777777" w:rsidR="00415918" w:rsidRDefault="00415918"/>
                <w:p w14:paraId="4FB6403D" w14:textId="77777777" w:rsidR="00415918" w:rsidRDefault="00415918">
                  <w:pPr>
                    <w:rPr>
                      <w:sz w:val="12"/>
                    </w:rPr>
                  </w:pPr>
                </w:p>
                <w:p w14:paraId="1DCB3A41" w14:textId="77777777" w:rsidR="00415918" w:rsidRDefault="00415918">
                  <w:pPr>
                    <w:rPr>
                      <w:sz w:val="12"/>
                    </w:rPr>
                  </w:pPr>
                </w:p>
                <w:p w14:paraId="18869E24" w14:textId="77777777" w:rsidR="00415918" w:rsidRDefault="00415918">
                  <w:pPr>
                    <w:rPr>
                      <w:sz w:val="12"/>
                    </w:rPr>
                  </w:pPr>
                </w:p>
                <w:p w14:paraId="7F6D8C56" w14:textId="77777777" w:rsidR="00415918" w:rsidRDefault="00415918">
                  <w:pPr>
                    <w:rPr>
                      <w:sz w:val="12"/>
                    </w:rPr>
                  </w:pPr>
                </w:p>
                <w:p w14:paraId="28ADC77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DC9DC66" w14:textId="77777777" w:rsidR="00415918" w:rsidRDefault="00415918"/>
              </w:txbxContent>
            </v:textbox>
          </v:roundrect>
        </w:pict>
      </w:r>
    </w:p>
    <w:p w14:paraId="7A6B5D42" w14:textId="77777777" w:rsidR="00415918" w:rsidRDefault="00415918">
      <w:pPr>
        <w:rPr>
          <w:sz w:val="22"/>
        </w:rPr>
      </w:pPr>
    </w:p>
    <w:p w14:paraId="03E5B44D" w14:textId="77777777" w:rsidR="00415918" w:rsidRDefault="00415918">
      <w:pPr>
        <w:rPr>
          <w:sz w:val="22"/>
        </w:rPr>
      </w:pPr>
    </w:p>
    <w:p w14:paraId="1E42A340" w14:textId="77777777" w:rsidR="00415918" w:rsidRDefault="00415918"/>
    <w:p w14:paraId="7D7D8758" w14:textId="77777777" w:rsidR="00415918" w:rsidRDefault="00415918"/>
    <w:p w14:paraId="53BE248B" w14:textId="77777777" w:rsidR="00415918" w:rsidRDefault="00415918">
      <w:pPr>
        <w:rPr>
          <w:b/>
          <w:sz w:val="22"/>
        </w:rPr>
      </w:pPr>
    </w:p>
    <w:p w14:paraId="408CBFCA" w14:textId="6E108146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C6014D">
        <w:rPr>
          <w:b/>
        </w:rPr>
        <w:t>USŁUG</w:t>
      </w:r>
    </w:p>
    <w:p w14:paraId="72A6734F" w14:textId="77777777" w:rsidR="00415918" w:rsidRDefault="00415918">
      <w:pPr>
        <w:rPr>
          <w:sz w:val="22"/>
        </w:rPr>
      </w:pPr>
    </w:p>
    <w:p w14:paraId="76A2901D" w14:textId="77777777" w:rsidR="00415918" w:rsidRDefault="00415918">
      <w:pPr>
        <w:rPr>
          <w:sz w:val="22"/>
        </w:rPr>
      </w:pPr>
    </w:p>
    <w:p w14:paraId="557F9076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9F536B" w:rsidRPr="009F536B">
        <w:rPr>
          <w:b/>
          <w:sz w:val="24"/>
        </w:rPr>
        <w:t xml:space="preserve">Tryb podstawowy bez negocjacji - art. 275 pkt. 1 ustawy </w:t>
      </w:r>
      <w:proofErr w:type="spellStart"/>
      <w:r w:rsidR="009F536B" w:rsidRPr="009F536B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14:paraId="19D5D650" w14:textId="2EE609F6" w:rsidR="00415918" w:rsidRDefault="00C0635D">
      <w:pPr>
        <w:spacing w:line="360" w:lineRule="auto"/>
        <w:rPr>
          <w:sz w:val="24"/>
        </w:rPr>
      </w:pPr>
      <w:r w:rsidRPr="00C0635D">
        <w:rPr>
          <w:b/>
          <w:sz w:val="24"/>
        </w:rPr>
        <w:t>Usługi napraw sterylizatorów, myjni, automatów myjąco-dezynfekujących oraz szaf endoskopowych</w:t>
      </w:r>
    </w:p>
    <w:p w14:paraId="3B8B6D91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EF7177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184CD8A6" w14:textId="77777777" w:rsidR="00415918" w:rsidRDefault="00415918">
      <w:pPr>
        <w:rPr>
          <w:sz w:val="24"/>
        </w:rPr>
      </w:pPr>
    </w:p>
    <w:p w14:paraId="572021A9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1A1CBBC0" w14:textId="77777777">
        <w:tc>
          <w:tcPr>
            <w:tcW w:w="426" w:type="dxa"/>
            <w:vAlign w:val="center"/>
          </w:tcPr>
          <w:p w14:paraId="06B82392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1393CFA" w14:textId="3A4E78DA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C6014D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6BE531B6" w14:textId="1686D870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C6014D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2B10CBA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D420DEA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35C7827F" w14:textId="77777777">
        <w:trPr>
          <w:trHeight w:val="765"/>
        </w:trPr>
        <w:tc>
          <w:tcPr>
            <w:tcW w:w="426" w:type="dxa"/>
          </w:tcPr>
          <w:p w14:paraId="5B5B846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F31A1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93DBB4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4760FA" w14:textId="77777777" w:rsidR="00415918" w:rsidRDefault="00415918">
            <w:pPr>
              <w:rPr>
                <w:sz w:val="24"/>
              </w:rPr>
            </w:pPr>
          </w:p>
          <w:p w14:paraId="4D600ECB" w14:textId="77777777" w:rsidR="00415918" w:rsidRDefault="00415918">
            <w:pPr>
              <w:rPr>
                <w:sz w:val="24"/>
              </w:rPr>
            </w:pPr>
          </w:p>
          <w:p w14:paraId="79244F8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10B9E60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E4F5883" w14:textId="77777777">
        <w:tc>
          <w:tcPr>
            <w:tcW w:w="426" w:type="dxa"/>
          </w:tcPr>
          <w:p w14:paraId="41E60FC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1F7980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290763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B134FB3" w14:textId="77777777" w:rsidR="00415918" w:rsidRDefault="00415918">
            <w:pPr>
              <w:rPr>
                <w:sz w:val="24"/>
              </w:rPr>
            </w:pPr>
          </w:p>
          <w:p w14:paraId="2EE589AE" w14:textId="77777777" w:rsidR="00415918" w:rsidRDefault="00415918">
            <w:pPr>
              <w:rPr>
                <w:sz w:val="24"/>
              </w:rPr>
            </w:pPr>
          </w:p>
          <w:p w14:paraId="36DFA82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D42FF77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527F29B" w14:textId="77777777">
        <w:tc>
          <w:tcPr>
            <w:tcW w:w="426" w:type="dxa"/>
          </w:tcPr>
          <w:p w14:paraId="5503831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2C8D99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E50D76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E63E721" w14:textId="77777777" w:rsidR="00415918" w:rsidRDefault="00415918">
            <w:pPr>
              <w:rPr>
                <w:sz w:val="24"/>
              </w:rPr>
            </w:pPr>
          </w:p>
          <w:p w14:paraId="49A6B8A0" w14:textId="77777777" w:rsidR="00415918" w:rsidRDefault="00415918">
            <w:pPr>
              <w:rPr>
                <w:sz w:val="24"/>
              </w:rPr>
            </w:pPr>
          </w:p>
          <w:p w14:paraId="1C05B19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17A8AB4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FFCFBA1" w14:textId="77777777">
        <w:tc>
          <w:tcPr>
            <w:tcW w:w="426" w:type="dxa"/>
          </w:tcPr>
          <w:p w14:paraId="18930EA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CA52D1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7C0068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CC738D8" w14:textId="77777777" w:rsidR="00415918" w:rsidRDefault="00415918">
            <w:pPr>
              <w:rPr>
                <w:sz w:val="24"/>
              </w:rPr>
            </w:pPr>
          </w:p>
          <w:p w14:paraId="71DC7B1A" w14:textId="77777777" w:rsidR="00415918" w:rsidRDefault="00415918">
            <w:pPr>
              <w:rPr>
                <w:sz w:val="24"/>
              </w:rPr>
            </w:pPr>
          </w:p>
          <w:p w14:paraId="326B7CF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0A61EEB" w14:textId="77777777" w:rsidR="00415918" w:rsidRDefault="00415918">
            <w:pPr>
              <w:rPr>
                <w:sz w:val="24"/>
              </w:rPr>
            </w:pPr>
          </w:p>
        </w:tc>
      </w:tr>
    </w:tbl>
    <w:p w14:paraId="074E3CAA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F79EBD2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358BB9E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CADE0" w14:textId="77777777" w:rsidR="00B5703B" w:rsidRDefault="00B5703B">
      <w:r>
        <w:separator/>
      </w:r>
    </w:p>
  </w:endnote>
  <w:endnote w:type="continuationSeparator" w:id="0">
    <w:p w14:paraId="7ED2F13A" w14:textId="77777777" w:rsidR="00B5703B" w:rsidRDefault="00B5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2232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0C0B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31F3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41E55D" w14:textId="77777777" w:rsidR="00415918" w:rsidRDefault="00415918">
    <w:pPr>
      <w:pStyle w:val="Stopka"/>
      <w:tabs>
        <w:tab w:val="clear" w:pos="4536"/>
      </w:tabs>
      <w:jc w:val="center"/>
    </w:pPr>
  </w:p>
  <w:p w14:paraId="4708ECD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7F6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9646C" w14:textId="77777777" w:rsidR="00415918" w:rsidRDefault="00415918">
    <w:pPr>
      <w:pStyle w:val="Stopka"/>
      <w:tabs>
        <w:tab w:val="clear" w:pos="4536"/>
      </w:tabs>
      <w:jc w:val="center"/>
    </w:pPr>
  </w:p>
  <w:p w14:paraId="258E455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6F94C" w14:textId="77777777" w:rsidR="00B5703B" w:rsidRDefault="00B5703B">
      <w:r>
        <w:separator/>
      </w:r>
    </w:p>
  </w:footnote>
  <w:footnote w:type="continuationSeparator" w:id="0">
    <w:p w14:paraId="10E53A18" w14:textId="77777777" w:rsidR="00B5703B" w:rsidRDefault="00B57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4A362" w14:textId="77777777" w:rsidR="009F536B" w:rsidRDefault="009F5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1EE9F" w14:textId="77777777" w:rsidR="009F536B" w:rsidRDefault="009F5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589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03B"/>
    <w:rsid w:val="00415918"/>
    <w:rsid w:val="009F536B"/>
    <w:rsid w:val="00B5703B"/>
    <w:rsid w:val="00C0635D"/>
    <w:rsid w:val="00C6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10A30B8"/>
  <w15:chartTrackingRefBased/>
  <w15:docId w15:val="{A6C7C86B-58EC-4EB1-8712-EE83D060D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2024-02-12T11:00:00Z</dcterms:created>
  <dcterms:modified xsi:type="dcterms:W3CDTF">2024-02-12T11:00:00Z</dcterms:modified>
</cp:coreProperties>
</file>