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04F0AE" w14:textId="77777777" w:rsidR="008E4464" w:rsidRDefault="00291C2C">
      <w:pPr>
        <w:pStyle w:val="Tekstpodstawowy"/>
        <w:spacing w:before="71" w:line="468" w:lineRule="auto"/>
        <w:ind w:left="7051" w:right="114" w:firstLine="787"/>
        <w:jc w:val="right"/>
      </w:pPr>
      <w:r>
        <w:rPr>
          <w:color w:val="000009"/>
        </w:rPr>
        <w:t>Projekt umowy</w:t>
      </w:r>
      <w:r>
        <w:rPr>
          <w:color w:val="000009"/>
          <w:spacing w:val="-52"/>
        </w:rPr>
        <w:t xml:space="preserve"> </w:t>
      </w:r>
      <w:r>
        <w:rPr>
          <w:color w:val="000009"/>
        </w:rPr>
        <w:t>Załącznik</w:t>
      </w:r>
      <w:r>
        <w:rPr>
          <w:color w:val="000009"/>
          <w:spacing w:val="-7"/>
        </w:rPr>
        <w:t xml:space="preserve"> </w:t>
      </w:r>
      <w:r>
        <w:rPr>
          <w:color w:val="000009"/>
        </w:rPr>
        <w:t>nr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5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do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SIWZ</w:t>
      </w:r>
    </w:p>
    <w:p w14:paraId="33920C0B" w14:textId="77777777" w:rsidR="008E4464" w:rsidRDefault="00291C2C">
      <w:pPr>
        <w:pStyle w:val="Nagwek1"/>
        <w:spacing w:before="3" w:line="240" w:lineRule="auto"/>
        <w:ind w:left="3298" w:right="3297"/>
        <w:jc w:val="center"/>
        <w:rPr>
          <w:u w:val="none"/>
        </w:rPr>
      </w:pPr>
      <w:r>
        <w:rPr>
          <w:color w:val="000009"/>
          <w:u w:val="none"/>
        </w:rPr>
        <w:t>UMOWA</w:t>
      </w:r>
      <w:r>
        <w:rPr>
          <w:color w:val="000009"/>
          <w:spacing w:val="-1"/>
          <w:u w:val="none"/>
        </w:rPr>
        <w:t xml:space="preserve"> </w:t>
      </w:r>
      <w:r>
        <w:rPr>
          <w:color w:val="000009"/>
          <w:u w:val="none"/>
        </w:rPr>
        <w:t>Nr</w:t>
      </w:r>
      <w:r>
        <w:rPr>
          <w:color w:val="000009"/>
          <w:spacing w:val="-1"/>
          <w:u w:val="none"/>
        </w:rPr>
        <w:t xml:space="preserve"> </w:t>
      </w:r>
      <w:r>
        <w:rPr>
          <w:color w:val="000009"/>
          <w:u w:val="none"/>
        </w:rPr>
        <w:t>…..</w:t>
      </w:r>
    </w:p>
    <w:p w14:paraId="04E4CAC1" w14:textId="77777777" w:rsidR="008E4464" w:rsidRDefault="008E4464">
      <w:pPr>
        <w:pStyle w:val="Tekstpodstawowy"/>
        <w:spacing w:before="1"/>
        <w:ind w:left="0"/>
        <w:jc w:val="left"/>
        <w:rPr>
          <w:b/>
          <w:sz w:val="20"/>
        </w:rPr>
      </w:pPr>
    </w:p>
    <w:p w14:paraId="58430FE6" w14:textId="061F8EFF" w:rsidR="004004BE" w:rsidRPr="004004BE" w:rsidRDefault="004004BE" w:rsidP="004004BE">
      <w:pPr>
        <w:pStyle w:val="Tekstpodstawowy"/>
        <w:spacing w:before="37"/>
        <w:rPr>
          <w:color w:val="000009"/>
        </w:rPr>
      </w:pPr>
      <w:r w:rsidRPr="004004BE">
        <w:rPr>
          <w:color w:val="000009"/>
        </w:rPr>
        <w:t>zawarta dnia ............................... 202</w:t>
      </w:r>
      <w:r w:rsidR="007D6069">
        <w:rPr>
          <w:color w:val="000009"/>
        </w:rPr>
        <w:t>4</w:t>
      </w:r>
      <w:r w:rsidRPr="004004BE">
        <w:rPr>
          <w:color w:val="000009"/>
        </w:rPr>
        <w:t xml:space="preserve"> roku w Pokrzywnicy pomiędzy: </w:t>
      </w:r>
    </w:p>
    <w:p w14:paraId="1FC5D6D4" w14:textId="77777777" w:rsidR="004004BE" w:rsidRPr="004004BE" w:rsidRDefault="004004BE" w:rsidP="004004BE">
      <w:pPr>
        <w:pStyle w:val="Tekstpodstawowy"/>
        <w:spacing w:before="37"/>
        <w:rPr>
          <w:color w:val="000009"/>
        </w:rPr>
      </w:pPr>
      <w:r w:rsidRPr="004004BE">
        <w:rPr>
          <w:b/>
          <w:bCs/>
          <w:color w:val="000009"/>
        </w:rPr>
        <w:t xml:space="preserve">Gminą </w:t>
      </w:r>
      <w:bookmarkStart w:id="0" w:name="_Hlk63685038"/>
      <w:r w:rsidRPr="004004BE">
        <w:rPr>
          <w:b/>
          <w:bCs/>
          <w:color w:val="000009"/>
        </w:rPr>
        <w:t xml:space="preserve">POKRZYWNICA  Adres: Aleja Jana Pawła II 1 06-121 Pokrzywnica NIP: 5681524651;  REGON: 130378367 </w:t>
      </w:r>
    </w:p>
    <w:p w14:paraId="03CF488E" w14:textId="77777777" w:rsidR="004004BE" w:rsidRPr="004004BE" w:rsidRDefault="004004BE" w:rsidP="004004BE">
      <w:pPr>
        <w:pStyle w:val="Tekstpodstawowy"/>
        <w:spacing w:before="37"/>
        <w:rPr>
          <w:color w:val="000009"/>
        </w:rPr>
      </w:pPr>
      <w:bookmarkStart w:id="1" w:name="_Hlk35431590"/>
      <w:bookmarkEnd w:id="0"/>
      <w:r w:rsidRPr="004004BE">
        <w:rPr>
          <w:color w:val="000009"/>
        </w:rPr>
        <w:t>którą reprezentuje:</w:t>
      </w:r>
    </w:p>
    <w:p w14:paraId="421F1247" w14:textId="77777777" w:rsidR="004004BE" w:rsidRPr="004004BE" w:rsidRDefault="004004BE" w:rsidP="004004BE">
      <w:pPr>
        <w:pStyle w:val="Tekstpodstawowy"/>
        <w:spacing w:before="37"/>
        <w:rPr>
          <w:color w:val="000009"/>
        </w:rPr>
      </w:pPr>
      <w:r w:rsidRPr="004004BE">
        <w:rPr>
          <w:bCs/>
          <w:color w:val="000009"/>
        </w:rPr>
        <w:t xml:space="preserve">………………………………………………………….. – Wójt Gminy  </w:t>
      </w:r>
    </w:p>
    <w:bookmarkEnd w:id="1"/>
    <w:p w14:paraId="3D0D0B74" w14:textId="77777777" w:rsidR="004004BE" w:rsidRPr="004004BE" w:rsidRDefault="004004BE" w:rsidP="004004BE">
      <w:pPr>
        <w:pStyle w:val="Tekstpodstawowy"/>
        <w:spacing w:before="37"/>
        <w:rPr>
          <w:bCs/>
          <w:color w:val="000009"/>
        </w:rPr>
      </w:pPr>
      <w:r w:rsidRPr="004004BE">
        <w:rPr>
          <w:bCs/>
          <w:color w:val="000009"/>
        </w:rPr>
        <w:t>przy kontrasygnacie:</w:t>
      </w:r>
    </w:p>
    <w:p w14:paraId="387D3CEE" w14:textId="77777777" w:rsidR="004004BE" w:rsidRPr="004004BE" w:rsidRDefault="004004BE" w:rsidP="004004BE">
      <w:pPr>
        <w:pStyle w:val="Tekstpodstawowy"/>
        <w:spacing w:before="37"/>
        <w:rPr>
          <w:bCs/>
          <w:color w:val="000009"/>
        </w:rPr>
      </w:pPr>
      <w:r w:rsidRPr="004004BE">
        <w:rPr>
          <w:bCs/>
          <w:color w:val="000009"/>
        </w:rPr>
        <w:t>Skarbnika Gminy  - ………………………………………………………….,</w:t>
      </w:r>
    </w:p>
    <w:p w14:paraId="37973D7E" w14:textId="77777777" w:rsidR="004004BE" w:rsidRPr="004004BE" w:rsidRDefault="004004BE" w:rsidP="004004BE">
      <w:pPr>
        <w:pStyle w:val="Tekstpodstawowy"/>
        <w:spacing w:before="37"/>
        <w:rPr>
          <w:color w:val="000009"/>
        </w:rPr>
      </w:pPr>
      <w:r w:rsidRPr="004004BE">
        <w:rPr>
          <w:color w:val="000009"/>
        </w:rPr>
        <w:t>zwanym dalej w treści umowy „Zamawiającym”,</w:t>
      </w:r>
    </w:p>
    <w:p w14:paraId="401EEC1B" w14:textId="77777777" w:rsidR="004004BE" w:rsidRPr="004004BE" w:rsidRDefault="004004BE" w:rsidP="004004BE">
      <w:pPr>
        <w:pStyle w:val="Tekstpodstawowy"/>
        <w:spacing w:before="37"/>
        <w:rPr>
          <w:color w:val="000009"/>
        </w:rPr>
      </w:pPr>
      <w:r w:rsidRPr="004004BE">
        <w:rPr>
          <w:color w:val="000009"/>
        </w:rPr>
        <w:t>a</w:t>
      </w:r>
    </w:p>
    <w:p w14:paraId="7D549FC5" w14:textId="77777777" w:rsidR="004004BE" w:rsidRPr="004004BE" w:rsidRDefault="004004BE" w:rsidP="004004BE">
      <w:pPr>
        <w:pStyle w:val="Tekstpodstawowy"/>
        <w:spacing w:before="37"/>
        <w:jc w:val="left"/>
        <w:rPr>
          <w:color w:val="000009"/>
        </w:rPr>
      </w:pPr>
      <w:r w:rsidRPr="004004BE">
        <w:rPr>
          <w:color w:val="000009"/>
        </w:rPr>
        <w:t>……………………..…………………,  z  siedzibą  w  ………………………, adres: ….-…</w:t>
      </w:r>
      <w:r w:rsidRPr="004004BE">
        <w:rPr>
          <w:color w:val="000009"/>
        </w:rPr>
        <w:tab/>
        <w:t>,</w:t>
      </w:r>
    </w:p>
    <w:p w14:paraId="32825236" w14:textId="77777777" w:rsidR="004004BE" w:rsidRPr="004004BE" w:rsidRDefault="004004BE" w:rsidP="004004BE">
      <w:pPr>
        <w:pStyle w:val="Tekstpodstawowy"/>
        <w:spacing w:before="37"/>
        <w:jc w:val="left"/>
        <w:rPr>
          <w:color w:val="000009"/>
        </w:rPr>
      </w:pPr>
      <w:r w:rsidRPr="004004BE">
        <w:rPr>
          <w:color w:val="000009"/>
        </w:rPr>
        <w:t>ul. ………………………, wpisaną do rejestru przedsiębiorców Krajowego Rejestru Sądowego prowadzonego przez Sąd Rejonowy……………………….…… w …………….…….., ………… Wydział Gospodarczy Krajowego Rejestru Sądowego pod numerem KRS: ……………………..……., NIP ……………………………………, Regon</w:t>
      </w:r>
    </w:p>
    <w:p w14:paraId="4C98AF05" w14:textId="77777777" w:rsidR="004004BE" w:rsidRDefault="004004BE" w:rsidP="004004BE">
      <w:pPr>
        <w:pStyle w:val="Tekstpodstawowy"/>
        <w:spacing w:before="37"/>
        <w:jc w:val="left"/>
        <w:rPr>
          <w:i/>
          <w:color w:val="000009"/>
        </w:rPr>
      </w:pPr>
      <w:r w:rsidRPr="004004BE">
        <w:rPr>
          <w:color w:val="000009"/>
        </w:rPr>
        <w:t xml:space="preserve">…………………………………, </w:t>
      </w:r>
    </w:p>
    <w:p w14:paraId="187F1EA6" w14:textId="77777777" w:rsidR="004004BE" w:rsidRPr="004004BE" w:rsidRDefault="004004BE" w:rsidP="004004BE">
      <w:pPr>
        <w:pStyle w:val="Tekstpodstawowy"/>
        <w:spacing w:before="37"/>
        <w:jc w:val="left"/>
        <w:rPr>
          <w:color w:val="000009"/>
        </w:rPr>
      </w:pPr>
      <w:r w:rsidRPr="004004BE">
        <w:rPr>
          <w:color w:val="000009"/>
        </w:rPr>
        <w:t>reprezentowaną przez:</w:t>
      </w:r>
    </w:p>
    <w:p w14:paraId="5FC772E3" w14:textId="77777777" w:rsidR="004004BE" w:rsidRPr="004004BE" w:rsidRDefault="004004BE" w:rsidP="004004BE">
      <w:pPr>
        <w:pStyle w:val="Tekstpodstawowy"/>
        <w:spacing w:before="37"/>
        <w:rPr>
          <w:color w:val="000009"/>
        </w:rPr>
      </w:pPr>
      <w:r w:rsidRPr="004004BE">
        <w:rPr>
          <w:color w:val="000009"/>
        </w:rPr>
        <w:t>…………..…………..……………………</w:t>
      </w:r>
    </w:p>
    <w:p w14:paraId="018F4B3B" w14:textId="77777777" w:rsidR="004004BE" w:rsidRPr="004004BE" w:rsidRDefault="004004BE" w:rsidP="004004BE">
      <w:pPr>
        <w:pStyle w:val="Tekstpodstawowy"/>
        <w:spacing w:before="37"/>
        <w:rPr>
          <w:color w:val="000009"/>
        </w:rPr>
      </w:pPr>
      <w:r w:rsidRPr="004004BE">
        <w:rPr>
          <w:color w:val="000009"/>
        </w:rPr>
        <w:t>…………..…………..……………………</w:t>
      </w:r>
    </w:p>
    <w:p w14:paraId="7145C4F6" w14:textId="77777777" w:rsidR="008E4464" w:rsidRDefault="00291C2C" w:rsidP="004004BE">
      <w:pPr>
        <w:pStyle w:val="Tekstpodstawowy"/>
        <w:spacing w:before="37"/>
        <w:jc w:val="left"/>
      </w:pPr>
      <w:r>
        <w:rPr>
          <w:color w:val="000009"/>
        </w:rPr>
        <w:t>wpisanym</w:t>
      </w:r>
      <w:r>
        <w:rPr>
          <w:color w:val="000009"/>
          <w:spacing w:val="23"/>
        </w:rPr>
        <w:t xml:space="preserve"> </w:t>
      </w:r>
      <w:r>
        <w:rPr>
          <w:color w:val="000009"/>
        </w:rPr>
        <w:t>do</w:t>
      </w:r>
      <w:r>
        <w:rPr>
          <w:color w:val="000009"/>
          <w:spacing w:val="27"/>
        </w:rPr>
        <w:t xml:space="preserve"> </w:t>
      </w:r>
      <w:r>
        <w:rPr>
          <w:color w:val="000009"/>
        </w:rPr>
        <w:t>rejestru</w:t>
      </w:r>
      <w:r>
        <w:rPr>
          <w:color w:val="000009"/>
          <w:spacing w:val="25"/>
        </w:rPr>
        <w:t xml:space="preserve"> </w:t>
      </w:r>
      <w:r>
        <w:rPr>
          <w:color w:val="000009"/>
        </w:rPr>
        <w:t>działalności</w:t>
      </w:r>
      <w:r>
        <w:rPr>
          <w:color w:val="000009"/>
          <w:spacing w:val="27"/>
        </w:rPr>
        <w:t xml:space="preserve"> </w:t>
      </w:r>
      <w:r>
        <w:rPr>
          <w:color w:val="000009"/>
        </w:rPr>
        <w:t>regulowanej,</w:t>
      </w:r>
      <w:r>
        <w:rPr>
          <w:color w:val="000009"/>
          <w:spacing w:val="25"/>
        </w:rPr>
        <w:t xml:space="preserve"> </w:t>
      </w:r>
      <w:r>
        <w:rPr>
          <w:color w:val="000009"/>
        </w:rPr>
        <w:t>prowadzonego</w:t>
      </w:r>
      <w:r>
        <w:rPr>
          <w:color w:val="000009"/>
          <w:spacing w:val="27"/>
        </w:rPr>
        <w:t xml:space="preserve"> </w:t>
      </w:r>
      <w:r>
        <w:rPr>
          <w:color w:val="000009"/>
        </w:rPr>
        <w:t>przez</w:t>
      </w:r>
      <w:r>
        <w:rPr>
          <w:color w:val="000009"/>
          <w:spacing w:val="26"/>
        </w:rPr>
        <w:t xml:space="preserve"> </w:t>
      </w:r>
      <w:r>
        <w:rPr>
          <w:color w:val="000009"/>
        </w:rPr>
        <w:t>Wójta</w:t>
      </w:r>
      <w:r>
        <w:rPr>
          <w:color w:val="000009"/>
          <w:spacing w:val="28"/>
        </w:rPr>
        <w:t xml:space="preserve"> </w:t>
      </w:r>
      <w:r>
        <w:rPr>
          <w:color w:val="000009"/>
        </w:rPr>
        <w:t>Gminy</w:t>
      </w:r>
      <w:r>
        <w:rPr>
          <w:color w:val="000009"/>
          <w:spacing w:val="25"/>
        </w:rPr>
        <w:t xml:space="preserve"> </w:t>
      </w:r>
      <w:r w:rsidR="004004BE">
        <w:rPr>
          <w:color w:val="000009"/>
        </w:rPr>
        <w:t>Pokrzywnica</w:t>
      </w:r>
      <w:r>
        <w:rPr>
          <w:color w:val="000009"/>
          <w:spacing w:val="29"/>
        </w:rPr>
        <w:t xml:space="preserve"> </w:t>
      </w:r>
      <w:r>
        <w:rPr>
          <w:color w:val="000009"/>
        </w:rPr>
        <w:t>pod</w:t>
      </w:r>
      <w:r>
        <w:rPr>
          <w:color w:val="000009"/>
          <w:spacing w:val="25"/>
        </w:rPr>
        <w:t xml:space="preserve"> </w:t>
      </w:r>
      <w:r>
        <w:rPr>
          <w:color w:val="000009"/>
        </w:rPr>
        <w:t>nr</w:t>
      </w:r>
      <w:r w:rsidR="004004BE">
        <w:rPr>
          <w:color w:val="000009"/>
        </w:rPr>
        <w:t xml:space="preserve"> ……………………….</w:t>
      </w:r>
      <w:r>
        <w:rPr>
          <w:color w:val="000009"/>
        </w:rPr>
        <w:t>……</w:t>
      </w:r>
    </w:p>
    <w:p w14:paraId="1CA209DB" w14:textId="6B14862B" w:rsidR="008E4464" w:rsidRDefault="00291C2C">
      <w:pPr>
        <w:pStyle w:val="Tekstpodstawowy"/>
        <w:spacing w:before="40"/>
        <w:ind w:right="115"/>
      </w:pPr>
      <w:r>
        <w:t>zawarta</w:t>
      </w:r>
      <w:r>
        <w:rPr>
          <w:spacing w:val="1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podstawie</w:t>
      </w:r>
      <w:r>
        <w:rPr>
          <w:spacing w:val="55"/>
        </w:rPr>
        <w:t xml:space="preserve"> </w:t>
      </w:r>
      <w:r>
        <w:t>dokonanego</w:t>
      </w:r>
      <w:r>
        <w:rPr>
          <w:spacing w:val="55"/>
        </w:rPr>
        <w:t xml:space="preserve"> </w:t>
      </w:r>
      <w:r>
        <w:t>przez</w:t>
      </w:r>
      <w:r>
        <w:rPr>
          <w:spacing w:val="55"/>
        </w:rPr>
        <w:t xml:space="preserve"> </w:t>
      </w:r>
      <w:r>
        <w:t>Zamawiającego</w:t>
      </w:r>
      <w:r>
        <w:rPr>
          <w:spacing w:val="55"/>
        </w:rPr>
        <w:t xml:space="preserve"> </w:t>
      </w:r>
      <w:r>
        <w:t>wyboru</w:t>
      </w:r>
      <w:r>
        <w:rPr>
          <w:spacing w:val="55"/>
        </w:rPr>
        <w:t xml:space="preserve"> </w:t>
      </w:r>
      <w:r>
        <w:t>oferty Wykonawcy wyłonionego</w:t>
      </w:r>
      <w:r>
        <w:rPr>
          <w:spacing w:val="-52"/>
        </w:rPr>
        <w:t xml:space="preserve"> </w:t>
      </w:r>
      <w:r w:rsidR="004004BE">
        <w:rPr>
          <w:spacing w:val="-52"/>
        </w:rPr>
        <w:t xml:space="preserve"> </w:t>
      </w:r>
      <w:r>
        <w:t>w wyniku</w:t>
      </w:r>
      <w:r>
        <w:rPr>
          <w:spacing w:val="1"/>
        </w:rPr>
        <w:t xml:space="preserve"> </w:t>
      </w:r>
      <w:r>
        <w:t>przeprowadzonego</w:t>
      </w:r>
      <w:r>
        <w:rPr>
          <w:spacing w:val="1"/>
        </w:rPr>
        <w:t xml:space="preserve"> </w:t>
      </w:r>
      <w:r>
        <w:t>postępowania</w:t>
      </w:r>
      <w:r>
        <w:rPr>
          <w:spacing w:val="1"/>
        </w:rPr>
        <w:t xml:space="preserve"> </w:t>
      </w:r>
      <w:r>
        <w:t>przetargowego</w:t>
      </w:r>
      <w:r>
        <w:rPr>
          <w:spacing w:val="1"/>
        </w:rPr>
        <w:t xml:space="preserve"> </w:t>
      </w:r>
      <w:r>
        <w:t>w</w:t>
      </w:r>
      <w:r>
        <w:rPr>
          <w:spacing w:val="1"/>
        </w:rPr>
        <w:t xml:space="preserve"> </w:t>
      </w:r>
      <w:r>
        <w:t>trybie</w:t>
      </w:r>
      <w:r>
        <w:rPr>
          <w:spacing w:val="1"/>
        </w:rPr>
        <w:t xml:space="preserve"> </w:t>
      </w:r>
      <w:r>
        <w:t>podstawowym</w:t>
      </w:r>
      <w:r>
        <w:rPr>
          <w:spacing w:val="1"/>
        </w:rPr>
        <w:t xml:space="preserve"> </w:t>
      </w:r>
      <w:r>
        <w:t>bez</w:t>
      </w:r>
      <w:r>
        <w:rPr>
          <w:spacing w:val="1"/>
        </w:rPr>
        <w:t xml:space="preserve"> </w:t>
      </w:r>
      <w:r>
        <w:rPr>
          <w:spacing w:val="-1"/>
        </w:rPr>
        <w:t>przeprowadzenia</w:t>
      </w:r>
      <w:r>
        <w:rPr>
          <w:spacing w:val="-14"/>
        </w:rPr>
        <w:t xml:space="preserve"> </w:t>
      </w:r>
      <w:r>
        <w:rPr>
          <w:spacing w:val="-1"/>
        </w:rPr>
        <w:t>negocjacji,</w:t>
      </w:r>
      <w:r>
        <w:rPr>
          <w:spacing w:val="-12"/>
        </w:rPr>
        <w:t xml:space="preserve"> </w:t>
      </w:r>
      <w:r>
        <w:t>zgodnie</w:t>
      </w:r>
      <w:r>
        <w:rPr>
          <w:spacing w:val="-12"/>
        </w:rPr>
        <w:t xml:space="preserve"> </w:t>
      </w:r>
      <w:r>
        <w:t>z</w:t>
      </w:r>
      <w:r>
        <w:rPr>
          <w:spacing w:val="-14"/>
        </w:rPr>
        <w:t xml:space="preserve"> </w:t>
      </w:r>
      <w:r>
        <w:t>art.</w:t>
      </w:r>
      <w:r>
        <w:rPr>
          <w:spacing w:val="-14"/>
        </w:rPr>
        <w:t xml:space="preserve"> </w:t>
      </w:r>
      <w:r>
        <w:t>275</w:t>
      </w:r>
      <w:r>
        <w:rPr>
          <w:spacing w:val="-14"/>
        </w:rPr>
        <w:t xml:space="preserve"> </w:t>
      </w:r>
      <w:r>
        <w:t>pkt</w:t>
      </w:r>
      <w:r>
        <w:rPr>
          <w:spacing w:val="-11"/>
        </w:rPr>
        <w:t xml:space="preserve"> </w:t>
      </w:r>
      <w:r>
        <w:t>1</w:t>
      </w:r>
      <w:r>
        <w:rPr>
          <w:spacing w:val="-15"/>
        </w:rPr>
        <w:t xml:space="preserve"> </w:t>
      </w:r>
      <w:r>
        <w:t>ustawy</w:t>
      </w:r>
      <w:r>
        <w:rPr>
          <w:spacing w:val="-15"/>
        </w:rPr>
        <w:t xml:space="preserve"> </w:t>
      </w:r>
      <w:r>
        <w:t>z</w:t>
      </w:r>
      <w:r>
        <w:rPr>
          <w:spacing w:val="-13"/>
        </w:rPr>
        <w:t xml:space="preserve"> </w:t>
      </w:r>
      <w:r>
        <w:t>dnia</w:t>
      </w:r>
      <w:r>
        <w:rPr>
          <w:spacing w:val="-12"/>
        </w:rPr>
        <w:t xml:space="preserve"> </w:t>
      </w:r>
      <w:r>
        <w:t>11</w:t>
      </w:r>
      <w:r>
        <w:rPr>
          <w:spacing w:val="-12"/>
        </w:rPr>
        <w:t xml:space="preserve"> </w:t>
      </w:r>
      <w:r>
        <w:t>września</w:t>
      </w:r>
      <w:r>
        <w:rPr>
          <w:spacing w:val="-14"/>
        </w:rPr>
        <w:t xml:space="preserve"> </w:t>
      </w:r>
      <w:r>
        <w:t>2019</w:t>
      </w:r>
      <w:r>
        <w:rPr>
          <w:spacing w:val="-12"/>
        </w:rPr>
        <w:t xml:space="preserve"> </w:t>
      </w:r>
      <w:r>
        <w:t>r.</w:t>
      </w:r>
      <w:r>
        <w:rPr>
          <w:spacing w:val="-14"/>
        </w:rPr>
        <w:t xml:space="preserve"> </w:t>
      </w:r>
      <w:r>
        <w:t>Prawo</w:t>
      </w:r>
      <w:r>
        <w:rPr>
          <w:spacing w:val="-15"/>
        </w:rPr>
        <w:t xml:space="preserve"> </w:t>
      </w:r>
      <w:r>
        <w:t>zamówień</w:t>
      </w:r>
      <w:r>
        <w:rPr>
          <w:spacing w:val="-53"/>
        </w:rPr>
        <w:t xml:space="preserve"> </w:t>
      </w:r>
      <w:r>
        <w:t>publicznych</w:t>
      </w:r>
      <w:r>
        <w:rPr>
          <w:spacing w:val="-1"/>
        </w:rPr>
        <w:t xml:space="preserve"> </w:t>
      </w:r>
      <w:r>
        <w:t>(Dz. U. 202</w:t>
      </w:r>
      <w:r w:rsidR="000C0FFD">
        <w:t>3</w:t>
      </w:r>
      <w:r>
        <w:t>,</w:t>
      </w:r>
      <w:r>
        <w:rPr>
          <w:spacing w:val="-3"/>
        </w:rPr>
        <w:t xml:space="preserve"> </w:t>
      </w:r>
      <w:r>
        <w:t xml:space="preserve">poz. </w:t>
      </w:r>
      <w:r w:rsidR="000C0FFD">
        <w:t>1605</w:t>
      </w:r>
      <w:r>
        <w:t>)</w:t>
      </w:r>
      <w:r>
        <w:rPr>
          <w:spacing w:val="1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dalej</w:t>
      </w:r>
      <w:r>
        <w:rPr>
          <w:spacing w:val="1"/>
        </w:rPr>
        <w:t xml:space="preserve"> </w:t>
      </w:r>
      <w:proofErr w:type="spellStart"/>
      <w:r>
        <w:t>Pzp</w:t>
      </w:r>
      <w:proofErr w:type="spellEnd"/>
      <w:r>
        <w:t>.</w:t>
      </w:r>
    </w:p>
    <w:p w14:paraId="0F60D893" w14:textId="77777777" w:rsidR="008E4464" w:rsidRDefault="008E4464">
      <w:pPr>
        <w:pStyle w:val="Tekstpodstawowy"/>
        <w:spacing w:before="6"/>
        <w:ind w:left="0"/>
        <w:jc w:val="left"/>
        <w:rPr>
          <w:sz w:val="25"/>
        </w:rPr>
      </w:pPr>
    </w:p>
    <w:p w14:paraId="116133DB" w14:textId="77777777" w:rsidR="008E4464" w:rsidRDefault="00291C2C">
      <w:pPr>
        <w:pStyle w:val="Nagwek1"/>
        <w:rPr>
          <w:u w:val="none"/>
        </w:rPr>
      </w:pPr>
      <w:r>
        <w:rPr>
          <w:color w:val="000009"/>
          <w:u w:val="none"/>
        </w:rPr>
        <w:t>§ 1</w:t>
      </w:r>
    </w:p>
    <w:p w14:paraId="590F11BA" w14:textId="77777777" w:rsidR="008E4464" w:rsidRDefault="00291C2C" w:rsidP="00361E9B">
      <w:pPr>
        <w:pStyle w:val="Akapitzlist"/>
        <w:numPr>
          <w:ilvl w:val="0"/>
          <w:numId w:val="23"/>
        </w:numPr>
        <w:tabs>
          <w:tab w:val="left" w:pos="398"/>
        </w:tabs>
        <w:ind w:right="113" w:firstLine="0"/>
      </w:pPr>
      <w:r w:rsidRPr="00361E9B">
        <w:rPr>
          <w:color w:val="000009"/>
        </w:rPr>
        <w:t>Zamawiający</w:t>
      </w:r>
      <w:r w:rsidRPr="00361E9B">
        <w:rPr>
          <w:color w:val="000009"/>
          <w:spacing w:val="55"/>
        </w:rPr>
        <w:t xml:space="preserve"> </w:t>
      </w:r>
      <w:r w:rsidRPr="00361E9B">
        <w:rPr>
          <w:color w:val="000009"/>
        </w:rPr>
        <w:t>zleca</w:t>
      </w:r>
      <w:r w:rsidRPr="00361E9B">
        <w:rPr>
          <w:color w:val="000009"/>
          <w:spacing w:val="55"/>
        </w:rPr>
        <w:t xml:space="preserve"> </w:t>
      </w:r>
      <w:r w:rsidRPr="00361E9B">
        <w:rPr>
          <w:color w:val="000009"/>
        </w:rPr>
        <w:t>a</w:t>
      </w:r>
      <w:r w:rsidRPr="00361E9B">
        <w:rPr>
          <w:color w:val="000009"/>
          <w:spacing w:val="55"/>
        </w:rPr>
        <w:t xml:space="preserve"> </w:t>
      </w:r>
      <w:r w:rsidRPr="00361E9B">
        <w:rPr>
          <w:color w:val="000009"/>
        </w:rPr>
        <w:t>Wykonawca</w:t>
      </w:r>
      <w:r w:rsidRPr="00361E9B">
        <w:rPr>
          <w:color w:val="000009"/>
          <w:spacing w:val="55"/>
        </w:rPr>
        <w:t xml:space="preserve"> </w:t>
      </w:r>
      <w:r w:rsidRPr="00361E9B">
        <w:rPr>
          <w:color w:val="000009"/>
        </w:rPr>
        <w:t>przyjmuje</w:t>
      </w:r>
      <w:r w:rsidRPr="00361E9B">
        <w:rPr>
          <w:color w:val="000009"/>
          <w:spacing w:val="55"/>
        </w:rPr>
        <w:t xml:space="preserve"> </w:t>
      </w:r>
      <w:r w:rsidRPr="00361E9B">
        <w:rPr>
          <w:color w:val="000009"/>
        </w:rPr>
        <w:t>do</w:t>
      </w:r>
      <w:r w:rsidRPr="00361E9B">
        <w:rPr>
          <w:color w:val="000009"/>
          <w:spacing w:val="55"/>
        </w:rPr>
        <w:t xml:space="preserve"> </w:t>
      </w:r>
      <w:r w:rsidRPr="00361E9B">
        <w:rPr>
          <w:color w:val="000009"/>
        </w:rPr>
        <w:t>realizacji</w:t>
      </w:r>
      <w:r w:rsidRPr="00361E9B">
        <w:rPr>
          <w:color w:val="000009"/>
          <w:spacing w:val="55"/>
        </w:rPr>
        <w:t xml:space="preserve"> </w:t>
      </w:r>
      <w:r w:rsidRPr="00361E9B">
        <w:rPr>
          <w:color w:val="000009"/>
        </w:rPr>
        <w:t>świadczenie</w:t>
      </w:r>
      <w:r w:rsidRPr="00361E9B">
        <w:rPr>
          <w:color w:val="000009"/>
          <w:spacing w:val="55"/>
        </w:rPr>
        <w:t xml:space="preserve"> </w:t>
      </w:r>
      <w:r w:rsidRPr="00361E9B">
        <w:rPr>
          <w:color w:val="000009"/>
        </w:rPr>
        <w:t>usług</w:t>
      </w:r>
      <w:r w:rsidRPr="00361E9B">
        <w:rPr>
          <w:color w:val="000009"/>
          <w:spacing w:val="55"/>
        </w:rPr>
        <w:t xml:space="preserve"> </w:t>
      </w:r>
      <w:r w:rsidRPr="00361E9B">
        <w:rPr>
          <w:color w:val="000009"/>
        </w:rPr>
        <w:t>pn.</w:t>
      </w:r>
      <w:r w:rsidRPr="00361E9B">
        <w:rPr>
          <w:color w:val="000009"/>
          <w:spacing w:val="55"/>
        </w:rPr>
        <w:t xml:space="preserve"> </w:t>
      </w:r>
      <w:r w:rsidRPr="00361E9B">
        <w:rPr>
          <w:color w:val="000009"/>
        </w:rPr>
        <w:t>„</w:t>
      </w:r>
      <w:bookmarkStart w:id="2" w:name="_Hlk158624940"/>
      <w:r w:rsidR="00361E9B" w:rsidRPr="00361E9B">
        <w:rPr>
          <w:b/>
          <w:bCs/>
          <w:color w:val="000009"/>
        </w:rPr>
        <w:t>Odbiór i zagospodarowanie odpadów komunalnych z nieruchomości położonych na terenie gminy Pokrzywnica</w:t>
      </w:r>
      <w:bookmarkEnd w:id="2"/>
      <w:r w:rsidRPr="00361E9B">
        <w:rPr>
          <w:color w:val="000009"/>
        </w:rPr>
        <w:t>”.</w:t>
      </w:r>
    </w:p>
    <w:p w14:paraId="432614A1" w14:textId="0B7053C9" w:rsidR="008E4464" w:rsidRDefault="00291C2C" w:rsidP="00D868F8">
      <w:pPr>
        <w:pStyle w:val="Akapitzlist"/>
        <w:numPr>
          <w:ilvl w:val="0"/>
          <w:numId w:val="23"/>
        </w:numPr>
        <w:tabs>
          <w:tab w:val="left" w:pos="374"/>
        </w:tabs>
        <w:ind w:right="112" w:firstLine="0"/>
      </w:pPr>
      <w:r w:rsidRPr="00D868F8">
        <w:rPr>
          <w:color w:val="000009"/>
        </w:rPr>
        <w:t>Przedmiotem zamówienia jest odbieranie i zagospodarowanie</w:t>
      </w:r>
      <w:r w:rsidR="00D82619" w:rsidRPr="00D868F8">
        <w:rPr>
          <w:color w:val="000009"/>
        </w:rPr>
        <w:t xml:space="preserve"> (odzysk lub unieszkodliwienie)</w:t>
      </w:r>
      <w:r w:rsidRPr="00D868F8">
        <w:rPr>
          <w:color w:val="000009"/>
        </w:rPr>
        <w:t xml:space="preserve"> wskazanych w opisie zamówienia</w:t>
      </w:r>
      <w:r w:rsidRPr="00D868F8">
        <w:rPr>
          <w:color w:val="000009"/>
          <w:spacing w:val="1"/>
        </w:rPr>
        <w:t xml:space="preserve"> </w:t>
      </w:r>
      <w:r w:rsidRPr="00D868F8">
        <w:rPr>
          <w:color w:val="000009"/>
        </w:rPr>
        <w:t>odpadów komunalnych z</w:t>
      </w:r>
      <w:r w:rsidRPr="00D868F8">
        <w:rPr>
          <w:color w:val="000009"/>
          <w:spacing w:val="1"/>
        </w:rPr>
        <w:t xml:space="preserve"> </w:t>
      </w:r>
      <w:r w:rsidRPr="00D868F8">
        <w:rPr>
          <w:color w:val="000009"/>
        </w:rPr>
        <w:t>nieruchomości, na których zamieszkują mieszkańcy położonych na terenie</w:t>
      </w:r>
      <w:r w:rsidRPr="00D868F8">
        <w:rPr>
          <w:color w:val="000009"/>
          <w:spacing w:val="1"/>
        </w:rPr>
        <w:t xml:space="preserve"> </w:t>
      </w:r>
      <w:r w:rsidRPr="00D868F8">
        <w:rPr>
          <w:color w:val="000009"/>
        </w:rPr>
        <w:t>gminy</w:t>
      </w:r>
      <w:r w:rsidRPr="00D868F8">
        <w:rPr>
          <w:color w:val="000009"/>
          <w:spacing w:val="1"/>
        </w:rPr>
        <w:t xml:space="preserve"> </w:t>
      </w:r>
      <w:r w:rsidR="00361E9B" w:rsidRPr="00D868F8">
        <w:rPr>
          <w:color w:val="000009"/>
        </w:rPr>
        <w:t>Pokrzywnica</w:t>
      </w:r>
      <w:r w:rsidRPr="00D868F8">
        <w:rPr>
          <w:color w:val="000009"/>
        </w:rPr>
        <w:t>,</w:t>
      </w:r>
      <w:r w:rsidRPr="00D868F8">
        <w:rPr>
          <w:color w:val="000009"/>
          <w:spacing w:val="1"/>
        </w:rPr>
        <w:t xml:space="preserve"> </w:t>
      </w:r>
      <w:r w:rsidRPr="00D868F8">
        <w:rPr>
          <w:color w:val="000009"/>
        </w:rPr>
        <w:t>w</w:t>
      </w:r>
      <w:r w:rsidRPr="00D868F8">
        <w:rPr>
          <w:color w:val="000009"/>
          <w:spacing w:val="1"/>
        </w:rPr>
        <w:t xml:space="preserve"> </w:t>
      </w:r>
      <w:r w:rsidRPr="00D868F8">
        <w:rPr>
          <w:color w:val="000009"/>
        </w:rPr>
        <w:t>sposób</w:t>
      </w:r>
      <w:r w:rsidRPr="00D868F8">
        <w:rPr>
          <w:color w:val="000009"/>
          <w:spacing w:val="1"/>
        </w:rPr>
        <w:t xml:space="preserve"> </w:t>
      </w:r>
      <w:r w:rsidRPr="00D868F8">
        <w:rPr>
          <w:color w:val="000009"/>
        </w:rPr>
        <w:t>zapewniający</w:t>
      </w:r>
      <w:r w:rsidRPr="00D868F8">
        <w:rPr>
          <w:color w:val="000009"/>
          <w:spacing w:val="1"/>
        </w:rPr>
        <w:t xml:space="preserve"> </w:t>
      </w:r>
      <w:r w:rsidRPr="00D868F8">
        <w:rPr>
          <w:color w:val="000009"/>
        </w:rPr>
        <w:t>osiągnięcie</w:t>
      </w:r>
      <w:r w:rsidRPr="00D868F8">
        <w:rPr>
          <w:color w:val="000009"/>
          <w:spacing w:val="1"/>
        </w:rPr>
        <w:t xml:space="preserve"> </w:t>
      </w:r>
      <w:r w:rsidRPr="00D868F8">
        <w:rPr>
          <w:color w:val="000009"/>
        </w:rPr>
        <w:t>odpowiednich</w:t>
      </w:r>
      <w:r w:rsidRPr="00D868F8">
        <w:rPr>
          <w:color w:val="000009"/>
          <w:spacing w:val="1"/>
        </w:rPr>
        <w:t xml:space="preserve"> </w:t>
      </w:r>
      <w:r w:rsidRPr="00D868F8">
        <w:rPr>
          <w:color w:val="000009"/>
        </w:rPr>
        <w:t>poziomów</w:t>
      </w:r>
      <w:r w:rsidRPr="00D868F8">
        <w:rPr>
          <w:color w:val="000009"/>
          <w:spacing w:val="1"/>
        </w:rPr>
        <w:t xml:space="preserve"> </w:t>
      </w:r>
      <w:r w:rsidRPr="00D868F8">
        <w:rPr>
          <w:color w:val="000009"/>
        </w:rPr>
        <w:t>recyklingu,</w:t>
      </w:r>
      <w:r w:rsidRPr="00D868F8">
        <w:rPr>
          <w:color w:val="000009"/>
          <w:spacing w:val="1"/>
        </w:rPr>
        <w:t xml:space="preserve"> </w:t>
      </w:r>
      <w:r w:rsidRPr="00D868F8">
        <w:rPr>
          <w:color w:val="000009"/>
        </w:rPr>
        <w:t>przygotowania</w:t>
      </w:r>
      <w:r w:rsidRPr="00D868F8">
        <w:rPr>
          <w:color w:val="000009"/>
          <w:spacing w:val="1"/>
        </w:rPr>
        <w:t xml:space="preserve"> </w:t>
      </w:r>
      <w:r w:rsidRPr="00D868F8">
        <w:rPr>
          <w:color w:val="000009"/>
        </w:rPr>
        <w:t>do</w:t>
      </w:r>
      <w:r w:rsidRPr="00D868F8">
        <w:rPr>
          <w:color w:val="000009"/>
          <w:spacing w:val="1"/>
        </w:rPr>
        <w:t xml:space="preserve"> </w:t>
      </w:r>
      <w:r w:rsidRPr="00D868F8">
        <w:rPr>
          <w:color w:val="000009"/>
        </w:rPr>
        <w:t>ponownego</w:t>
      </w:r>
      <w:r w:rsidRPr="00D868F8">
        <w:rPr>
          <w:color w:val="000009"/>
          <w:spacing w:val="1"/>
        </w:rPr>
        <w:t xml:space="preserve"> </w:t>
      </w:r>
      <w:r w:rsidRPr="00D868F8">
        <w:rPr>
          <w:color w:val="000009"/>
        </w:rPr>
        <w:t>użycia</w:t>
      </w:r>
      <w:r w:rsidRPr="00D868F8">
        <w:rPr>
          <w:color w:val="000009"/>
          <w:spacing w:val="1"/>
        </w:rPr>
        <w:t xml:space="preserve"> </w:t>
      </w:r>
      <w:r w:rsidRPr="00D868F8">
        <w:rPr>
          <w:color w:val="000009"/>
        </w:rPr>
        <w:t>i odzysku</w:t>
      </w:r>
      <w:r w:rsidRPr="00D868F8">
        <w:rPr>
          <w:color w:val="000009"/>
          <w:spacing w:val="1"/>
        </w:rPr>
        <w:t xml:space="preserve"> </w:t>
      </w:r>
      <w:r w:rsidRPr="00D868F8">
        <w:rPr>
          <w:color w:val="000009"/>
        </w:rPr>
        <w:t>innymi</w:t>
      </w:r>
      <w:r w:rsidRPr="00D868F8">
        <w:rPr>
          <w:color w:val="000009"/>
          <w:spacing w:val="1"/>
        </w:rPr>
        <w:t xml:space="preserve"> </w:t>
      </w:r>
      <w:r w:rsidRPr="00D868F8">
        <w:rPr>
          <w:color w:val="000009"/>
        </w:rPr>
        <w:t>metodami</w:t>
      </w:r>
      <w:r w:rsidRPr="00D868F8">
        <w:rPr>
          <w:color w:val="000009"/>
          <w:spacing w:val="1"/>
        </w:rPr>
        <w:t xml:space="preserve"> </w:t>
      </w:r>
      <w:r w:rsidRPr="00D868F8">
        <w:rPr>
          <w:color w:val="000009"/>
        </w:rPr>
        <w:t>oraz</w:t>
      </w:r>
      <w:r w:rsidRPr="00D868F8">
        <w:rPr>
          <w:color w:val="000009"/>
          <w:spacing w:val="1"/>
        </w:rPr>
        <w:t xml:space="preserve"> </w:t>
      </w:r>
      <w:r w:rsidRPr="00D868F8">
        <w:rPr>
          <w:color w:val="000009"/>
        </w:rPr>
        <w:t>ograniczenie</w:t>
      </w:r>
      <w:r w:rsidRPr="00D868F8">
        <w:rPr>
          <w:color w:val="000009"/>
          <w:spacing w:val="1"/>
        </w:rPr>
        <w:t xml:space="preserve"> </w:t>
      </w:r>
      <w:r w:rsidRPr="00D868F8">
        <w:rPr>
          <w:color w:val="000009"/>
        </w:rPr>
        <w:t>odpadów</w:t>
      </w:r>
      <w:r w:rsidRPr="00D868F8">
        <w:rPr>
          <w:color w:val="000009"/>
          <w:spacing w:val="1"/>
        </w:rPr>
        <w:t xml:space="preserve"> </w:t>
      </w:r>
      <w:r w:rsidRPr="00D868F8">
        <w:rPr>
          <w:color w:val="000009"/>
        </w:rPr>
        <w:t>komunalnych</w:t>
      </w:r>
      <w:r w:rsidRPr="00D868F8">
        <w:rPr>
          <w:color w:val="000009"/>
          <w:spacing w:val="55"/>
        </w:rPr>
        <w:t xml:space="preserve"> </w:t>
      </w:r>
      <w:r w:rsidRPr="00D868F8">
        <w:rPr>
          <w:color w:val="000009"/>
        </w:rPr>
        <w:t>ulegających</w:t>
      </w:r>
      <w:r w:rsidRPr="00D868F8">
        <w:rPr>
          <w:color w:val="000009"/>
          <w:spacing w:val="55"/>
        </w:rPr>
        <w:t xml:space="preserve"> </w:t>
      </w:r>
      <w:r w:rsidRPr="00D868F8">
        <w:rPr>
          <w:color w:val="000009"/>
        </w:rPr>
        <w:t>biodegradacji</w:t>
      </w:r>
      <w:r w:rsidRPr="00D868F8">
        <w:rPr>
          <w:color w:val="000009"/>
          <w:spacing w:val="55"/>
        </w:rPr>
        <w:t xml:space="preserve"> </w:t>
      </w:r>
      <w:r w:rsidRPr="00D868F8">
        <w:rPr>
          <w:color w:val="000009"/>
        </w:rPr>
        <w:t>przekazywanych</w:t>
      </w:r>
      <w:r w:rsidRPr="00D868F8">
        <w:rPr>
          <w:color w:val="000009"/>
          <w:spacing w:val="55"/>
        </w:rPr>
        <w:t xml:space="preserve"> </w:t>
      </w:r>
      <w:r w:rsidRPr="00D868F8">
        <w:rPr>
          <w:color w:val="000009"/>
        </w:rPr>
        <w:t>do</w:t>
      </w:r>
      <w:r w:rsidRPr="00D868F8">
        <w:rPr>
          <w:color w:val="000009"/>
          <w:spacing w:val="55"/>
        </w:rPr>
        <w:t xml:space="preserve"> </w:t>
      </w:r>
      <w:r w:rsidRPr="00D868F8">
        <w:rPr>
          <w:color w:val="000009"/>
        </w:rPr>
        <w:t>składowania</w:t>
      </w:r>
      <w:r w:rsidRPr="00D868F8">
        <w:rPr>
          <w:color w:val="000009"/>
          <w:spacing w:val="55"/>
        </w:rPr>
        <w:t xml:space="preserve"> </w:t>
      </w:r>
      <w:r w:rsidRPr="00D868F8">
        <w:rPr>
          <w:color w:val="000009"/>
        </w:rPr>
        <w:t>oraz</w:t>
      </w:r>
      <w:r w:rsidRPr="00D868F8">
        <w:rPr>
          <w:color w:val="000009"/>
          <w:spacing w:val="55"/>
        </w:rPr>
        <w:t xml:space="preserve"> </w:t>
      </w:r>
      <w:r w:rsidRPr="00D868F8">
        <w:rPr>
          <w:color w:val="000009"/>
        </w:rPr>
        <w:t>w</w:t>
      </w:r>
      <w:r w:rsidRPr="00D868F8">
        <w:rPr>
          <w:color w:val="000009"/>
          <w:spacing w:val="55"/>
        </w:rPr>
        <w:t xml:space="preserve"> </w:t>
      </w:r>
      <w:r w:rsidRPr="00D868F8">
        <w:rPr>
          <w:color w:val="000009"/>
        </w:rPr>
        <w:t>sposób</w:t>
      </w:r>
      <w:r w:rsidRPr="00D868F8">
        <w:rPr>
          <w:color w:val="000009"/>
          <w:spacing w:val="55"/>
        </w:rPr>
        <w:t xml:space="preserve"> </w:t>
      </w:r>
      <w:r w:rsidRPr="00D868F8">
        <w:rPr>
          <w:color w:val="000009"/>
        </w:rPr>
        <w:t>zgodny</w:t>
      </w:r>
      <w:r w:rsidRPr="00D868F8">
        <w:rPr>
          <w:color w:val="000009"/>
          <w:spacing w:val="-52"/>
        </w:rPr>
        <w:t xml:space="preserve"> </w:t>
      </w:r>
      <w:r w:rsidRPr="00D868F8">
        <w:rPr>
          <w:color w:val="000009"/>
        </w:rPr>
        <w:t>z</w:t>
      </w:r>
      <w:r w:rsidRPr="00D868F8">
        <w:rPr>
          <w:color w:val="000009"/>
          <w:spacing w:val="50"/>
        </w:rPr>
        <w:t xml:space="preserve"> </w:t>
      </w:r>
      <w:r w:rsidRPr="00D868F8">
        <w:rPr>
          <w:color w:val="000009"/>
        </w:rPr>
        <w:t>przepisami</w:t>
      </w:r>
      <w:r w:rsidRPr="00D868F8">
        <w:rPr>
          <w:color w:val="000009"/>
          <w:spacing w:val="-3"/>
        </w:rPr>
        <w:t xml:space="preserve"> </w:t>
      </w:r>
      <w:r w:rsidRPr="00D868F8">
        <w:rPr>
          <w:color w:val="000009"/>
        </w:rPr>
        <w:t>ustawy</w:t>
      </w:r>
      <w:r w:rsidRPr="00D868F8">
        <w:rPr>
          <w:color w:val="000009"/>
          <w:spacing w:val="-6"/>
        </w:rPr>
        <w:t xml:space="preserve"> </w:t>
      </w:r>
      <w:r w:rsidRPr="00D868F8">
        <w:rPr>
          <w:color w:val="000009"/>
        </w:rPr>
        <w:t>z</w:t>
      </w:r>
      <w:r w:rsidRPr="00D868F8">
        <w:rPr>
          <w:color w:val="000009"/>
          <w:spacing w:val="-6"/>
        </w:rPr>
        <w:t xml:space="preserve"> </w:t>
      </w:r>
      <w:r w:rsidRPr="00D868F8">
        <w:rPr>
          <w:color w:val="000009"/>
        </w:rPr>
        <w:t>dnia</w:t>
      </w:r>
      <w:r w:rsidRPr="00D868F8">
        <w:rPr>
          <w:color w:val="000009"/>
          <w:spacing w:val="-5"/>
        </w:rPr>
        <w:t xml:space="preserve"> </w:t>
      </w:r>
      <w:r w:rsidRPr="00D868F8">
        <w:rPr>
          <w:color w:val="000009"/>
        </w:rPr>
        <w:t>13</w:t>
      </w:r>
      <w:r w:rsidRPr="00D868F8">
        <w:rPr>
          <w:color w:val="000009"/>
          <w:spacing w:val="-4"/>
        </w:rPr>
        <w:t xml:space="preserve"> </w:t>
      </w:r>
      <w:r w:rsidRPr="00D868F8">
        <w:rPr>
          <w:color w:val="000009"/>
        </w:rPr>
        <w:t>września</w:t>
      </w:r>
      <w:r w:rsidRPr="00D868F8">
        <w:rPr>
          <w:color w:val="000009"/>
          <w:spacing w:val="-5"/>
        </w:rPr>
        <w:t xml:space="preserve"> </w:t>
      </w:r>
      <w:r w:rsidRPr="00D868F8">
        <w:rPr>
          <w:color w:val="000009"/>
        </w:rPr>
        <w:t>1996</w:t>
      </w:r>
      <w:r w:rsidRPr="00D868F8">
        <w:rPr>
          <w:color w:val="000009"/>
          <w:spacing w:val="-3"/>
        </w:rPr>
        <w:t xml:space="preserve"> </w:t>
      </w:r>
      <w:r w:rsidRPr="00D868F8">
        <w:rPr>
          <w:color w:val="000009"/>
        </w:rPr>
        <w:t>r.</w:t>
      </w:r>
      <w:r w:rsidRPr="00D868F8">
        <w:rPr>
          <w:color w:val="000009"/>
          <w:spacing w:val="-4"/>
        </w:rPr>
        <w:t xml:space="preserve"> </w:t>
      </w:r>
      <w:r w:rsidRPr="00D868F8">
        <w:rPr>
          <w:color w:val="000009"/>
        </w:rPr>
        <w:t>o</w:t>
      </w:r>
      <w:r w:rsidRPr="00D868F8">
        <w:rPr>
          <w:color w:val="000009"/>
          <w:spacing w:val="-3"/>
        </w:rPr>
        <w:t xml:space="preserve"> </w:t>
      </w:r>
      <w:r w:rsidRPr="00D868F8">
        <w:rPr>
          <w:color w:val="000009"/>
        </w:rPr>
        <w:t>utrzymaniu</w:t>
      </w:r>
      <w:r w:rsidRPr="00D868F8">
        <w:rPr>
          <w:color w:val="000009"/>
          <w:spacing w:val="-4"/>
        </w:rPr>
        <w:t xml:space="preserve"> </w:t>
      </w:r>
      <w:r w:rsidRPr="00D868F8">
        <w:rPr>
          <w:color w:val="000009"/>
        </w:rPr>
        <w:t>czystości</w:t>
      </w:r>
      <w:r w:rsidRPr="00D868F8">
        <w:rPr>
          <w:color w:val="000009"/>
          <w:spacing w:val="-2"/>
        </w:rPr>
        <w:t xml:space="preserve"> </w:t>
      </w:r>
      <w:r w:rsidRPr="00D868F8">
        <w:rPr>
          <w:color w:val="000009"/>
        </w:rPr>
        <w:t>i</w:t>
      </w:r>
      <w:r w:rsidRPr="00D868F8">
        <w:rPr>
          <w:color w:val="000009"/>
          <w:spacing w:val="-3"/>
        </w:rPr>
        <w:t xml:space="preserve"> </w:t>
      </w:r>
      <w:r w:rsidRPr="00D868F8">
        <w:rPr>
          <w:color w:val="000009"/>
        </w:rPr>
        <w:t>porządku</w:t>
      </w:r>
      <w:r w:rsidRPr="00D868F8">
        <w:rPr>
          <w:color w:val="000009"/>
          <w:spacing w:val="-3"/>
        </w:rPr>
        <w:t xml:space="preserve"> </w:t>
      </w:r>
      <w:r w:rsidRPr="00D868F8">
        <w:rPr>
          <w:color w:val="000009"/>
        </w:rPr>
        <w:t>w</w:t>
      </w:r>
      <w:r w:rsidRPr="00D868F8">
        <w:rPr>
          <w:color w:val="000009"/>
          <w:spacing w:val="-4"/>
        </w:rPr>
        <w:t xml:space="preserve"> </w:t>
      </w:r>
      <w:r w:rsidRPr="00D868F8">
        <w:rPr>
          <w:color w:val="000009"/>
        </w:rPr>
        <w:t>gminach</w:t>
      </w:r>
      <w:r w:rsidRPr="00D868F8">
        <w:rPr>
          <w:color w:val="000009"/>
          <w:spacing w:val="-4"/>
        </w:rPr>
        <w:t xml:space="preserve"> </w:t>
      </w:r>
      <w:r w:rsidRPr="00D868F8">
        <w:rPr>
          <w:color w:val="000009"/>
        </w:rPr>
        <w:t>(t.</w:t>
      </w:r>
      <w:r w:rsidRPr="00D868F8">
        <w:rPr>
          <w:color w:val="000009"/>
          <w:spacing w:val="-5"/>
        </w:rPr>
        <w:t xml:space="preserve"> </w:t>
      </w:r>
      <w:r w:rsidRPr="00D868F8">
        <w:rPr>
          <w:color w:val="000009"/>
        </w:rPr>
        <w:t>j.</w:t>
      </w:r>
      <w:r w:rsidRPr="00D868F8">
        <w:rPr>
          <w:color w:val="000009"/>
          <w:spacing w:val="-4"/>
        </w:rPr>
        <w:t xml:space="preserve"> </w:t>
      </w:r>
      <w:r w:rsidRPr="00D868F8">
        <w:rPr>
          <w:color w:val="000009"/>
        </w:rPr>
        <w:t>Dz.U.</w:t>
      </w:r>
      <w:r w:rsidRPr="00D868F8">
        <w:rPr>
          <w:color w:val="000009"/>
          <w:spacing w:val="-4"/>
        </w:rPr>
        <w:t xml:space="preserve"> </w:t>
      </w:r>
      <w:r w:rsidRPr="00D868F8">
        <w:rPr>
          <w:color w:val="000009"/>
        </w:rPr>
        <w:t>z</w:t>
      </w:r>
      <w:r w:rsidRPr="00D868F8">
        <w:rPr>
          <w:color w:val="000009"/>
          <w:spacing w:val="-5"/>
        </w:rPr>
        <w:t xml:space="preserve"> </w:t>
      </w:r>
      <w:r w:rsidRPr="00D868F8">
        <w:rPr>
          <w:color w:val="000009"/>
        </w:rPr>
        <w:t>202</w:t>
      </w:r>
      <w:r w:rsidR="00D868F8">
        <w:rPr>
          <w:color w:val="000009"/>
        </w:rPr>
        <w:t>3</w:t>
      </w:r>
      <w:r w:rsidRPr="00D868F8">
        <w:rPr>
          <w:color w:val="000009"/>
          <w:spacing w:val="-3"/>
        </w:rPr>
        <w:t xml:space="preserve"> </w:t>
      </w:r>
      <w:r w:rsidRPr="00D868F8">
        <w:rPr>
          <w:color w:val="000009"/>
        </w:rPr>
        <w:t>r.</w:t>
      </w:r>
      <w:r w:rsidRPr="00D868F8">
        <w:rPr>
          <w:color w:val="000009"/>
          <w:spacing w:val="-5"/>
        </w:rPr>
        <w:t xml:space="preserve"> </w:t>
      </w:r>
      <w:r w:rsidRPr="00D868F8">
        <w:rPr>
          <w:color w:val="000009"/>
        </w:rPr>
        <w:t>poz.</w:t>
      </w:r>
      <w:r w:rsidRPr="00D868F8">
        <w:rPr>
          <w:color w:val="000009"/>
          <w:spacing w:val="-2"/>
        </w:rPr>
        <w:t xml:space="preserve"> </w:t>
      </w:r>
      <w:r w:rsidR="00D868F8">
        <w:rPr>
          <w:color w:val="000009"/>
          <w:spacing w:val="-2"/>
        </w:rPr>
        <w:t>1469</w:t>
      </w:r>
      <w:r w:rsidRPr="00D868F8">
        <w:rPr>
          <w:color w:val="000009"/>
          <w:spacing w:val="-3"/>
        </w:rPr>
        <w:t xml:space="preserve"> </w:t>
      </w:r>
      <w:r w:rsidRPr="00D868F8">
        <w:rPr>
          <w:color w:val="000009"/>
        </w:rPr>
        <w:t>ze</w:t>
      </w:r>
      <w:r w:rsidRPr="00D868F8">
        <w:rPr>
          <w:color w:val="000009"/>
          <w:spacing w:val="-2"/>
        </w:rPr>
        <w:t xml:space="preserve"> </w:t>
      </w:r>
      <w:r w:rsidRPr="00D868F8">
        <w:rPr>
          <w:color w:val="000009"/>
        </w:rPr>
        <w:t>zm.</w:t>
      </w:r>
      <w:r w:rsidRPr="00D868F8">
        <w:rPr>
          <w:color w:val="000009"/>
          <w:spacing w:val="-3"/>
        </w:rPr>
        <w:t xml:space="preserve"> </w:t>
      </w:r>
      <w:r w:rsidRPr="00D868F8">
        <w:rPr>
          <w:color w:val="000009"/>
        </w:rPr>
        <w:t>),</w:t>
      </w:r>
      <w:r w:rsidRPr="00D868F8">
        <w:rPr>
          <w:color w:val="000009"/>
          <w:spacing w:val="-3"/>
        </w:rPr>
        <w:t xml:space="preserve"> </w:t>
      </w:r>
      <w:r w:rsidRPr="00D868F8">
        <w:rPr>
          <w:color w:val="000009"/>
        </w:rPr>
        <w:t>ustawy</w:t>
      </w:r>
      <w:r w:rsidRPr="00D868F8">
        <w:rPr>
          <w:color w:val="000009"/>
          <w:spacing w:val="-6"/>
        </w:rPr>
        <w:t xml:space="preserve"> </w:t>
      </w:r>
      <w:r w:rsidRPr="00D868F8">
        <w:rPr>
          <w:color w:val="000009"/>
        </w:rPr>
        <w:t>z</w:t>
      </w:r>
      <w:r w:rsidRPr="00D868F8">
        <w:rPr>
          <w:color w:val="000009"/>
          <w:spacing w:val="-5"/>
        </w:rPr>
        <w:t xml:space="preserve"> </w:t>
      </w:r>
      <w:r w:rsidRPr="00D868F8">
        <w:rPr>
          <w:color w:val="000009"/>
        </w:rPr>
        <w:t>dnia</w:t>
      </w:r>
      <w:r w:rsidRPr="00D868F8">
        <w:rPr>
          <w:color w:val="000009"/>
          <w:spacing w:val="-5"/>
        </w:rPr>
        <w:t xml:space="preserve"> </w:t>
      </w:r>
      <w:r w:rsidRPr="00D868F8">
        <w:rPr>
          <w:color w:val="000009"/>
        </w:rPr>
        <w:t>14</w:t>
      </w:r>
      <w:r w:rsidRPr="00D868F8">
        <w:rPr>
          <w:color w:val="000009"/>
          <w:spacing w:val="-3"/>
        </w:rPr>
        <w:t xml:space="preserve"> </w:t>
      </w:r>
      <w:r w:rsidRPr="00D868F8">
        <w:rPr>
          <w:color w:val="000009"/>
        </w:rPr>
        <w:t>grudnia</w:t>
      </w:r>
      <w:r w:rsidRPr="00D868F8">
        <w:rPr>
          <w:color w:val="000009"/>
          <w:spacing w:val="-2"/>
        </w:rPr>
        <w:t xml:space="preserve"> </w:t>
      </w:r>
      <w:r w:rsidRPr="00D868F8">
        <w:rPr>
          <w:color w:val="000009"/>
        </w:rPr>
        <w:t>2012</w:t>
      </w:r>
      <w:r w:rsidRPr="00D868F8">
        <w:rPr>
          <w:color w:val="000009"/>
          <w:spacing w:val="-5"/>
        </w:rPr>
        <w:t xml:space="preserve"> </w:t>
      </w:r>
      <w:r w:rsidRPr="00D868F8">
        <w:rPr>
          <w:color w:val="000009"/>
        </w:rPr>
        <w:t>r.</w:t>
      </w:r>
      <w:r w:rsidRPr="00D868F8">
        <w:rPr>
          <w:color w:val="000009"/>
          <w:spacing w:val="-3"/>
        </w:rPr>
        <w:t xml:space="preserve"> </w:t>
      </w:r>
      <w:r w:rsidRPr="00D868F8">
        <w:rPr>
          <w:color w:val="000009"/>
        </w:rPr>
        <w:t>o</w:t>
      </w:r>
      <w:r w:rsidRPr="00D868F8">
        <w:rPr>
          <w:color w:val="000009"/>
          <w:spacing w:val="-5"/>
        </w:rPr>
        <w:t xml:space="preserve"> </w:t>
      </w:r>
      <w:r w:rsidRPr="00D868F8">
        <w:rPr>
          <w:color w:val="000009"/>
        </w:rPr>
        <w:t>odpadach</w:t>
      </w:r>
      <w:r w:rsidRPr="00D868F8">
        <w:rPr>
          <w:color w:val="000009"/>
          <w:spacing w:val="-5"/>
        </w:rPr>
        <w:t xml:space="preserve"> </w:t>
      </w:r>
      <w:r w:rsidRPr="00D868F8">
        <w:rPr>
          <w:color w:val="000009"/>
        </w:rPr>
        <w:t>(Dz.</w:t>
      </w:r>
      <w:r w:rsidRPr="00D868F8">
        <w:rPr>
          <w:color w:val="000009"/>
          <w:spacing w:val="-3"/>
        </w:rPr>
        <w:t xml:space="preserve"> </w:t>
      </w:r>
      <w:r w:rsidRPr="00D868F8">
        <w:rPr>
          <w:color w:val="000009"/>
        </w:rPr>
        <w:t>U.</w:t>
      </w:r>
      <w:r w:rsidRPr="00D868F8">
        <w:rPr>
          <w:color w:val="000009"/>
          <w:spacing w:val="-3"/>
        </w:rPr>
        <w:t xml:space="preserve"> </w:t>
      </w:r>
      <w:r w:rsidRPr="00D868F8">
        <w:rPr>
          <w:color w:val="000009"/>
        </w:rPr>
        <w:t>z</w:t>
      </w:r>
      <w:r w:rsidRPr="00D868F8">
        <w:rPr>
          <w:color w:val="000009"/>
          <w:spacing w:val="-5"/>
        </w:rPr>
        <w:t xml:space="preserve"> </w:t>
      </w:r>
      <w:r w:rsidRPr="00D868F8">
        <w:rPr>
          <w:color w:val="000009"/>
        </w:rPr>
        <w:t>2022</w:t>
      </w:r>
      <w:r w:rsidRPr="00D868F8">
        <w:rPr>
          <w:color w:val="000009"/>
          <w:spacing w:val="-3"/>
        </w:rPr>
        <w:t xml:space="preserve"> </w:t>
      </w:r>
      <w:r w:rsidRPr="00D868F8">
        <w:rPr>
          <w:color w:val="000009"/>
        </w:rPr>
        <w:t>r.</w:t>
      </w:r>
      <w:r w:rsidRPr="00D868F8">
        <w:rPr>
          <w:color w:val="000009"/>
          <w:spacing w:val="-5"/>
        </w:rPr>
        <w:t xml:space="preserve"> </w:t>
      </w:r>
      <w:r w:rsidRPr="00D868F8">
        <w:rPr>
          <w:color w:val="000009"/>
        </w:rPr>
        <w:t>poz.</w:t>
      </w:r>
      <w:r w:rsidRPr="00D868F8">
        <w:rPr>
          <w:color w:val="000009"/>
          <w:spacing w:val="-2"/>
        </w:rPr>
        <w:t xml:space="preserve"> </w:t>
      </w:r>
      <w:r w:rsidRPr="00D868F8">
        <w:rPr>
          <w:color w:val="000009"/>
        </w:rPr>
        <w:t>699</w:t>
      </w:r>
      <w:r w:rsidRPr="00D868F8">
        <w:rPr>
          <w:color w:val="000009"/>
          <w:spacing w:val="-53"/>
        </w:rPr>
        <w:t xml:space="preserve"> </w:t>
      </w:r>
      <w:r w:rsidRPr="00D868F8">
        <w:rPr>
          <w:color w:val="000009"/>
        </w:rPr>
        <w:t>ze zm.), Rozporządzenia Ministra Środowiska z dnia 11 stycznia 2013 r., w sprawie szczególnych</w:t>
      </w:r>
      <w:r w:rsidRPr="00D868F8">
        <w:rPr>
          <w:color w:val="000009"/>
          <w:spacing w:val="1"/>
        </w:rPr>
        <w:t xml:space="preserve"> </w:t>
      </w:r>
      <w:r w:rsidRPr="00D868F8">
        <w:rPr>
          <w:color w:val="000009"/>
        </w:rPr>
        <w:t>wymagań</w:t>
      </w:r>
      <w:r w:rsidRPr="00D868F8">
        <w:rPr>
          <w:color w:val="000009"/>
          <w:spacing w:val="-4"/>
        </w:rPr>
        <w:t xml:space="preserve"> </w:t>
      </w:r>
      <w:r w:rsidRPr="00D868F8">
        <w:rPr>
          <w:color w:val="000009"/>
        </w:rPr>
        <w:t>w</w:t>
      </w:r>
      <w:r w:rsidRPr="00D868F8">
        <w:rPr>
          <w:color w:val="000009"/>
          <w:spacing w:val="-6"/>
        </w:rPr>
        <w:t xml:space="preserve"> </w:t>
      </w:r>
      <w:r w:rsidRPr="00D868F8">
        <w:rPr>
          <w:color w:val="000009"/>
        </w:rPr>
        <w:t>zakresie</w:t>
      </w:r>
      <w:r w:rsidRPr="00D868F8">
        <w:rPr>
          <w:color w:val="000009"/>
          <w:spacing w:val="-6"/>
        </w:rPr>
        <w:t xml:space="preserve"> </w:t>
      </w:r>
      <w:r w:rsidRPr="00D868F8">
        <w:rPr>
          <w:color w:val="000009"/>
        </w:rPr>
        <w:t>odbierania</w:t>
      </w:r>
      <w:r w:rsidRPr="00D868F8">
        <w:rPr>
          <w:color w:val="000009"/>
          <w:spacing w:val="-7"/>
        </w:rPr>
        <w:t xml:space="preserve"> </w:t>
      </w:r>
      <w:r w:rsidRPr="00D868F8">
        <w:rPr>
          <w:color w:val="000009"/>
        </w:rPr>
        <w:t>odpadów</w:t>
      </w:r>
      <w:r w:rsidRPr="00D868F8">
        <w:rPr>
          <w:color w:val="000009"/>
          <w:spacing w:val="-6"/>
        </w:rPr>
        <w:t xml:space="preserve"> </w:t>
      </w:r>
      <w:r w:rsidRPr="00D868F8">
        <w:rPr>
          <w:color w:val="000009"/>
        </w:rPr>
        <w:t>komunalnych</w:t>
      </w:r>
      <w:r w:rsidRPr="00D868F8">
        <w:rPr>
          <w:color w:val="000009"/>
          <w:spacing w:val="-4"/>
        </w:rPr>
        <w:t xml:space="preserve"> </w:t>
      </w:r>
      <w:r w:rsidRPr="00D868F8">
        <w:rPr>
          <w:color w:val="000009"/>
        </w:rPr>
        <w:t>od</w:t>
      </w:r>
      <w:r w:rsidRPr="00D868F8">
        <w:rPr>
          <w:color w:val="000009"/>
          <w:spacing w:val="-5"/>
        </w:rPr>
        <w:t xml:space="preserve"> </w:t>
      </w:r>
      <w:r w:rsidRPr="00D868F8">
        <w:rPr>
          <w:color w:val="000009"/>
        </w:rPr>
        <w:t>właścicieli</w:t>
      </w:r>
      <w:r w:rsidRPr="00D868F8">
        <w:rPr>
          <w:color w:val="000009"/>
          <w:spacing w:val="-4"/>
        </w:rPr>
        <w:t xml:space="preserve"> </w:t>
      </w:r>
      <w:r w:rsidRPr="00D868F8">
        <w:rPr>
          <w:color w:val="000009"/>
        </w:rPr>
        <w:t>nieruchomości</w:t>
      </w:r>
      <w:r w:rsidRPr="00D868F8">
        <w:rPr>
          <w:color w:val="000009"/>
          <w:spacing w:val="-5"/>
        </w:rPr>
        <w:t xml:space="preserve"> </w:t>
      </w:r>
      <w:r w:rsidRPr="00D868F8">
        <w:rPr>
          <w:color w:val="000009"/>
        </w:rPr>
        <w:t>(Dz.</w:t>
      </w:r>
      <w:r w:rsidRPr="00D868F8">
        <w:rPr>
          <w:color w:val="000009"/>
          <w:spacing w:val="-5"/>
        </w:rPr>
        <w:t xml:space="preserve"> </w:t>
      </w:r>
      <w:r w:rsidRPr="00D868F8">
        <w:rPr>
          <w:color w:val="000009"/>
        </w:rPr>
        <w:t>U.</w:t>
      </w:r>
      <w:r w:rsidRPr="00D868F8">
        <w:rPr>
          <w:color w:val="000009"/>
          <w:spacing w:val="-5"/>
        </w:rPr>
        <w:t xml:space="preserve"> </w:t>
      </w:r>
      <w:r w:rsidRPr="00D868F8">
        <w:rPr>
          <w:color w:val="000009"/>
        </w:rPr>
        <w:t>z</w:t>
      </w:r>
      <w:r w:rsidRPr="00D868F8">
        <w:rPr>
          <w:color w:val="000009"/>
          <w:spacing w:val="-6"/>
        </w:rPr>
        <w:t xml:space="preserve"> </w:t>
      </w:r>
      <w:r w:rsidRPr="00D868F8">
        <w:rPr>
          <w:color w:val="000009"/>
        </w:rPr>
        <w:t>2013r.,</w:t>
      </w:r>
      <w:r w:rsidRPr="00D868F8">
        <w:rPr>
          <w:color w:val="000009"/>
          <w:spacing w:val="-53"/>
        </w:rPr>
        <w:t xml:space="preserve"> </w:t>
      </w:r>
      <w:r w:rsidRPr="00D868F8">
        <w:rPr>
          <w:color w:val="000009"/>
        </w:rPr>
        <w:t>poz.</w:t>
      </w:r>
      <w:r w:rsidRPr="00D868F8">
        <w:rPr>
          <w:color w:val="000009"/>
          <w:spacing w:val="1"/>
        </w:rPr>
        <w:t xml:space="preserve"> </w:t>
      </w:r>
      <w:r w:rsidRPr="00D868F8">
        <w:rPr>
          <w:color w:val="000009"/>
        </w:rPr>
        <w:t>122),</w:t>
      </w:r>
      <w:r w:rsidRPr="00D868F8">
        <w:rPr>
          <w:color w:val="000009"/>
          <w:spacing w:val="1"/>
        </w:rPr>
        <w:t xml:space="preserve"> </w:t>
      </w:r>
      <w:r w:rsidRPr="00D868F8">
        <w:rPr>
          <w:color w:val="000009"/>
        </w:rPr>
        <w:t>zapisami</w:t>
      </w:r>
      <w:r w:rsidRPr="00D868F8">
        <w:rPr>
          <w:color w:val="000009"/>
          <w:spacing w:val="1"/>
        </w:rPr>
        <w:t xml:space="preserve"> </w:t>
      </w:r>
      <w:r w:rsidRPr="00D868F8">
        <w:rPr>
          <w:color w:val="000009"/>
        </w:rPr>
        <w:t>Wojewódzkiego</w:t>
      </w:r>
      <w:r w:rsidRPr="00D868F8">
        <w:rPr>
          <w:color w:val="000009"/>
          <w:spacing w:val="1"/>
        </w:rPr>
        <w:t xml:space="preserve"> </w:t>
      </w:r>
      <w:r w:rsidRPr="00D868F8">
        <w:rPr>
          <w:color w:val="000009"/>
        </w:rPr>
        <w:t>Planu</w:t>
      </w:r>
      <w:r w:rsidRPr="00D868F8">
        <w:rPr>
          <w:color w:val="000009"/>
          <w:spacing w:val="1"/>
        </w:rPr>
        <w:t xml:space="preserve"> </w:t>
      </w:r>
      <w:r w:rsidRPr="00D868F8">
        <w:rPr>
          <w:color w:val="000009"/>
        </w:rPr>
        <w:t>Gospodarki</w:t>
      </w:r>
      <w:r w:rsidRPr="00D868F8">
        <w:rPr>
          <w:color w:val="000009"/>
          <w:spacing w:val="1"/>
        </w:rPr>
        <w:t xml:space="preserve"> </w:t>
      </w:r>
      <w:r w:rsidRPr="00D868F8">
        <w:rPr>
          <w:color w:val="000009"/>
        </w:rPr>
        <w:t>Odpadami,</w:t>
      </w:r>
      <w:r w:rsidRPr="00D868F8">
        <w:rPr>
          <w:color w:val="000009"/>
          <w:spacing w:val="1"/>
        </w:rPr>
        <w:t xml:space="preserve"> </w:t>
      </w:r>
      <w:r w:rsidRPr="00D868F8">
        <w:rPr>
          <w:color w:val="000009"/>
        </w:rPr>
        <w:t>przyjętego</w:t>
      </w:r>
      <w:r w:rsidRPr="00D868F8">
        <w:rPr>
          <w:color w:val="000009"/>
          <w:spacing w:val="1"/>
        </w:rPr>
        <w:t xml:space="preserve"> </w:t>
      </w:r>
      <w:r w:rsidRPr="00D868F8">
        <w:rPr>
          <w:color w:val="000009"/>
        </w:rPr>
        <w:t>uchwałą</w:t>
      </w:r>
      <w:r w:rsidRPr="00D868F8">
        <w:rPr>
          <w:color w:val="000009"/>
          <w:spacing w:val="1"/>
        </w:rPr>
        <w:t xml:space="preserve"> </w:t>
      </w:r>
      <w:r w:rsidRPr="00D868F8">
        <w:rPr>
          <w:color w:val="000009"/>
        </w:rPr>
        <w:t>Sejmiku</w:t>
      </w:r>
      <w:r w:rsidRPr="00D868F8">
        <w:rPr>
          <w:color w:val="000009"/>
          <w:spacing w:val="1"/>
        </w:rPr>
        <w:t xml:space="preserve"> </w:t>
      </w:r>
      <w:r w:rsidRPr="00D868F8">
        <w:rPr>
          <w:color w:val="000009"/>
        </w:rPr>
        <w:t>Województwa</w:t>
      </w:r>
      <w:r w:rsidRPr="00D868F8">
        <w:rPr>
          <w:color w:val="000009"/>
          <w:spacing w:val="-11"/>
        </w:rPr>
        <w:t xml:space="preserve"> </w:t>
      </w:r>
      <w:r w:rsidRPr="00D868F8">
        <w:rPr>
          <w:color w:val="000009"/>
        </w:rPr>
        <w:t>nr</w:t>
      </w:r>
      <w:r w:rsidRPr="00D868F8">
        <w:rPr>
          <w:color w:val="000009"/>
          <w:spacing w:val="-13"/>
        </w:rPr>
        <w:t xml:space="preserve"> </w:t>
      </w:r>
      <w:r w:rsidRPr="00D868F8">
        <w:rPr>
          <w:color w:val="000009"/>
        </w:rPr>
        <w:t>3/19</w:t>
      </w:r>
      <w:r w:rsidRPr="00D868F8">
        <w:rPr>
          <w:color w:val="000009"/>
          <w:spacing w:val="-13"/>
        </w:rPr>
        <w:t xml:space="preserve"> </w:t>
      </w:r>
      <w:r w:rsidRPr="00D868F8">
        <w:rPr>
          <w:color w:val="000009"/>
        </w:rPr>
        <w:t>z</w:t>
      </w:r>
      <w:r w:rsidRPr="00D868F8">
        <w:rPr>
          <w:color w:val="000009"/>
          <w:spacing w:val="-13"/>
        </w:rPr>
        <w:t xml:space="preserve"> </w:t>
      </w:r>
      <w:r w:rsidRPr="00D868F8">
        <w:rPr>
          <w:color w:val="000009"/>
        </w:rPr>
        <w:t>dnia</w:t>
      </w:r>
      <w:r w:rsidRPr="00D868F8">
        <w:rPr>
          <w:color w:val="000009"/>
          <w:spacing w:val="-10"/>
        </w:rPr>
        <w:t xml:space="preserve"> </w:t>
      </w:r>
      <w:r w:rsidRPr="00D868F8">
        <w:rPr>
          <w:color w:val="000009"/>
        </w:rPr>
        <w:t>22.01.2019</w:t>
      </w:r>
      <w:r w:rsidRPr="00D868F8">
        <w:rPr>
          <w:color w:val="000009"/>
          <w:spacing w:val="-13"/>
        </w:rPr>
        <w:t xml:space="preserve"> </w:t>
      </w:r>
      <w:r w:rsidRPr="00D868F8">
        <w:rPr>
          <w:color w:val="000009"/>
        </w:rPr>
        <w:t>roku</w:t>
      </w:r>
      <w:r w:rsidRPr="00D868F8">
        <w:rPr>
          <w:color w:val="000009"/>
          <w:spacing w:val="-11"/>
        </w:rPr>
        <w:t xml:space="preserve"> </w:t>
      </w:r>
      <w:r w:rsidRPr="00D868F8">
        <w:rPr>
          <w:color w:val="000009"/>
        </w:rPr>
        <w:t>w</w:t>
      </w:r>
      <w:r w:rsidRPr="00D868F8">
        <w:rPr>
          <w:color w:val="000009"/>
          <w:spacing w:val="-12"/>
        </w:rPr>
        <w:t xml:space="preserve"> </w:t>
      </w:r>
      <w:r w:rsidRPr="00D868F8">
        <w:rPr>
          <w:color w:val="000009"/>
        </w:rPr>
        <w:t>sprawie</w:t>
      </w:r>
      <w:r w:rsidRPr="00D868F8">
        <w:rPr>
          <w:color w:val="000009"/>
          <w:spacing w:val="-10"/>
        </w:rPr>
        <w:t xml:space="preserve"> </w:t>
      </w:r>
      <w:r w:rsidRPr="00D868F8">
        <w:rPr>
          <w:color w:val="000009"/>
        </w:rPr>
        <w:t>uchwalenia</w:t>
      </w:r>
      <w:r w:rsidRPr="00D868F8">
        <w:rPr>
          <w:color w:val="000009"/>
          <w:spacing w:val="-13"/>
        </w:rPr>
        <w:t xml:space="preserve"> </w:t>
      </w:r>
      <w:r w:rsidRPr="00D868F8">
        <w:rPr>
          <w:color w:val="000009"/>
        </w:rPr>
        <w:t>Wojewódzkiego</w:t>
      </w:r>
      <w:r w:rsidRPr="00D868F8">
        <w:rPr>
          <w:color w:val="000009"/>
          <w:spacing w:val="-11"/>
        </w:rPr>
        <w:t xml:space="preserve"> </w:t>
      </w:r>
      <w:r w:rsidRPr="00D868F8">
        <w:rPr>
          <w:color w:val="000009"/>
        </w:rPr>
        <w:t>Planu</w:t>
      </w:r>
      <w:r w:rsidRPr="00D868F8">
        <w:rPr>
          <w:color w:val="000009"/>
          <w:spacing w:val="-12"/>
        </w:rPr>
        <w:t xml:space="preserve"> </w:t>
      </w:r>
      <w:r w:rsidRPr="00D868F8">
        <w:rPr>
          <w:color w:val="000009"/>
        </w:rPr>
        <w:t>Gospodarki</w:t>
      </w:r>
      <w:r w:rsidRPr="00D868F8">
        <w:rPr>
          <w:color w:val="000009"/>
          <w:spacing w:val="-52"/>
        </w:rPr>
        <w:t xml:space="preserve"> </w:t>
      </w:r>
      <w:r w:rsidRPr="00D868F8">
        <w:rPr>
          <w:color w:val="000009"/>
        </w:rPr>
        <w:t>Odpadami</w:t>
      </w:r>
      <w:r w:rsidRPr="00D868F8">
        <w:rPr>
          <w:color w:val="000009"/>
          <w:spacing w:val="7"/>
        </w:rPr>
        <w:t xml:space="preserve"> </w:t>
      </w:r>
      <w:r w:rsidRPr="00D868F8">
        <w:rPr>
          <w:color w:val="000009"/>
        </w:rPr>
        <w:t>dla</w:t>
      </w:r>
      <w:r w:rsidRPr="00D868F8">
        <w:rPr>
          <w:color w:val="000009"/>
          <w:spacing w:val="7"/>
        </w:rPr>
        <w:t xml:space="preserve"> </w:t>
      </w:r>
      <w:r w:rsidRPr="00D868F8">
        <w:rPr>
          <w:color w:val="000009"/>
        </w:rPr>
        <w:t>Województwa</w:t>
      </w:r>
      <w:r w:rsidRPr="00D868F8">
        <w:rPr>
          <w:color w:val="000009"/>
          <w:spacing w:val="7"/>
        </w:rPr>
        <w:t xml:space="preserve"> </w:t>
      </w:r>
      <w:r w:rsidRPr="00D868F8">
        <w:rPr>
          <w:color w:val="000009"/>
        </w:rPr>
        <w:t>Mazowieckiego</w:t>
      </w:r>
      <w:r w:rsidRPr="00D868F8">
        <w:rPr>
          <w:color w:val="000009"/>
          <w:spacing w:val="7"/>
        </w:rPr>
        <w:t xml:space="preserve"> </w:t>
      </w:r>
      <w:r w:rsidRPr="00D868F8">
        <w:rPr>
          <w:color w:val="000009"/>
        </w:rPr>
        <w:t>2024</w:t>
      </w:r>
      <w:r w:rsidRPr="00D868F8">
        <w:rPr>
          <w:color w:val="000009"/>
          <w:spacing w:val="7"/>
        </w:rPr>
        <w:t xml:space="preserve"> </w:t>
      </w:r>
      <w:r w:rsidRPr="00D868F8">
        <w:rPr>
          <w:color w:val="000009"/>
        </w:rPr>
        <w:t>z</w:t>
      </w:r>
      <w:r w:rsidRPr="00D868F8">
        <w:rPr>
          <w:color w:val="000009"/>
          <w:spacing w:val="4"/>
        </w:rPr>
        <w:t xml:space="preserve"> </w:t>
      </w:r>
      <w:r w:rsidRPr="00D868F8">
        <w:rPr>
          <w:color w:val="000009"/>
        </w:rPr>
        <w:t>załącznikami,</w:t>
      </w:r>
      <w:r w:rsidRPr="00D868F8">
        <w:rPr>
          <w:color w:val="000009"/>
          <w:spacing w:val="7"/>
        </w:rPr>
        <w:t xml:space="preserve"> </w:t>
      </w:r>
      <w:r w:rsidRPr="00D868F8">
        <w:rPr>
          <w:color w:val="000009"/>
        </w:rPr>
        <w:t>Regulaminu</w:t>
      </w:r>
      <w:r w:rsidRPr="00D868F8">
        <w:rPr>
          <w:color w:val="000009"/>
          <w:spacing w:val="7"/>
        </w:rPr>
        <w:t xml:space="preserve"> </w:t>
      </w:r>
      <w:r w:rsidRPr="00D868F8">
        <w:rPr>
          <w:color w:val="000009"/>
        </w:rPr>
        <w:t>utrzymania</w:t>
      </w:r>
      <w:r w:rsidRPr="00D868F8">
        <w:rPr>
          <w:color w:val="000009"/>
          <w:spacing w:val="7"/>
        </w:rPr>
        <w:t xml:space="preserve"> </w:t>
      </w:r>
      <w:r w:rsidRPr="00D868F8">
        <w:rPr>
          <w:color w:val="000009"/>
        </w:rPr>
        <w:t>czystości</w:t>
      </w:r>
      <w:r w:rsidRPr="00D868F8">
        <w:rPr>
          <w:color w:val="000009"/>
          <w:spacing w:val="-53"/>
        </w:rPr>
        <w:t xml:space="preserve"> </w:t>
      </w:r>
      <w:r w:rsidRPr="00D868F8">
        <w:rPr>
          <w:color w:val="000009"/>
        </w:rPr>
        <w:t>i</w:t>
      </w:r>
      <w:r w:rsidRPr="00D868F8">
        <w:rPr>
          <w:color w:val="000009"/>
          <w:spacing w:val="44"/>
        </w:rPr>
        <w:t xml:space="preserve"> </w:t>
      </w:r>
      <w:r w:rsidRPr="00D868F8">
        <w:rPr>
          <w:color w:val="000009"/>
        </w:rPr>
        <w:t>porządku</w:t>
      </w:r>
      <w:r w:rsidRPr="00D868F8">
        <w:rPr>
          <w:color w:val="000009"/>
          <w:spacing w:val="-10"/>
        </w:rPr>
        <w:t xml:space="preserve"> </w:t>
      </w:r>
      <w:r w:rsidRPr="00D868F8">
        <w:rPr>
          <w:color w:val="000009"/>
        </w:rPr>
        <w:t>na</w:t>
      </w:r>
      <w:r w:rsidRPr="00D868F8">
        <w:rPr>
          <w:color w:val="000009"/>
          <w:spacing w:val="-11"/>
        </w:rPr>
        <w:t xml:space="preserve"> </w:t>
      </w:r>
      <w:r w:rsidRPr="00D868F8">
        <w:rPr>
          <w:color w:val="000009"/>
        </w:rPr>
        <w:t>terenie</w:t>
      </w:r>
      <w:r w:rsidRPr="00D868F8">
        <w:rPr>
          <w:color w:val="000009"/>
          <w:spacing w:val="-9"/>
        </w:rPr>
        <w:t xml:space="preserve"> </w:t>
      </w:r>
      <w:r w:rsidRPr="00D868F8">
        <w:rPr>
          <w:color w:val="000009"/>
        </w:rPr>
        <w:t>gminy</w:t>
      </w:r>
      <w:r w:rsidRPr="00D868F8">
        <w:rPr>
          <w:color w:val="000009"/>
          <w:spacing w:val="-13"/>
        </w:rPr>
        <w:t xml:space="preserve"> </w:t>
      </w:r>
      <w:r w:rsidR="00361E9B" w:rsidRPr="00D868F8">
        <w:rPr>
          <w:color w:val="000009"/>
        </w:rPr>
        <w:t>Pokrzywnica</w:t>
      </w:r>
      <w:r w:rsidRPr="00D868F8">
        <w:rPr>
          <w:color w:val="000009"/>
        </w:rPr>
        <w:t>,</w:t>
      </w:r>
      <w:r w:rsidRPr="00D868F8">
        <w:rPr>
          <w:color w:val="000009"/>
          <w:spacing w:val="-10"/>
        </w:rPr>
        <w:t xml:space="preserve"> </w:t>
      </w:r>
      <w:r w:rsidRPr="00D868F8">
        <w:rPr>
          <w:color w:val="000009"/>
        </w:rPr>
        <w:t>oraz</w:t>
      </w:r>
      <w:r w:rsidRPr="00D868F8">
        <w:rPr>
          <w:color w:val="000009"/>
          <w:spacing w:val="-13"/>
        </w:rPr>
        <w:t xml:space="preserve"> </w:t>
      </w:r>
      <w:r w:rsidRPr="00D868F8">
        <w:rPr>
          <w:color w:val="000009"/>
        </w:rPr>
        <w:t>innymi</w:t>
      </w:r>
      <w:r w:rsidRPr="00D868F8">
        <w:rPr>
          <w:color w:val="000009"/>
          <w:spacing w:val="-9"/>
        </w:rPr>
        <w:t xml:space="preserve"> </w:t>
      </w:r>
      <w:r w:rsidRPr="00D868F8">
        <w:rPr>
          <w:color w:val="000009"/>
        </w:rPr>
        <w:t>przepisami</w:t>
      </w:r>
      <w:r w:rsidRPr="00D868F8">
        <w:rPr>
          <w:color w:val="000009"/>
          <w:spacing w:val="-10"/>
        </w:rPr>
        <w:t xml:space="preserve"> </w:t>
      </w:r>
      <w:r w:rsidRPr="00D868F8">
        <w:rPr>
          <w:color w:val="000009"/>
        </w:rPr>
        <w:t>prawa</w:t>
      </w:r>
      <w:r w:rsidRPr="00D868F8">
        <w:rPr>
          <w:color w:val="000009"/>
          <w:spacing w:val="-10"/>
        </w:rPr>
        <w:t xml:space="preserve"> </w:t>
      </w:r>
      <w:r w:rsidRPr="00D868F8">
        <w:rPr>
          <w:color w:val="000009"/>
        </w:rPr>
        <w:t>ustawowego</w:t>
      </w:r>
      <w:r w:rsidRPr="00D868F8">
        <w:rPr>
          <w:color w:val="000009"/>
          <w:spacing w:val="-11"/>
        </w:rPr>
        <w:t xml:space="preserve"> </w:t>
      </w:r>
      <w:r w:rsidRPr="00D868F8">
        <w:rPr>
          <w:color w:val="000009"/>
        </w:rPr>
        <w:t>i</w:t>
      </w:r>
      <w:r w:rsidRPr="00D868F8">
        <w:rPr>
          <w:color w:val="000009"/>
          <w:spacing w:val="-9"/>
        </w:rPr>
        <w:t xml:space="preserve"> </w:t>
      </w:r>
      <w:r w:rsidRPr="00D868F8">
        <w:rPr>
          <w:color w:val="000009"/>
        </w:rPr>
        <w:t>prawa</w:t>
      </w:r>
      <w:r w:rsidRPr="00D868F8">
        <w:rPr>
          <w:color w:val="000009"/>
          <w:spacing w:val="-11"/>
        </w:rPr>
        <w:t xml:space="preserve"> </w:t>
      </w:r>
      <w:r w:rsidRPr="00D868F8">
        <w:rPr>
          <w:color w:val="000009"/>
        </w:rPr>
        <w:t>miejscowego</w:t>
      </w:r>
      <w:r w:rsidRPr="00D868F8">
        <w:rPr>
          <w:color w:val="000009"/>
          <w:spacing w:val="-52"/>
        </w:rPr>
        <w:t xml:space="preserve"> </w:t>
      </w:r>
      <w:r w:rsidR="0051103B" w:rsidRPr="00D868F8">
        <w:rPr>
          <w:color w:val="000009"/>
          <w:spacing w:val="-52"/>
        </w:rPr>
        <w:t xml:space="preserve">      </w:t>
      </w:r>
      <w:r>
        <w:t>oraz</w:t>
      </w:r>
      <w:r w:rsidRPr="00D868F8">
        <w:rPr>
          <w:spacing w:val="48"/>
        </w:rPr>
        <w:t xml:space="preserve"> </w:t>
      </w:r>
      <w:r>
        <w:t>Wytycznymi</w:t>
      </w:r>
      <w:r w:rsidRPr="00D868F8">
        <w:rPr>
          <w:spacing w:val="51"/>
        </w:rPr>
        <w:t xml:space="preserve"> </w:t>
      </w:r>
      <w:r>
        <w:t>Ministra</w:t>
      </w:r>
      <w:r w:rsidRPr="00D868F8">
        <w:rPr>
          <w:spacing w:val="50"/>
        </w:rPr>
        <w:t xml:space="preserve"> </w:t>
      </w:r>
      <w:r>
        <w:t>Klimatu</w:t>
      </w:r>
      <w:r w:rsidRPr="00D868F8">
        <w:rPr>
          <w:spacing w:val="50"/>
        </w:rPr>
        <w:t xml:space="preserve"> </w:t>
      </w:r>
      <w:r>
        <w:t>i</w:t>
      </w:r>
      <w:r w:rsidRPr="00D868F8">
        <w:rPr>
          <w:spacing w:val="51"/>
        </w:rPr>
        <w:t xml:space="preserve"> </w:t>
      </w:r>
      <w:r>
        <w:t>Głównego</w:t>
      </w:r>
      <w:r w:rsidRPr="00D868F8">
        <w:rPr>
          <w:spacing w:val="49"/>
        </w:rPr>
        <w:t xml:space="preserve"> </w:t>
      </w:r>
      <w:r>
        <w:t>Inspektora</w:t>
      </w:r>
      <w:r w:rsidRPr="00D868F8">
        <w:rPr>
          <w:spacing w:val="51"/>
        </w:rPr>
        <w:t xml:space="preserve"> </w:t>
      </w:r>
      <w:r>
        <w:t>Sanitarnego</w:t>
      </w:r>
      <w:r w:rsidRPr="00D868F8">
        <w:rPr>
          <w:spacing w:val="49"/>
        </w:rPr>
        <w:t xml:space="preserve"> </w:t>
      </w:r>
      <w:r>
        <w:t>w</w:t>
      </w:r>
      <w:r w:rsidRPr="00D868F8">
        <w:rPr>
          <w:spacing w:val="49"/>
        </w:rPr>
        <w:t xml:space="preserve"> </w:t>
      </w:r>
      <w:r>
        <w:t>sprawie</w:t>
      </w:r>
      <w:r w:rsidRPr="00D868F8">
        <w:rPr>
          <w:spacing w:val="51"/>
        </w:rPr>
        <w:t xml:space="preserve"> </w:t>
      </w:r>
      <w:r>
        <w:t>postępowania</w:t>
      </w:r>
      <w:r w:rsidRPr="00D868F8">
        <w:rPr>
          <w:spacing w:val="-53"/>
        </w:rPr>
        <w:t xml:space="preserve"> </w:t>
      </w:r>
      <w:r>
        <w:t>z odpadami    wytwarzanymi    w    czasie    występowania    zakażeń    koronawirusem   SARS-CoV-2</w:t>
      </w:r>
      <w:r w:rsidR="00361E9B">
        <w:t xml:space="preserve"> </w:t>
      </w:r>
      <w:r w:rsidRPr="00D868F8">
        <w:rPr>
          <w:spacing w:val="-52"/>
        </w:rPr>
        <w:t xml:space="preserve"> </w:t>
      </w:r>
      <w:r>
        <w:t>i</w:t>
      </w:r>
      <w:r w:rsidRPr="00D868F8">
        <w:rPr>
          <w:spacing w:val="2"/>
        </w:rPr>
        <w:t xml:space="preserve"> </w:t>
      </w:r>
      <w:proofErr w:type="spellStart"/>
      <w:r>
        <w:t>zachorowań</w:t>
      </w:r>
      <w:proofErr w:type="spellEnd"/>
      <w:r w:rsidRPr="00D868F8">
        <w:rPr>
          <w:spacing w:val="-1"/>
        </w:rPr>
        <w:t xml:space="preserve"> </w:t>
      </w:r>
      <w:r>
        <w:t>na wywoływaną przez</w:t>
      </w:r>
      <w:r w:rsidRPr="00D868F8">
        <w:rPr>
          <w:spacing w:val="-2"/>
        </w:rPr>
        <w:t xml:space="preserve"> </w:t>
      </w:r>
      <w:r>
        <w:t>niego chorobę</w:t>
      </w:r>
      <w:r w:rsidRPr="00D868F8">
        <w:rPr>
          <w:spacing w:val="-1"/>
        </w:rPr>
        <w:t xml:space="preserve"> </w:t>
      </w:r>
      <w:r>
        <w:t>COVID-19.</w:t>
      </w:r>
    </w:p>
    <w:p w14:paraId="26F24F30" w14:textId="77777777" w:rsidR="008E4464" w:rsidRDefault="00291C2C" w:rsidP="00361E9B">
      <w:pPr>
        <w:pStyle w:val="Akapitzlist"/>
        <w:numPr>
          <w:ilvl w:val="0"/>
          <w:numId w:val="23"/>
        </w:numPr>
        <w:tabs>
          <w:tab w:val="left" w:pos="338"/>
        </w:tabs>
        <w:spacing w:line="252" w:lineRule="exact"/>
        <w:ind w:left="337" w:hanging="222"/>
      </w:pPr>
      <w:r>
        <w:rPr>
          <w:color w:val="000009"/>
        </w:rPr>
        <w:t>Zakres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prac</w:t>
      </w:r>
      <w:r>
        <w:rPr>
          <w:color w:val="000009"/>
          <w:spacing w:val="-2"/>
        </w:rPr>
        <w:t xml:space="preserve"> </w:t>
      </w:r>
      <w:r w:rsidR="00361E9B">
        <w:rPr>
          <w:color w:val="000009"/>
        </w:rPr>
        <w:t>obejmuje o</w:t>
      </w:r>
      <w:r w:rsidRPr="00361E9B">
        <w:rPr>
          <w:color w:val="000009"/>
        </w:rPr>
        <w:t>dbieranie i zagospodarowanie każdej ilości odpadów komunalnych z nieruchomości, na których</w:t>
      </w:r>
      <w:r w:rsidRPr="00361E9B">
        <w:rPr>
          <w:color w:val="000009"/>
          <w:spacing w:val="1"/>
        </w:rPr>
        <w:t xml:space="preserve"> </w:t>
      </w:r>
      <w:r w:rsidRPr="00361E9B">
        <w:rPr>
          <w:color w:val="000009"/>
        </w:rPr>
        <w:t>zamieszkują</w:t>
      </w:r>
      <w:r w:rsidRPr="00361E9B">
        <w:rPr>
          <w:color w:val="000009"/>
          <w:spacing w:val="-1"/>
        </w:rPr>
        <w:t xml:space="preserve"> </w:t>
      </w:r>
      <w:r w:rsidRPr="00361E9B">
        <w:rPr>
          <w:color w:val="000009"/>
        </w:rPr>
        <w:t>mieszkańcy</w:t>
      </w:r>
      <w:r w:rsidR="00361E9B" w:rsidRPr="00361E9B">
        <w:rPr>
          <w:color w:val="000009"/>
        </w:rPr>
        <w:t>.</w:t>
      </w:r>
    </w:p>
    <w:p w14:paraId="38D4B117" w14:textId="77777777" w:rsidR="008E4464" w:rsidRDefault="00291C2C">
      <w:pPr>
        <w:pStyle w:val="Akapitzlist"/>
        <w:numPr>
          <w:ilvl w:val="0"/>
          <w:numId w:val="23"/>
        </w:numPr>
        <w:tabs>
          <w:tab w:val="left" w:pos="405"/>
        </w:tabs>
        <w:ind w:right="121" w:firstLine="0"/>
      </w:pPr>
      <w:r>
        <w:rPr>
          <w:color w:val="000009"/>
        </w:rPr>
        <w:lastRenderedPageBreak/>
        <w:t>Szczegółowy</w:t>
      </w:r>
      <w:r>
        <w:rPr>
          <w:color w:val="000009"/>
          <w:spacing w:val="8"/>
        </w:rPr>
        <w:t xml:space="preserve"> </w:t>
      </w:r>
      <w:r>
        <w:rPr>
          <w:color w:val="000009"/>
        </w:rPr>
        <w:t>zakres</w:t>
      </w:r>
      <w:r>
        <w:rPr>
          <w:color w:val="000009"/>
          <w:spacing w:val="11"/>
        </w:rPr>
        <w:t xml:space="preserve"> </w:t>
      </w:r>
      <w:r>
        <w:rPr>
          <w:color w:val="000009"/>
        </w:rPr>
        <w:t>i</w:t>
      </w:r>
      <w:r>
        <w:rPr>
          <w:color w:val="000009"/>
          <w:spacing w:val="7"/>
        </w:rPr>
        <w:t xml:space="preserve"> </w:t>
      </w:r>
      <w:r>
        <w:rPr>
          <w:color w:val="000009"/>
        </w:rPr>
        <w:t>opis</w:t>
      </w:r>
      <w:r>
        <w:rPr>
          <w:color w:val="000009"/>
          <w:spacing w:val="9"/>
        </w:rPr>
        <w:t xml:space="preserve"> </w:t>
      </w:r>
      <w:r>
        <w:rPr>
          <w:color w:val="000009"/>
        </w:rPr>
        <w:t>prac</w:t>
      </w:r>
      <w:r>
        <w:rPr>
          <w:color w:val="000009"/>
          <w:spacing w:val="9"/>
        </w:rPr>
        <w:t xml:space="preserve"> </w:t>
      </w:r>
      <w:r>
        <w:rPr>
          <w:color w:val="000009"/>
        </w:rPr>
        <w:t>będących</w:t>
      </w:r>
      <w:r>
        <w:rPr>
          <w:color w:val="000009"/>
          <w:spacing w:val="11"/>
        </w:rPr>
        <w:t xml:space="preserve"> </w:t>
      </w:r>
      <w:r>
        <w:rPr>
          <w:color w:val="000009"/>
        </w:rPr>
        <w:t>przedmiotem</w:t>
      </w:r>
      <w:r>
        <w:rPr>
          <w:color w:val="000009"/>
          <w:spacing w:val="7"/>
        </w:rPr>
        <w:t xml:space="preserve"> </w:t>
      </w:r>
      <w:r>
        <w:rPr>
          <w:color w:val="000009"/>
        </w:rPr>
        <w:t>umowy</w:t>
      </w:r>
      <w:r>
        <w:rPr>
          <w:color w:val="000009"/>
          <w:spacing w:val="8"/>
        </w:rPr>
        <w:t xml:space="preserve"> </w:t>
      </w:r>
      <w:r>
        <w:rPr>
          <w:color w:val="000009"/>
        </w:rPr>
        <w:t>zawarty</w:t>
      </w:r>
      <w:r>
        <w:rPr>
          <w:color w:val="000009"/>
          <w:spacing w:val="6"/>
        </w:rPr>
        <w:t xml:space="preserve"> </w:t>
      </w:r>
      <w:r>
        <w:rPr>
          <w:color w:val="000009"/>
        </w:rPr>
        <w:t>jest</w:t>
      </w:r>
      <w:r>
        <w:rPr>
          <w:color w:val="000009"/>
          <w:spacing w:val="9"/>
        </w:rPr>
        <w:t xml:space="preserve"> </w:t>
      </w:r>
      <w:r>
        <w:rPr>
          <w:color w:val="000009"/>
        </w:rPr>
        <w:t>w</w:t>
      </w:r>
      <w:r>
        <w:rPr>
          <w:color w:val="000009"/>
          <w:spacing w:val="9"/>
        </w:rPr>
        <w:t xml:space="preserve"> </w:t>
      </w:r>
      <w:r>
        <w:rPr>
          <w:color w:val="000009"/>
        </w:rPr>
        <w:t>Specyfikacji</w:t>
      </w:r>
      <w:r>
        <w:rPr>
          <w:color w:val="000009"/>
          <w:spacing w:val="-52"/>
        </w:rPr>
        <w:t xml:space="preserve"> </w:t>
      </w:r>
      <w:r>
        <w:rPr>
          <w:color w:val="000009"/>
        </w:rPr>
        <w:t>Warunków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Zamówienia, która stanowi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integralną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część umowy.</w:t>
      </w:r>
    </w:p>
    <w:p w14:paraId="529A923A" w14:textId="77777777" w:rsidR="008E4464" w:rsidRPr="00E653D7" w:rsidRDefault="00291C2C">
      <w:pPr>
        <w:pStyle w:val="Akapitzlist"/>
        <w:numPr>
          <w:ilvl w:val="0"/>
          <w:numId w:val="23"/>
        </w:numPr>
        <w:tabs>
          <w:tab w:val="left" w:pos="424"/>
        </w:tabs>
        <w:ind w:right="117" w:firstLine="0"/>
      </w:pPr>
      <w:r w:rsidRPr="00E653D7">
        <w:t>System</w:t>
      </w:r>
      <w:r w:rsidRPr="00E653D7">
        <w:rPr>
          <w:spacing w:val="28"/>
        </w:rPr>
        <w:t xml:space="preserve"> </w:t>
      </w:r>
      <w:r w:rsidRPr="00E653D7">
        <w:t>odbierania</w:t>
      </w:r>
      <w:r w:rsidRPr="00E653D7">
        <w:rPr>
          <w:spacing w:val="31"/>
        </w:rPr>
        <w:t xml:space="preserve"> </w:t>
      </w:r>
      <w:r w:rsidRPr="00E653D7">
        <w:t>odpadów</w:t>
      </w:r>
      <w:r w:rsidRPr="00E653D7">
        <w:rPr>
          <w:spacing w:val="30"/>
        </w:rPr>
        <w:t xml:space="preserve"> </w:t>
      </w:r>
      <w:r w:rsidRPr="00E653D7">
        <w:t>komunalnych</w:t>
      </w:r>
      <w:r w:rsidRPr="00E653D7">
        <w:rPr>
          <w:spacing w:val="31"/>
        </w:rPr>
        <w:t xml:space="preserve"> </w:t>
      </w:r>
      <w:r w:rsidRPr="00E653D7">
        <w:t>nie</w:t>
      </w:r>
      <w:r w:rsidRPr="00E653D7">
        <w:rPr>
          <w:spacing w:val="29"/>
        </w:rPr>
        <w:t xml:space="preserve"> </w:t>
      </w:r>
      <w:r w:rsidRPr="00E653D7">
        <w:t>obejmuje</w:t>
      </w:r>
      <w:r w:rsidRPr="00E653D7">
        <w:rPr>
          <w:spacing w:val="31"/>
        </w:rPr>
        <w:t xml:space="preserve"> </w:t>
      </w:r>
      <w:r w:rsidRPr="00E653D7">
        <w:t>odpadów</w:t>
      </w:r>
      <w:r w:rsidRPr="00E653D7">
        <w:rPr>
          <w:spacing w:val="30"/>
        </w:rPr>
        <w:t xml:space="preserve"> </w:t>
      </w:r>
      <w:r w:rsidRPr="00E653D7">
        <w:t>powstających</w:t>
      </w:r>
      <w:r w:rsidRPr="00E653D7">
        <w:rPr>
          <w:spacing w:val="31"/>
        </w:rPr>
        <w:t xml:space="preserve"> </w:t>
      </w:r>
      <w:r w:rsidRPr="00E653D7">
        <w:t>w</w:t>
      </w:r>
      <w:r w:rsidRPr="00E653D7">
        <w:rPr>
          <w:spacing w:val="30"/>
        </w:rPr>
        <w:t xml:space="preserve"> </w:t>
      </w:r>
      <w:r w:rsidRPr="00E653D7">
        <w:t>wyniku</w:t>
      </w:r>
      <w:r w:rsidRPr="00E653D7">
        <w:rPr>
          <w:spacing w:val="-52"/>
        </w:rPr>
        <w:t xml:space="preserve"> </w:t>
      </w:r>
      <w:r w:rsidRPr="00E653D7">
        <w:t>prowadzenia</w:t>
      </w:r>
      <w:r w:rsidRPr="00E653D7">
        <w:rPr>
          <w:spacing w:val="-1"/>
        </w:rPr>
        <w:t xml:space="preserve"> </w:t>
      </w:r>
      <w:r w:rsidRPr="00E653D7">
        <w:t>działalności</w:t>
      </w:r>
      <w:r w:rsidRPr="00E653D7">
        <w:rPr>
          <w:spacing w:val="1"/>
        </w:rPr>
        <w:t xml:space="preserve"> </w:t>
      </w:r>
      <w:r w:rsidRPr="00E653D7">
        <w:t>gospodarczej.</w:t>
      </w:r>
    </w:p>
    <w:p w14:paraId="0EE890DE" w14:textId="77777777" w:rsidR="008E4464" w:rsidRDefault="008E4464">
      <w:pPr>
        <w:pStyle w:val="Tekstpodstawowy"/>
        <w:spacing w:before="5"/>
        <w:ind w:left="0"/>
        <w:jc w:val="left"/>
        <w:rPr>
          <w:sz w:val="14"/>
        </w:rPr>
      </w:pPr>
    </w:p>
    <w:p w14:paraId="0B0A474E" w14:textId="77777777" w:rsidR="008E4464" w:rsidRDefault="00291C2C">
      <w:pPr>
        <w:pStyle w:val="Nagwek1"/>
        <w:spacing w:before="92"/>
        <w:jc w:val="left"/>
        <w:rPr>
          <w:u w:val="none"/>
        </w:rPr>
      </w:pPr>
      <w:r>
        <w:rPr>
          <w:color w:val="000009"/>
          <w:u w:val="none"/>
        </w:rPr>
        <w:t>§ 2</w:t>
      </w:r>
    </w:p>
    <w:p w14:paraId="245E26B9" w14:textId="77777777" w:rsidR="008E4464" w:rsidRDefault="00291C2C">
      <w:pPr>
        <w:pStyle w:val="Akapitzlist"/>
        <w:numPr>
          <w:ilvl w:val="0"/>
          <w:numId w:val="21"/>
        </w:numPr>
        <w:tabs>
          <w:tab w:val="left" w:pos="338"/>
        </w:tabs>
        <w:spacing w:line="251" w:lineRule="exact"/>
        <w:ind w:hanging="222"/>
      </w:pPr>
      <w:r>
        <w:rPr>
          <w:color w:val="000009"/>
        </w:rPr>
        <w:t>Wykonawca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zobowiązuje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się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do:</w:t>
      </w:r>
    </w:p>
    <w:p w14:paraId="4B004134" w14:textId="77777777" w:rsidR="008E4464" w:rsidRDefault="00291C2C">
      <w:pPr>
        <w:pStyle w:val="Akapitzlist"/>
        <w:numPr>
          <w:ilvl w:val="0"/>
          <w:numId w:val="20"/>
        </w:numPr>
        <w:tabs>
          <w:tab w:val="left" w:pos="357"/>
        </w:tabs>
        <w:spacing w:line="252" w:lineRule="exact"/>
        <w:ind w:hanging="241"/>
        <w:rPr>
          <w:color w:val="000009"/>
        </w:rPr>
      </w:pPr>
      <w:r>
        <w:rPr>
          <w:color w:val="000009"/>
        </w:rPr>
        <w:t>odbioru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odpadów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komunalnych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od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właścicieli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nieruchomości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w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godzinach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7-</w:t>
      </w:r>
      <w:r w:rsidR="00361E9B">
        <w:rPr>
          <w:color w:val="000009"/>
        </w:rPr>
        <w:t>18</w:t>
      </w:r>
      <w:r>
        <w:rPr>
          <w:color w:val="000009"/>
        </w:rPr>
        <w:t>,</w:t>
      </w:r>
    </w:p>
    <w:p w14:paraId="63D231FE" w14:textId="77777777" w:rsidR="008E4464" w:rsidRDefault="00291C2C">
      <w:pPr>
        <w:pStyle w:val="Akapitzlist"/>
        <w:numPr>
          <w:ilvl w:val="0"/>
          <w:numId w:val="20"/>
        </w:numPr>
        <w:tabs>
          <w:tab w:val="left" w:pos="395"/>
        </w:tabs>
        <w:ind w:left="116" w:right="120" w:firstLine="0"/>
        <w:rPr>
          <w:color w:val="000009"/>
        </w:rPr>
      </w:pPr>
      <w:r>
        <w:rPr>
          <w:color w:val="000009"/>
        </w:rPr>
        <w:t>posprzątania wokół pojemników na odpady, gdy zajdzie taka potrzeba, między innymi poprzez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zabranie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dostawionych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na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pojemnikach worków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z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zmieszanymi odpadami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komunalnymi,</w:t>
      </w:r>
    </w:p>
    <w:p w14:paraId="11D4CFC4" w14:textId="77777777" w:rsidR="008E4464" w:rsidRDefault="00291C2C">
      <w:pPr>
        <w:pStyle w:val="Akapitzlist"/>
        <w:numPr>
          <w:ilvl w:val="0"/>
          <w:numId w:val="20"/>
        </w:numPr>
        <w:tabs>
          <w:tab w:val="left" w:pos="481"/>
        </w:tabs>
        <w:ind w:left="116" w:right="115" w:firstLine="0"/>
        <w:rPr>
          <w:color w:val="000009"/>
        </w:rPr>
      </w:pPr>
      <w:r>
        <w:rPr>
          <w:color w:val="000009"/>
        </w:rPr>
        <w:t>informowania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mieszkańców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wraz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z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Zamawiającym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zasadach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i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terminach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odbierania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poszczególnych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rodzajów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odpadów.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W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tym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celu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Wykonawca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będzie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sporządzać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harmonogramy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odbioru,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które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Zamawiający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będzie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akceptacji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publikował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na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stronie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internetowej</w:t>
      </w:r>
      <w:r>
        <w:rPr>
          <w:color w:val="000009"/>
          <w:spacing w:val="1"/>
        </w:rPr>
        <w:t xml:space="preserve"> </w:t>
      </w:r>
      <w:hyperlink r:id="rId5" w:history="1">
        <w:r w:rsidR="00361E9B" w:rsidRPr="006B46B9">
          <w:rPr>
            <w:rStyle w:val="Hipercze"/>
          </w:rPr>
          <w:t>www.pokrzywnica.pl,</w:t>
        </w:r>
      </w:hyperlink>
      <w:r>
        <w:rPr>
          <w:color w:val="000009"/>
          <w:spacing w:val="1"/>
        </w:rPr>
        <w:t xml:space="preserve"> </w:t>
      </w:r>
      <w:r>
        <w:rPr>
          <w:color w:val="000009"/>
        </w:rPr>
        <w:t>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Wykonawca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w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formie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wydruków,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będzie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zobowiązany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przekazać</w:t>
      </w:r>
      <w:r>
        <w:rPr>
          <w:color w:val="000009"/>
          <w:spacing w:val="1"/>
        </w:rPr>
        <w:t xml:space="preserve"> </w:t>
      </w:r>
      <w:r>
        <w:t>właścicielom</w:t>
      </w:r>
      <w:r>
        <w:rPr>
          <w:spacing w:val="-5"/>
        </w:rPr>
        <w:t xml:space="preserve"> </w:t>
      </w:r>
      <w:r>
        <w:t>nieruchomości</w:t>
      </w:r>
      <w:r>
        <w:rPr>
          <w:spacing w:val="2"/>
        </w:rPr>
        <w:t xml:space="preserve"> </w:t>
      </w:r>
      <w:r>
        <w:t>przed pierwszym</w:t>
      </w:r>
      <w:r>
        <w:rPr>
          <w:spacing w:val="-4"/>
        </w:rPr>
        <w:t xml:space="preserve"> </w:t>
      </w:r>
      <w:r>
        <w:t>odbiorem</w:t>
      </w:r>
      <w:r>
        <w:rPr>
          <w:spacing w:val="-4"/>
        </w:rPr>
        <w:t xml:space="preserve"> </w:t>
      </w:r>
      <w:r>
        <w:t>odpadów.</w:t>
      </w:r>
    </w:p>
    <w:p w14:paraId="2C335AA9" w14:textId="231EEFF1" w:rsidR="008E4464" w:rsidRDefault="00291C2C">
      <w:pPr>
        <w:pStyle w:val="Akapitzlist"/>
        <w:numPr>
          <w:ilvl w:val="0"/>
          <w:numId w:val="20"/>
        </w:numPr>
        <w:tabs>
          <w:tab w:val="left" w:pos="368"/>
        </w:tabs>
        <w:ind w:left="116" w:right="114" w:firstLine="0"/>
      </w:pPr>
      <w:r>
        <w:t>przedłożenia Zamawiającemu rocznego sprawozdania, zgodnie z art. 9n ust.1-3 z dnia 13 września</w:t>
      </w:r>
      <w:r>
        <w:rPr>
          <w:spacing w:val="1"/>
        </w:rPr>
        <w:t xml:space="preserve"> </w:t>
      </w:r>
      <w:r>
        <w:t>1996</w:t>
      </w:r>
      <w:r>
        <w:rPr>
          <w:spacing w:val="-1"/>
        </w:rPr>
        <w:t xml:space="preserve"> </w:t>
      </w:r>
      <w:r>
        <w:t>r.</w:t>
      </w:r>
      <w:r>
        <w:rPr>
          <w:spacing w:val="-3"/>
        </w:rPr>
        <w:t xml:space="preserve"> </w:t>
      </w:r>
      <w:r>
        <w:t>o utrzymaniu</w:t>
      </w:r>
      <w:r>
        <w:rPr>
          <w:spacing w:val="-1"/>
        </w:rPr>
        <w:t xml:space="preserve"> </w:t>
      </w:r>
      <w:r>
        <w:t>czystości</w:t>
      </w:r>
      <w:r>
        <w:rPr>
          <w:spacing w:val="-2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porządku w</w:t>
      </w:r>
      <w:r>
        <w:rPr>
          <w:spacing w:val="-2"/>
        </w:rPr>
        <w:t xml:space="preserve"> </w:t>
      </w:r>
      <w:r>
        <w:t>gminach (</w:t>
      </w:r>
      <w:proofErr w:type="spellStart"/>
      <w:r>
        <w:t>t.j</w:t>
      </w:r>
      <w:proofErr w:type="spellEnd"/>
      <w:r>
        <w:t>. Dz.U. z</w:t>
      </w:r>
      <w:r>
        <w:rPr>
          <w:spacing w:val="-2"/>
        </w:rPr>
        <w:t xml:space="preserve"> </w:t>
      </w:r>
      <w:r>
        <w:t>202</w:t>
      </w:r>
      <w:r w:rsidR="005B194C">
        <w:t>3</w:t>
      </w:r>
      <w:r>
        <w:t xml:space="preserve"> r. poz.</w:t>
      </w:r>
      <w:r>
        <w:rPr>
          <w:spacing w:val="-1"/>
        </w:rPr>
        <w:t xml:space="preserve"> </w:t>
      </w:r>
      <w:r w:rsidR="005B194C">
        <w:rPr>
          <w:spacing w:val="-1"/>
        </w:rPr>
        <w:t>1469</w:t>
      </w:r>
      <w:r>
        <w:t>),</w:t>
      </w:r>
    </w:p>
    <w:p w14:paraId="4929D1AC" w14:textId="6C775E4B" w:rsidR="008E4464" w:rsidRDefault="00291C2C">
      <w:pPr>
        <w:pStyle w:val="Akapitzlist"/>
        <w:numPr>
          <w:ilvl w:val="0"/>
          <w:numId w:val="20"/>
        </w:numPr>
        <w:tabs>
          <w:tab w:val="left" w:pos="364"/>
        </w:tabs>
        <w:ind w:left="116" w:right="112" w:firstLine="0"/>
      </w:pPr>
      <w:r>
        <w:t>przekazania odpadów niesegregowanych do instalacji</w:t>
      </w:r>
      <w:r>
        <w:rPr>
          <w:spacing w:val="1"/>
        </w:rPr>
        <w:t xml:space="preserve"> </w:t>
      </w:r>
      <w:r>
        <w:t>komunalnej, o której mowa w art. 38b ust. 1</w:t>
      </w:r>
      <w:r>
        <w:rPr>
          <w:spacing w:val="1"/>
        </w:rPr>
        <w:t xml:space="preserve"> </w:t>
      </w:r>
      <w:r>
        <w:t>pkt. 1 ustawy o odpadach i/lub instalacji przeznaczonej do termicznego przekształcania odpadów</w:t>
      </w:r>
      <w:r>
        <w:rPr>
          <w:spacing w:val="1"/>
        </w:rPr>
        <w:t xml:space="preserve"> </w:t>
      </w:r>
      <w:r>
        <w:t>komunalnych zgodnie z przepisami ustawy o utrzymaniu czystości i porządku w gminach oraz ustawy</w:t>
      </w:r>
      <w:r>
        <w:rPr>
          <w:spacing w:val="1"/>
        </w:rPr>
        <w:t xml:space="preserve"> </w:t>
      </w:r>
      <w:r>
        <w:t>o odpadach. Ponadto Wykonawca zobowiązany jest na żądnie Zamawiającego niezwłocznie przekazać</w:t>
      </w:r>
      <w:r>
        <w:rPr>
          <w:spacing w:val="-52"/>
        </w:rPr>
        <w:t xml:space="preserve"> </w:t>
      </w:r>
      <w:r>
        <w:t>mu informację potwierdzającą przekazanie określonej ilości odpadów do instalacji komunalnej lun</w:t>
      </w:r>
      <w:r>
        <w:rPr>
          <w:spacing w:val="1"/>
        </w:rPr>
        <w:t xml:space="preserve"> </w:t>
      </w:r>
      <w:r>
        <w:t>instalacji</w:t>
      </w:r>
      <w:r>
        <w:rPr>
          <w:spacing w:val="1"/>
        </w:rPr>
        <w:t xml:space="preserve"> </w:t>
      </w:r>
      <w:r>
        <w:t>przeznaczonej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termicznego</w:t>
      </w:r>
      <w:r>
        <w:rPr>
          <w:spacing w:val="1"/>
        </w:rPr>
        <w:t xml:space="preserve"> </w:t>
      </w:r>
      <w:r>
        <w:t>przekształcania</w:t>
      </w:r>
      <w:r>
        <w:rPr>
          <w:spacing w:val="1"/>
        </w:rPr>
        <w:t xml:space="preserve"> </w:t>
      </w:r>
      <w:r>
        <w:t>odpadów</w:t>
      </w:r>
      <w:r>
        <w:rPr>
          <w:spacing w:val="1"/>
        </w:rPr>
        <w:t xml:space="preserve"> </w:t>
      </w:r>
      <w:r>
        <w:t>komunalnych</w:t>
      </w:r>
      <w:r>
        <w:rPr>
          <w:spacing w:val="1"/>
        </w:rPr>
        <w:t xml:space="preserve"> </w:t>
      </w:r>
      <w:r>
        <w:t>oraz</w:t>
      </w:r>
      <w:r>
        <w:rPr>
          <w:spacing w:val="1"/>
        </w:rPr>
        <w:t xml:space="preserve"> </w:t>
      </w:r>
      <w:r>
        <w:t>informacje</w:t>
      </w:r>
      <w:r>
        <w:rPr>
          <w:spacing w:val="1"/>
        </w:rPr>
        <w:t xml:space="preserve"> </w:t>
      </w:r>
      <w:r>
        <w:t>określone</w:t>
      </w:r>
      <w:r>
        <w:rPr>
          <w:spacing w:val="-6"/>
        </w:rPr>
        <w:t xml:space="preserve"> </w:t>
      </w:r>
      <w:r>
        <w:t>w</w:t>
      </w:r>
      <w:r>
        <w:rPr>
          <w:spacing w:val="-7"/>
        </w:rPr>
        <w:t xml:space="preserve"> </w:t>
      </w:r>
      <w:r>
        <w:t>art.</w:t>
      </w:r>
      <w:r>
        <w:rPr>
          <w:spacing w:val="-9"/>
        </w:rPr>
        <w:t xml:space="preserve"> </w:t>
      </w:r>
      <w:r>
        <w:t>9oa</w:t>
      </w:r>
      <w:r>
        <w:rPr>
          <w:spacing w:val="-8"/>
        </w:rPr>
        <w:t xml:space="preserve"> </w:t>
      </w:r>
      <w:r>
        <w:t>ustawy</w:t>
      </w:r>
      <w:r>
        <w:rPr>
          <w:spacing w:val="-8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utrzymaniu</w:t>
      </w:r>
      <w:r>
        <w:rPr>
          <w:spacing w:val="-6"/>
        </w:rPr>
        <w:t xml:space="preserve"> </w:t>
      </w:r>
      <w:r>
        <w:t>czystości</w:t>
      </w:r>
      <w:r>
        <w:rPr>
          <w:spacing w:val="-8"/>
        </w:rPr>
        <w:t xml:space="preserve"> </w:t>
      </w:r>
      <w:r>
        <w:t>i</w:t>
      </w:r>
      <w:r>
        <w:rPr>
          <w:spacing w:val="-5"/>
        </w:rPr>
        <w:t xml:space="preserve"> </w:t>
      </w:r>
      <w:r>
        <w:t>porządku</w:t>
      </w:r>
      <w:r>
        <w:rPr>
          <w:spacing w:val="-5"/>
        </w:rPr>
        <w:t xml:space="preserve"> </w:t>
      </w:r>
      <w:r>
        <w:t>w</w:t>
      </w:r>
      <w:r>
        <w:rPr>
          <w:spacing w:val="-7"/>
        </w:rPr>
        <w:t xml:space="preserve"> </w:t>
      </w:r>
      <w:r>
        <w:t>gminach</w:t>
      </w:r>
      <w:r>
        <w:rPr>
          <w:spacing w:val="-6"/>
        </w:rPr>
        <w:t xml:space="preserve"> </w:t>
      </w:r>
      <w:r>
        <w:t>(Dz.U.</w:t>
      </w:r>
      <w:r>
        <w:rPr>
          <w:spacing w:val="-6"/>
        </w:rPr>
        <w:t xml:space="preserve"> </w:t>
      </w:r>
      <w:r>
        <w:t>z</w:t>
      </w:r>
      <w:r>
        <w:rPr>
          <w:spacing w:val="-8"/>
        </w:rPr>
        <w:t xml:space="preserve"> </w:t>
      </w:r>
      <w:r>
        <w:t>202</w:t>
      </w:r>
      <w:r w:rsidR="005B194C">
        <w:t>3</w:t>
      </w:r>
      <w:r>
        <w:rPr>
          <w:spacing w:val="-7"/>
        </w:rPr>
        <w:t xml:space="preserve"> </w:t>
      </w:r>
      <w:r>
        <w:t>r.</w:t>
      </w:r>
      <w:r>
        <w:rPr>
          <w:spacing w:val="-6"/>
        </w:rPr>
        <w:t xml:space="preserve"> </w:t>
      </w:r>
      <w:r>
        <w:t>poz.</w:t>
      </w:r>
      <w:r>
        <w:rPr>
          <w:spacing w:val="-6"/>
        </w:rPr>
        <w:t xml:space="preserve"> </w:t>
      </w:r>
      <w:r w:rsidR="005B194C">
        <w:rPr>
          <w:spacing w:val="-6"/>
        </w:rPr>
        <w:t>1469</w:t>
      </w:r>
      <w:r w:rsidR="00361E9B">
        <w:rPr>
          <w:spacing w:val="-6"/>
        </w:rPr>
        <w:t xml:space="preserve"> </w:t>
      </w:r>
      <w:r>
        <w:t>ze</w:t>
      </w:r>
      <w:r>
        <w:rPr>
          <w:spacing w:val="-53"/>
        </w:rPr>
        <w:t xml:space="preserve"> </w:t>
      </w:r>
      <w:r>
        <w:t>zm.)</w:t>
      </w:r>
      <w:r>
        <w:rPr>
          <w:spacing w:val="1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podstawie</w:t>
      </w:r>
      <w:r>
        <w:rPr>
          <w:spacing w:val="1"/>
        </w:rPr>
        <w:t xml:space="preserve"> </w:t>
      </w:r>
      <w:r>
        <w:t>danych,</w:t>
      </w:r>
      <w:r>
        <w:rPr>
          <w:spacing w:val="1"/>
        </w:rPr>
        <w:t xml:space="preserve"> </w:t>
      </w:r>
      <w:r>
        <w:t>które</w:t>
      </w:r>
      <w:r>
        <w:rPr>
          <w:spacing w:val="1"/>
        </w:rPr>
        <w:t xml:space="preserve"> </w:t>
      </w:r>
      <w:r>
        <w:t>Wykonawca</w:t>
      </w:r>
      <w:r>
        <w:rPr>
          <w:spacing w:val="1"/>
        </w:rPr>
        <w:t xml:space="preserve"> </w:t>
      </w:r>
      <w:r>
        <w:t>otrzymał</w:t>
      </w:r>
      <w:r>
        <w:rPr>
          <w:spacing w:val="1"/>
        </w:rPr>
        <w:t xml:space="preserve"> </w:t>
      </w:r>
      <w:r>
        <w:t>od</w:t>
      </w:r>
      <w:r>
        <w:rPr>
          <w:spacing w:val="1"/>
        </w:rPr>
        <w:t xml:space="preserve"> </w:t>
      </w:r>
      <w:r>
        <w:t>instalacji</w:t>
      </w:r>
      <w:r>
        <w:rPr>
          <w:spacing w:val="1"/>
        </w:rPr>
        <w:t xml:space="preserve"> </w:t>
      </w:r>
      <w:r>
        <w:t>komunalnej</w:t>
      </w:r>
      <w:r>
        <w:rPr>
          <w:spacing w:val="1"/>
        </w:rPr>
        <w:t xml:space="preserve"> </w:t>
      </w:r>
      <w:r>
        <w:t>lub</w:t>
      </w:r>
      <w:r>
        <w:rPr>
          <w:spacing w:val="1"/>
        </w:rPr>
        <w:t xml:space="preserve"> </w:t>
      </w:r>
      <w:r>
        <w:t>instalacji</w:t>
      </w:r>
      <w:r>
        <w:rPr>
          <w:spacing w:val="1"/>
        </w:rPr>
        <w:t xml:space="preserve"> </w:t>
      </w:r>
      <w:r>
        <w:t>przeznaczonej   do</w:t>
      </w:r>
      <w:r>
        <w:rPr>
          <w:spacing w:val="55"/>
        </w:rPr>
        <w:t xml:space="preserve"> </w:t>
      </w:r>
      <w:r>
        <w:t>termicznego</w:t>
      </w:r>
      <w:r>
        <w:rPr>
          <w:spacing w:val="55"/>
        </w:rPr>
        <w:t xml:space="preserve"> </w:t>
      </w:r>
      <w:r>
        <w:t>przekształcania</w:t>
      </w:r>
      <w:r>
        <w:rPr>
          <w:spacing w:val="55"/>
        </w:rPr>
        <w:t xml:space="preserve"> </w:t>
      </w:r>
      <w:r>
        <w:t>odpadów</w:t>
      </w:r>
      <w:r>
        <w:rPr>
          <w:spacing w:val="55"/>
        </w:rPr>
        <w:t xml:space="preserve"> </w:t>
      </w:r>
      <w:r>
        <w:t>komunalnych</w:t>
      </w:r>
      <w:r>
        <w:rPr>
          <w:spacing w:val="55"/>
        </w:rPr>
        <w:t xml:space="preserve"> </w:t>
      </w:r>
      <w:r>
        <w:t>w</w:t>
      </w:r>
      <w:r>
        <w:rPr>
          <w:spacing w:val="55"/>
        </w:rPr>
        <w:t xml:space="preserve"> </w:t>
      </w:r>
      <w:r>
        <w:t>terminach</w:t>
      </w:r>
      <w:r>
        <w:rPr>
          <w:spacing w:val="55"/>
        </w:rPr>
        <w:t xml:space="preserve"> </w:t>
      </w:r>
      <w:r>
        <w:t>określonych</w:t>
      </w:r>
      <w:r>
        <w:rPr>
          <w:spacing w:val="1"/>
        </w:rPr>
        <w:t xml:space="preserve"> </w:t>
      </w:r>
      <w:r>
        <w:t>w</w:t>
      </w:r>
      <w:r>
        <w:rPr>
          <w:spacing w:val="1"/>
        </w:rPr>
        <w:t xml:space="preserve"> </w:t>
      </w:r>
      <w:r>
        <w:t>przepisach prawa. Zamawiający dopuszcza zmianę lud dodanie nowej instalacji komunalnej lub</w:t>
      </w:r>
      <w:r>
        <w:rPr>
          <w:spacing w:val="1"/>
        </w:rPr>
        <w:t xml:space="preserve"> </w:t>
      </w:r>
      <w:r>
        <w:t>instalacji</w:t>
      </w:r>
      <w:r>
        <w:rPr>
          <w:spacing w:val="55"/>
        </w:rPr>
        <w:t xml:space="preserve"> </w:t>
      </w:r>
      <w:r>
        <w:t>przeznaczonej</w:t>
      </w:r>
      <w:r>
        <w:rPr>
          <w:spacing w:val="55"/>
        </w:rPr>
        <w:t xml:space="preserve"> </w:t>
      </w:r>
      <w:r>
        <w:t>do termicznego przekształcania</w:t>
      </w:r>
      <w:r>
        <w:rPr>
          <w:spacing w:val="55"/>
        </w:rPr>
        <w:t xml:space="preserve"> </w:t>
      </w:r>
      <w:r>
        <w:t>odpadów komunalnych lub innej</w:t>
      </w:r>
      <w:r>
        <w:rPr>
          <w:spacing w:val="55"/>
        </w:rPr>
        <w:t xml:space="preserve"> </w:t>
      </w:r>
      <w:r>
        <w:t>instalacji</w:t>
      </w:r>
      <w:r>
        <w:rPr>
          <w:spacing w:val="1"/>
        </w:rPr>
        <w:t xml:space="preserve"> </w:t>
      </w:r>
      <w:r>
        <w:t>w</w:t>
      </w:r>
      <w:r>
        <w:rPr>
          <w:spacing w:val="1"/>
        </w:rPr>
        <w:t xml:space="preserve"> </w:t>
      </w:r>
      <w:r>
        <w:t>trakcie</w:t>
      </w:r>
      <w:r>
        <w:rPr>
          <w:spacing w:val="1"/>
        </w:rPr>
        <w:t xml:space="preserve"> </w:t>
      </w:r>
      <w:r>
        <w:t>realizacji</w:t>
      </w:r>
      <w:r>
        <w:rPr>
          <w:spacing w:val="1"/>
        </w:rPr>
        <w:t xml:space="preserve"> </w:t>
      </w:r>
      <w:r>
        <w:t>przedmiotu</w:t>
      </w:r>
      <w:r>
        <w:rPr>
          <w:spacing w:val="1"/>
        </w:rPr>
        <w:t xml:space="preserve"> </w:t>
      </w:r>
      <w:r>
        <w:t>zamówienia.</w:t>
      </w:r>
      <w:r>
        <w:rPr>
          <w:spacing w:val="1"/>
        </w:rPr>
        <w:t xml:space="preserve"> </w:t>
      </w:r>
      <w:r>
        <w:t>Zmiana</w:t>
      </w:r>
      <w:r>
        <w:rPr>
          <w:spacing w:val="1"/>
        </w:rPr>
        <w:t xml:space="preserve"> </w:t>
      </w:r>
      <w:r>
        <w:t>instalacji</w:t>
      </w:r>
      <w:r>
        <w:rPr>
          <w:spacing w:val="1"/>
        </w:rPr>
        <w:t xml:space="preserve"> </w:t>
      </w:r>
      <w:r>
        <w:t>może</w:t>
      </w:r>
      <w:r>
        <w:rPr>
          <w:spacing w:val="1"/>
        </w:rPr>
        <w:t xml:space="preserve"> </w:t>
      </w:r>
      <w:r>
        <w:t>nastąpić</w:t>
      </w:r>
      <w:r>
        <w:rPr>
          <w:spacing w:val="1"/>
        </w:rPr>
        <w:t xml:space="preserve"> </w:t>
      </w:r>
      <w:r>
        <w:t>po</w:t>
      </w:r>
      <w:r>
        <w:rPr>
          <w:spacing w:val="1"/>
        </w:rPr>
        <w:t xml:space="preserve"> </w:t>
      </w:r>
      <w:r>
        <w:t>wcześniejszym</w:t>
      </w:r>
      <w:r>
        <w:rPr>
          <w:spacing w:val="-52"/>
        </w:rPr>
        <w:t xml:space="preserve"> </w:t>
      </w:r>
      <w:r>
        <w:t>zgłoszeniu</w:t>
      </w:r>
      <w:r>
        <w:rPr>
          <w:spacing w:val="1"/>
        </w:rPr>
        <w:t xml:space="preserve"> </w:t>
      </w:r>
      <w:r>
        <w:t>tego</w:t>
      </w:r>
      <w:r>
        <w:rPr>
          <w:spacing w:val="1"/>
        </w:rPr>
        <w:t xml:space="preserve"> </w:t>
      </w:r>
      <w:r>
        <w:t>faktu</w:t>
      </w:r>
      <w:r>
        <w:rPr>
          <w:spacing w:val="1"/>
        </w:rPr>
        <w:t xml:space="preserve"> </w:t>
      </w:r>
      <w:r>
        <w:t>przez</w:t>
      </w:r>
      <w:r>
        <w:rPr>
          <w:spacing w:val="1"/>
        </w:rPr>
        <w:t xml:space="preserve"> </w:t>
      </w:r>
      <w:r>
        <w:t>Wykonawcę.</w:t>
      </w:r>
      <w:r>
        <w:rPr>
          <w:spacing w:val="1"/>
        </w:rPr>
        <w:t xml:space="preserve"> </w:t>
      </w:r>
      <w:r>
        <w:t>Zamawiający</w:t>
      </w:r>
      <w:r>
        <w:rPr>
          <w:spacing w:val="1"/>
        </w:rPr>
        <w:t xml:space="preserve"> </w:t>
      </w:r>
      <w:r>
        <w:t>zastrzega</w:t>
      </w:r>
      <w:r>
        <w:rPr>
          <w:spacing w:val="1"/>
        </w:rPr>
        <w:t xml:space="preserve"> </w:t>
      </w:r>
      <w:r>
        <w:t>sobie</w:t>
      </w:r>
      <w:r>
        <w:rPr>
          <w:spacing w:val="1"/>
        </w:rPr>
        <w:t xml:space="preserve"> </w:t>
      </w:r>
      <w:r>
        <w:t>prawo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żądania</w:t>
      </w:r>
      <w:r>
        <w:rPr>
          <w:spacing w:val="1"/>
        </w:rPr>
        <w:t xml:space="preserve"> </w:t>
      </w:r>
      <w:r>
        <w:t>od</w:t>
      </w:r>
      <w:r>
        <w:rPr>
          <w:spacing w:val="1"/>
        </w:rPr>
        <w:t xml:space="preserve"> </w:t>
      </w:r>
      <w:r>
        <w:t>Wykonawcy</w:t>
      </w:r>
      <w:r>
        <w:rPr>
          <w:spacing w:val="-4"/>
        </w:rPr>
        <w:t xml:space="preserve"> </w:t>
      </w:r>
      <w:r>
        <w:t>dokumentów</w:t>
      </w:r>
      <w:r>
        <w:rPr>
          <w:spacing w:val="-1"/>
        </w:rPr>
        <w:t xml:space="preserve"> </w:t>
      </w:r>
      <w:r>
        <w:t>wymaganych przepisami prawa w</w:t>
      </w:r>
      <w:r>
        <w:rPr>
          <w:spacing w:val="-2"/>
        </w:rPr>
        <w:t xml:space="preserve"> </w:t>
      </w:r>
      <w:r>
        <w:t>stosunku</w:t>
      </w:r>
      <w:r>
        <w:rPr>
          <w:spacing w:val="-1"/>
        </w:rPr>
        <w:t xml:space="preserve"> </w:t>
      </w:r>
      <w:r>
        <w:t>do nowej</w:t>
      </w:r>
      <w:r>
        <w:rPr>
          <w:spacing w:val="1"/>
        </w:rPr>
        <w:t xml:space="preserve"> </w:t>
      </w:r>
      <w:r>
        <w:t>instalacji.</w:t>
      </w:r>
    </w:p>
    <w:p w14:paraId="645D89E0" w14:textId="77777777" w:rsidR="008E4464" w:rsidRDefault="00291C2C">
      <w:pPr>
        <w:pStyle w:val="Akapitzlist"/>
        <w:numPr>
          <w:ilvl w:val="0"/>
          <w:numId w:val="20"/>
        </w:numPr>
        <w:tabs>
          <w:tab w:val="left" w:pos="357"/>
        </w:tabs>
        <w:spacing w:before="1" w:line="252" w:lineRule="exact"/>
        <w:ind w:hanging="241"/>
        <w:rPr>
          <w:color w:val="000009"/>
        </w:rPr>
      </w:pPr>
      <w:r>
        <w:rPr>
          <w:color w:val="000009"/>
        </w:rPr>
        <w:t>przekazywania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Zamawiającemu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faktur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wraz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z:</w:t>
      </w:r>
    </w:p>
    <w:p w14:paraId="737F40C5" w14:textId="77777777" w:rsidR="008E4464" w:rsidRDefault="00291C2C">
      <w:pPr>
        <w:pStyle w:val="Akapitzlist"/>
        <w:numPr>
          <w:ilvl w:val="1"/>
          <w:numId w:val="20"/>
        </w:numPr>
        <w:tabs>
          <w:tab w:val="left" w:pos="345"/>
        </w:tabs>
        <w:spacing w:line="252" w:lineRule="exact"/>
        <w:ind w:hanging="229"/>
        <w:rPr>
          <w:color w:val="000009"/>
        </w:rPr>
      </w:pPr>
      <w:r>
        <w:rPr>
          <w:color w:val="000009"/>
        </w:rPr>
        <w:t>kartami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przekazania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odpadów,</w:t>
      </w:r>
    </w:p>
    <w:p w14:paraId="73E4C312" w14:textId="77777777" w:rsidR="008E4464" w:rsidRDefault="00291C2C">
      <w:pPr>
        <w:pStyle w:val="Akapitzlist"/>
        <w:numPr>
          <w:ilvl w:val="0"/>
          <w:numId w:val="20"/>
        </w:numPr>
        <w:tabs>
          <w:tab w:val="left" w:pos="357"/>
        </w:tabs>
        <w:spacing w:before="71"/>
        <w:ind w:hanging="241"/>
        <w:rPr>
          <w:color w:val="000009"/>
        </w:rPr>
      </w:pPr>
      <w:r>
        <w:rPr>
          <w:color w:val="000009"/>
        </w:rPr>
        <w:t>przestrzegania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podczas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trwania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umowy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przepisów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prawnych,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a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w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szczególności:</w:t>
      </w:r>
    </w:p>
    <w:p w14:paraId="2A1C6CF8" w14:textId="77777777" w:rsidR="008E4464" w:rsidRDefault="00291C2C">
      <w:pPr>
        <w:pStyle w:val="Akapitzlist"/>
        <w:numPr>
          <w:ilvl w:val="1"/>
          <w:numId w:val="20"/>
        </w:numPr>
        <w:tabs>
          <w:tab w:val="left" w:pos="345"/>
        </w:tabs>
        <w:spacing w:before="2" w:line="252" w:lineRule="exact"/>
        <w:ind w:hanging="229"/>
        <w:rPr>
          <w:color w:val="000009"/>
        </w:rPr>
      </w:pPr>
      <w:r>
        <w:rPr>
          <w:color w:val="000009"/>
        </w:rPr>
        <w:t>ustawy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z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dnia 14 grudnia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2012 r.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o odpadach</w:t>
      </w:r>
      <w:r>
        <w:rPr>
          <w:color w:val="000009"/>
          <w:spacing w:val="-2"/>
        </w:rPr>
        <w:t xml:space="preserve"> </w:t>
      </w:r>
      <w:r>
        <w:t>(Dz.U. z</w:t>
      </w:r>
      <w:r>
        <w:rPr>
          <w:spacing w:val="-2"/>
        </w:rPr>
        <w:t xml:space="preserve"> </w:t>
      </w:r>
      <w:r>
        <w:t>2022 r.</w:t>
      </w:r>
      <w:r>
        <w:rPr>
          <w:spacing w:val="-1"/>
        </w:rPr>
        <w:t xml:space="preserve"> </w:t>
      </w:r>
      <w:r>
        <w:t>poz. 699 ze zm.),</w:t>
      </w:r>
    </w:p>
    <w:p w14:paraId="1F8D416F" w14:textId="49A3E887" w:rsidR="008E4464" w:rsidRDefault="00291C2C">
      <w:pPr>
        <w:pStyle w:val="Akapitzlist"/>
        <w:numPr>
          <w:ilvl w:val="1"/>
          <w:numId w:val="20"/>
        </w:numPr>
        <w:tabs>
          <w:tab w:val="left" w:pos="354"/>
        </w:tabs>
        <w:ind w:left="116" w:right="114" w:firstLine="0"/>
      </w:pPr>
      <w:r>
        <w:t>ustawy</w:t>
      </w:r>
      <w:r>
        <w:rPr>
          <w:spacing w:val="-7"/>
        </w:rPr>
        <w:t xml:space="preserve"> </w:t>
      </w:r>
      <w:r>
        <w:t>z</w:t>
      </w:r>
      <w:r>
        <w:rPr>
          <w:spacing w:val="-5"/>
        </w:rPr>
        <w:t xml:space="preserve"> </w:t>
      </w:r>
      <w:r>
        <w:t>dnia</w:t>
      </w:r>
      <w:r>
        <w:rPr>
          <w:spacing w:val="-3"/>
        </w:rPr>
        <w:t xml:space="preserve"> </w:t>
      </w:r>
      <w:r>
        <w:t>13</w:t>
      </w:r>
      <w:r>
        <w:rPr>
          <w:spacing w:val="-3"/>
        </w:rPr>
        <w:t xml:space="preserve"> </w:t>
      </w:r>
      <w:r>
        <w:t>września</w:t>
      </w:r>
      <w:r>
        <w:rPr>
          <w:spacing w:val="-3"/>
        </w:rPr>
        <w:t xml:space="preserve"> </w:t>
      </w:r>
      <w:r>
        <w:t>1996</w:t>
      </w:r>
      <w:r>
        <w:rPr>
          <w:spacing w:val="-4"/>
        </w:rPr>
        <w:t xml:space="preserve"> </w:t>
      </w:r>
      <w:r>
        <w:t>r.</w:t>
      </w:r>
      <w:r>
        <w:rPr>
          <w:spacing w:val="-4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utrzymaniu</w:t>
      </w:r>
      <w:r>
        <w:rPr>
          <w:spacing w:val="-4"/>
        </w:rPr>
        <w:t xml:space="preserve"> </w:t>
      </w:r>
      <w:r>
        <w:t>czystości</w:t>
      </w:r>
      <w:r>
        <w:rPr>
          <w:spacing w:val="-3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porządku</w:t>
      </w:r>
      <w:r>
        <w:rPr>
          <w:spacing w:val="-4"/>
        </w:rPr>
        <w:t xml:space="preserve"> </w:t>
      </w:r>
      <w:r>
        <w:t>w</w:t>
      </w:r>
      <w:r>
        <w:rPr>
          <w:spacing w:val="-5"/>
        </w:rPr>
        <w:t xml:space="preserve"> </w:t>
      </w:r>
      <w:r>
        <w:t>gminach</w:t>
      </w:r>
      <w:r>
        <w:rPr>
          <w:spacing w:val="-4"/>
        </w:rPr>
        <w:t xml:space="preserve"> </w:t>
      </w:r>
      <w:r>
        <w:t>(</w:t>
      </w:r>
      <w:proofErr w:type="spellStart"/>
      <w:r>
        <w:t>t.j</w:t>
      </w:r>
      <w:proofErr w:type="spellEnd"/>
      <w:r>
        <w:t>.</w:t>
      </w:r>
      <w:r>
        <w:rPr>
          <w:spacing w:val="-3"/>
        </w:rPr>
        <w:t xml:space="preserve"> </w:t>
      </w:r>
      <w:r>
        <w:t>Dz.U.</w:t>
      </w:r>
      <w:r>
        <w:rPr>
          <w:spacing w:val="-4"/>
        </w:rPr>
        <w:t xml:space="preserve"> </w:t>
      </w:r>
      <w:r>
        <w:t>z</w:t>
      </w:r>
      <w:r>
        <w:rPr>
          <w:spacing w:val="-4"/>
        </w:rPr>
        <w:t xml:space="preserve"> </w:t>
      </w:r>
      <w:r>
        <w:t>202</w:t>
      </w:r>
      <w:r w:rsidR="00897544">
        <w:t>3</w:t>
      </w:r>
      <w:r>
        <w:rPr>
          <w:spacing w:val="-3"/>
        </w:rPr>
        <w:t xml:space="preserve"> </w:t>
      </w:r>
      <w:r>
        <w:t>r.</w:t>
      </w:r>
      <w:r>
        <w:rPr>
          <w:spacing w:val="-53"/>
        </w:rPr>
        <w:t xml:space="preserve"> </w:t>
      </w:r>
      <w:r>
        <w:t>poz.</w:t>
      </w:r>
      <w:r>
        <w:rPr>
          <w:spacing w:val="-1"/>
        </w:rPr>
        <w:t xml:space="preserve"> </w:t>
      </w:r>
      <w:r w:rsidR="00897544">
        <w:rPr>
          <w:spacing w:val="-1"/>
        </w:rPr>
        <w:t>1469</w:t>
      </w:r>
      <w:r>
        <w:t xml:space="preserve"> ze zm.),</w:t>
      </w:r>
    </w:p>
    <w:p w14:paraId="091402EA" w14:textId="77777777" w:rsidR="008E4464" w:rsidRDefault="00291C2C">
      <w:pPr>
        <w:pStyle w:val="Akapitzlist"/>
        <w:numPr>
          <w:ilvl w:val="1"/>
          <w:numId w:val="20"/>
        </w:numPr>
        <w:tabs>
          <w:tab w:val="left" w:pos="366"/>
        </w:tabs>
        <w:ind w:left="116" w:right="120" w:firstLine="0"/>
        <w:rPr>
          <w:color w:val="000009"/>
        </w:rPr>
      </w:pPr>
      <w:r>
        <w:rPr>
          <w:color w:val="000009"/>
        </w:rPr>
        <w:t xml:space="preserve">uchwały Rady Gminy </w:t>
      </w:r>
      <w:r w:rsidR="00256945">
        <w:rPr>
          <w:color w:val="000009"/>
        </w:rPr>
        <w:t>Pokrzywnica</w:t>
      </w:r>
      <w:r>
        <w:rPr>
          <w:color w:val="000009"/>
        </w:rPr>
        <w:t xml:space="preserve"> w sprawie regulaminu utrzymania czystości i porządku na terenie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gminy</w:t>
      </w:r>
      <w:r>
        <w:rPr>
          <w:color w:val="000009"/>
          <w:spacing w:val="-3"/>
        </w:rPr>
        <w:t xml:space="preserve"> </w:t>
      </w:r>
      <w:r w:rsidR="00256945">
        <w:rPr>
          <w:color w:val="000009"/>
        </w:rPr>
        <w:t>Pokrzywnica</w:t>
      </w:r>
      <w:r>
        <w:rPr>
          <w:color w:val="000009"/>
        </w:rPr>
        <w:t>,</w:t>
      </w:r>
    </w:p>
    <w:p w14:paraId="5FC07856" w14:textId="77777777" w:rsidR="008E4464" w:rsidRDefault="00291C2C">
      <w:pPr>
        <w:pStyle w:val="Akapitzlist"/>
        <w:numPr>
          <w:ilvl w:val="1"/>
          <w:numId w:val="20"/>
        </w:numPr>
        <w:tabs>
          <w:tab w:val="left" w:pos="359"/>
        </w:tabs>
        <w:ind w:left="116" w:right="116" w:firstLine="0"/>
        <w:rPr>
          <w:color w:val="000009"/>
        </w:rPr>
      </w:pPr>
      <w:r>
        <w:rPr>
          <w:color w:val="000009"/>
        </w:rPr>
        <w:t xml:space="preserve">uchwały Rady Gminy </w:t>
      </w:r>
      <w:r w:rsidR="00256945">
        <w:rPr>
          <w:color w:val="000009"/>
        </w:rPr>
        <w:t>Pokrzywnica</w:t>
      </w:r>
      <w:r>
        <w:rPr>
          <w:color w:val="000009"/>
        </w:rPr>
        <w:t xml:space="preserve"> w sprawie określenia szczegółowego sposobu i zakresu świadczenia</w:t>
      </w:r>
      <w:r>
        <w:rPr>
          <w:color w:val="000009"/>
          <w:spacing w:val="-52"/>
        </w:rPr>
        <w:t xml:space="preserve"> </w:t>
      </w:r>
      <w:r>
        <w:rPr>
          <w:color w:val="000009"/>
        </w:rPr>
        <w:t>usług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w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zakresie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odbierania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odpadów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komunalnych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od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właścicieli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nieruchomości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na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których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zamieszkują mieszkańcy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i zagospodarowania tych odpadów, w zamian za uiszczoną przez właściciela</w:t>
      </w:r>
      <w:r>
        <w:rPr>
          <w:color w:val="000009"/>
          <w:spacing w:val="-52"/>
        </w:rPr>
        <w:t xml:space="preserve"> </w:t>
      </w:r>
      <w:r>
        <w:rPr>
          <w:color w:val="000009"/>
        </w:rPr>
        <w:t>nieruchomości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opłatę za gospodarowanie odpadami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komunalnymi,</w:t>
      </w:r>
    </w:p>
    <w:p w14:paraId="75D57752" w14:textId="77777777" w:rsidR="008E4464" w:rsidRDefault="00291C2C">
      <w:pPr>
        <w:pStyle w:val="Akapitzlist"/>
        <w:numPr>
          <w:ilvl w:val="1"/>
          <w:numId w:val="20"/>
        </w:numPr>
        <w:tabs>
          <w:tab w:val="left" w:pos="450"/>
        </w:tabs>
        <w:ind w:left="116" w:right="112" w:firstLine="0"/>
        <w:rPr>
          <w:color w:val="000009"/>
        </w:rPr>
      </w:pPr>
      <w:r>
        <w:rPr>
          <w:color w:val="000009"/>
        </w:rPr>
        <w:t>Wojewódzkiego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Planu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Gospodarki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Odpadami,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przyjętego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uchwałą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Sejmiku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Województwa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Mazowieckiego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nr</w:t>
      </w:r>
      <w:r>
        <w:rPr>
          <w:color w:val="000009"/>
          <w:spacing w:val="1"/>
        </w:rPr>
        <w:t xml:space="preserve"> </w:t>
      </w:r>
      <w:r>
        <w:t>3/19</w:t>
      </w:r>
      <w:r>
        <w:rPr>
          <w:spacing w:val="1"/>
        </w:rPr>
        <w:t xml:space="preserve"> </w:t>
      </w:r>
      <w:r>
        <w:rPr>
          <w:color w:val="000009"/>
        </w:rPr>
        <w:t>z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dnia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22.01.2019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roku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w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sprawie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uchwalenia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Wojewódzkiego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Planu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Gospodarki Odpadami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dla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Województwa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Mazowieckiego z załącznikami.</w:t>
      </w:r>
    </w:p>
    <w:p w14:paraId="194F7D34" w14:textId="77777777" w:rsidR="008E4464" w:rsidRDefault="00291C2C">
      <w:pPr>
        <w:pStyle w:val="Akapitzlist"/>
        <w:numPr>
          <w:ilvl w:val="0"/>
          <w:numId w:val="20"/>
        </w:numPr>
        <w:tabs>
          <w:tab w:val="left" w:pos="361"/>
        </w:tabs>
        <w:spacing w:before="1"/>
        <w:ind w:left="116" w:right="117" w:firstLine="0"/>
        <w:rPr>
          <w:color w:val="000009"/>
        </w:rPr>
      </w:pPr>
      <w:r>
        <w:rPr>
          <w:color w:val="000009"/>
        </w:rPr>
        <w:t>ponoszenia odpowiedzialności za zawinione szkody w majątku Zamawiającego lub osób trzecich w</w:t>
      </w:r>
      <w:r>
        <w:rPr>
          <w:color w:val="000009"/>
          <w:spacing w:val="-52"/>
        </w:rPr>
        <w:t xml:space="preserve"> </w:t>
      </w:r>
      <w:r>
        <w:rPr>
          <w:color w:val="000009"/>
        </w:rPr>
        <w:t>trakcie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odbioru odpadów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komunalnych,</w:t>
      </w:r>
    </w:p>
    <w:p w14:paraId="1982E379" w14:textId="77777777" w:rsidR="008E4464" w:rsidRDefault="00291C2C">
      <w:pPr>
        <w:pStyle w:val="Akapitzlist"/>
        <w:numPr>
          <w:ilvl w:val="0"/>
          <w:numId w:val="20"/>
        </w:numPr>
        <w:tabs>
          <w:tab w:val="left" w:pos="592"/>
        </w:tabs>
        <w:ind w:left="116" w:right="113" w:firstLine="0"/>
        <w:rPr>
          <w:color w:val="000009"/>
        </w:rPr>
      </w:pPr>
      <w:r>
        <w:rPr>
          <w:color w:val="000009"/>
        </w:rPr>
        <w:t>przyjmowania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odpadów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jako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zmieszane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w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przypadku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niedopełnienia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przez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właścicieli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nieruchomości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obowiązku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w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zakresie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selektywnego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zbierania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odpadów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komunalnych,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oraz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powiadamiania o tym fakcie Zamawiającego między innymi poprzez sporządzanie comiesięcznego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wykazu nieruchomości, na których ww. właściciele nieruchomości nie prowadzą selektywnej zbiórki;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wykaz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ten stanowić będzie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załącznik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do protokołu wykonania usług,</w:t>
      </w:r>
    </w:p>
    <w:p w14:paraId="4D5D598B" w14:textId="77777777" w:rsidR="008E4464" w:rsidRDefault="00291C2C">
      <w:pPr>
        <w:pStyle w:val="Akapitzlist"/>
        <w:numPr>
          <w:ilvl w:val="0"/>
          <w:numId w:val="21"/>
        </w:numPr>
        <w:tabs>
          <w:tab w:val="left" w:pos="338"/>
        </w:tabs>
        <w:spacing w:before="1" w:line="252" w:lineRule="exact"/>
        <w:ind w:hanging="222"/>
      </w:pPr>
      <w:r>
        <w:rPr>
          <w:color w:val="000009"/>
        </w:rPr>
        <w:t>Ponadto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Wykonawca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zobowiązuje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się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do:</w:t>
      </w:r>
    </w:p>
    <w:p w14:paraId="1141195E" w14:textId="77777777" w:rsidR="00E653D7" w:rsidRPr="00E653D7" w:rsidRDefault="00E653D7" w:rsidP="00E653D7">
      <w:pPr>
        <w:pStyle w:val="Akapitzlist"/>
        <w:numPr>
          <w:ilvl w:val="0"/>
          <w:numId w:val="19"/>
        </w:numPr>
        <w:ind w:left="284"/>
        <w:rPr>
          <w:color w:val="000009"/>
        </w:rPr>
      </w:pPr>
      <w:r w:rsidRPr="00E653D7">
        <w:rPr>
          <w:color w:val="000009"/>
        </w:rPr>
        <w:t xml:space="preserve">wyposażenia właścicieli nieruchomości w niezbędne pojemniki oraz worki przed pierwszym dniem obowiązywania umowy na odbiór odpadów. Na potwierdzenie dostarczenia pojemników Wykonawca </w:t>
      </w:r>
      <w:r w:rsidRPr="00E653D7">
        <w:rPr>
          <w:color w:val="000009"/>
        </w:rPr>
        <w:lastRenderedPageBreak/>
        <w:t xml:space="preserve">przedłoży Zamawiającemu potwierdzenia od właścicieli nieruchomości opatrzone datą przekazania i podpisem właściciela bądź jego przedstawiciela. W przypadku niemożności spełnienia tego warunku z przyczyn niezależnych od Wykonawcy wskaże on Zamawiającemu te przyczyny na piśmie i udokumentuje ich zaistnienie. Za przyczyny niezależne od Wykonawcy można będzie uznać w szczególności co najmniej trzykrotne niezastanie właściciela nieruchomości pod wskazanym adresem w odstępach co najmniej 3 dniowych w godzinach 7.00-18.00. </w:t>
      </w:r>
    </w:p>
    <w:p w14:paraId="0976E5E5" w14:textId="77777777" w:rsidR="008E4464" w:rsidRDefault="00291C2C">
      <w:pPr>
        <w:pStyle w:val="Akapitzlist"/>
        <w:numPr>
          <w:ilvl w:val="0"/>
          <w:numId w:val="19"/>
        </w:numPr>
        <w:tabs>
          <w:tab w:val="left" w:pos="431"/>
        </w:tabs>
        <w:ind w:right="112" w:firstLine="0"/>
      </w:pPr>
      <w:r>
        <w:rPr>
          <w:color w:val="000009"/>
        </w:rPr>
        <w:t>przestrzegania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poufności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co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informacji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pozyskanych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w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związku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z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realizacją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umowy,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w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szczególności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przestrzegania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przepisów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ustawy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z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29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sierpnia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1997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roku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ochronie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danych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osobowych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(Dz. U. z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2019 roku, poz. 1781 z</w:t>
      </w:r>
      <w:r>
        <w:rPr>
          <w:color w:val="000009"/>
          <w:spacing w:val="-2"/>
        </w:rPr>
        <w:t xml:space="preserve"> </w:t>
      </w:r>
      <w:proofErr w:type="spellStart"/>
      <w:r>
        <w:rPr>
          <w:color w:val="000009"/>
        </w:rPr>
        <w:t>późn</w:t>
      </w:r>
      <w:proofErr w:type="spellEnd"/>
      <w:r>
        <w:rPr>
          <w:color w:val="000009"/>
        </w:rPr>
        <w:t>. zm.),</w:t>
      </w:r>
    </w:p>
    <w:p w14:paraId="315E4541" w14:textId="77777777" w:rsidR="008E4464" w:rsidRDefault="00291C2C">
      <w:pPr>
        <w:pStyle w:val="Akapitzlist"/>
        <w:numPr>
          <w:ilvl w:val="0"/>
          <w:numId w:val="19"/>
        </w:numPr>
        <w:tabs>
          <w:tab w:val="left" w:pos="395"/>
        </w:tabs>
        <w:ind w:right="116" w:firstLine="0"/>
      </w:pPr>
      <w:r>
        <w:rPr>
          <w:color w:val="000009"/>
        </w:rPr>
        <w:t>zapewnienia właściwego stanu sanitarnego (mycia i dezynfekcji) pojazdów używanych podczas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realizacji zamówienia,</w:t>
      </w:r>
    </w:p>
    <w:p w14:paraId="089397E6" w14:textId="77777777" w:rsidR="008E4464" w:rsidRDefault="00291C2C">
      <w:pPr>
        <w:pStyle w:val="Akapitzlist"/>
        <w:numPr>
          <w:ilvl w:val="0"/>
          <w:numId w:val="19"/>
        </w:numPr>
        <w:tabs>
          <w:tab w:val="left" w:pos="383"/>
        </w:tabs>
        <w:ind w:right="123" w:firstLine="0"/>
      </w:pPr>
      <w:r>
        <w:rPr>
          <w:color w:val="000009"/>
        </w:rPr>
        <w:t>zapewnienia, aby samochody były trwale i czytelnie oznakowane, w widocznym miejscu, nazwą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firmy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oraz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danymi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adresowymi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i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numerem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telefonu Wykonawcy,</w:t>
      </w:r>
    </w:p>
    <w:p w14:paraId="2136F865" w14:textId="77777777" w:rsidR="008E4464" w:rsidRDefault="00291C2C">
      <w:pPr>
        <w:pStyle w:val="Akapitzlist"/>
        <w:numPr>
          <w:ilvl w:val="0"/>
          <w:numId w:val="19"/>
        </w:numPr>
        <w:tabs>
          <w:tab w:val="left" w:pos="373"/>
        </w:tabs>
        <w:ind w:right="116" w:firstLine="0"/>
      </w:pPr>
      <w:r>
        <w:rPr>
          <w:color w:val="000009"/>
        </w:rPr>
        <w:t>zapewnienia, aby samochody były zabezpieczone przed niekontrolowanym wydostawaniem się na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zewnątrz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odpadów,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podczas ich magazynowania, przeładunku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i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transportu,</w:t>
      </w:r>
    </w:p>
    <w:p w14:paraId="54E40A1D" w14:textId="77777777" w:rsidR="008E4464" w:rsidRDefault="00291C2C">
      <w:pPr>
        <w:pStyle w:val="Akapitzlist"/>
        <w:numPr>
          <w:ilvl w:val="0"/>
          <w:numId w:val="19"/>
        </w:numPr>
        <w:tabs>
          <w:tab w:val="left" w:pos="359"/>
        </w:tabs>
        <w:ind w:right="117" w:firstLine="0"/>
      </w:pPr>
      <w:r>
        <w:rPr>
          <w:color w:val="000009"/>
        </w:rPr>
        <w:t>zapewnienia konstrukcji pojazdów, która powinna zabezpieczać przed rozwiewaniem i rozpylaniem</w:t>
      </w:r>
      <w:r>
        <w:rPr>
          <w:color w:val="000009"/>
          <w:spacing w:val="-52"/>
        </w:rPr>
        <w:t xml:space="preserve"> </w:t>
      </w:r>
      <w:r>
        <w:rPr>
          <w:color w:val="000009"/>
        </w:rPr>
        <w:t>przewożonych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odpadów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oraz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minimalizować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oddziaływanie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czynników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atmosferycznych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na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odpady.</w:t>
      </w:r>
    </w:p>
    <w:p w14:paraId="4B64E90E" w14:textId="77777777" w:rsidR="008E4464" w:rsidRDefault="00291C2C">
      <w:pPr>
        <w:pStyle w:val="Akapitzlist"/>
        <w:numPr>
          <w:ilvl w:val="0"/>
          <w:numId w:val="21"/>
        </w:numPr>
        <w:tabs>
          <w:tab w:val="left" w:pos="338"/>
        </w:tabs>
        <w:ind w:hanging="222"/>
      </w:pPr>
      <w:r>
        <w:rPr>
          <w:color w:val="000009"/>
        </w:rPr>
        <w:t>Zamawiający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zobowiązuje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się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do:</w:t>
      </w:r>
    </w:p>
    <w:p w14:paraId="794D94DA" w14:textId="202EC16A" w:rsidR="00630795" w:rsidRPr="00630795" w:rsidRDefault="00630795" w:rsidP="00630795">
      <w:pPr>
        <w:pStyle w:val="Akapitzlist"/>
        <w:numPr>
          <w:ilvl w:val="0"/>
          <w:numId w:val="18"/>
        </w:numPr>
        <w:tabs>
          <w:tab w:val="left" w:pos="496"/>
        </w:tabs>
        <w:spacing w:before="1"/>
        <w:ind w:right="115" w:firstLine="0"/>
      </w:pPr>
      <w:r>
        <w:t>Dostarczenia Wykonawcy n</w:t>
      </w:r>
      <w:r w:rsidRPr="00630795">
        <w:t xml:space="preserve">ajpóźniej </w:t>
      </w:r>
      <w:r w:rsidR="00C95787">
        <w:t>na 1</w:t>
      </w:r>
      <w:r w:rsidRPr="00630795">
        <w:t xml:space="preserve"> ty</w:t>
      </w:r>
      <w:r w:rsidR="00C95787">
        <w:t>dzień</w:t>
      </w:r>
      <w:r w:rsidRPr="00630795">
        <w:t xml:space="preserve"> przed rozpoczęciem realizacji zamówienia szczegółow</w:t>
      </w:r>
      <w:r>
        <w:t>ego</w:t>
      </w:r>
      <w:r w:rsidRPr="00630795">
        <w:t xml:space="preserve"> wykaz</w:t>
      </w:r>
      <w:r>
        <w:t>u</w:t>
      </w:r>
      <w:r w:rsidRPr="00630795">
        <w:t xml:space="preserve"> adresów nieruchomości objętych umową odbioru. Wykaz ten zostanie przekazany w formie elektronicznej na płycie CD. W ramach wykazu Zamawiający przekaże Wykonawcy następujące dane: adres nieruchomości, imię i nazwisko właściciela nieruchomości, pojemność i liczba pojemników i informacja o kompostowaniu odpadów.   </w:t>
      </w:r>
    </w:p>
    <w:p w14:paraId="30545613" w14:textId="77777777" w:rsidR="008E4464" w:rsidRDefault="00630795" w:rsidP="00630795">
      <w:pPr>
        <w:tabs>
          <w:tab w:val="left" w:pos="496"/>
        </w:tabs>
        <w:spacing w:before="1"/>
        <w:ind w:left="116" w:right="115"/>
      </w:pPr>
      <w:r w:rsidRPr="00630795">
        <w:t xml:space="preserve">Aktualizację wykazu adresów nieruchomości Zamawiający będzie przekazywał Wykonawcy dwa razy w miesiącu, tj. do 15 i 30 dnia każdego miesiąca za pomocą poczty elektronicznej. Wykonawca zobowiązany jest do weryfikacji przesyłanych aktualizacji w celu uniknięcia ewentualnych reklamacji oraz do wyposażenia zaktualizowanych nieruchomości w pojemniki i worki, w zależności od zmian deklaracji w terminie 5 dni od daty otrzymania aktualizacji.  </w:t>
      </w:r>
    </w:p>
    <w:p w14:paraId="2E76D984" w14:textId="77777777" w:rsidR="008E4464" w:rsidRDefault="00291C2C">
      <w:pPr>
        <w:pStyle w:val="Akapitzlist"/>
        <w:numPr>
          <w:ilvl w:val="0"/>
          <w:numId w:val="18"/>
        </w:numPr>
        <w:tabs>
          <w:tab w:val="left" w:pos="433"/>
        </w:tabs>
        <w:ind w:right="120" w:firstLine="0"/>
        <w:rPr>
          <w:color w:val="000009"/>
        </w:rPr>
      </w:pPr>
      <w:r>
        <w:rPr>
          <w:color w:val="000009"/>
        </w:rPr>
        <w:t>współpracy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i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uzgodnień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podczas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opracowywania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przez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Wykonawcę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harmonogramu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odbioru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odpadów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komunalnych,</w:t>
      </w:r>
    </w:p>
    <w:p w14:paraId="208362CA" w14:textId="77777777" w:rsidR="008E4464" w:rsidRDefault="00291C2C">
      <w:pPr>
        <w:pStyle w:val="Akapitzlist"/>
        <w:numPr>
          <w:ilvl w:val="0"/>
          <w:numId w:val="18"/>
        </w:numPr>
        <w:tabs>
          <w:tab w:val="left" w:pos="469"/>
        </w:tabs>
        <w:ind w:right="116" w:firstLine="0"/>
        <w:rPr>
          <w:color w:val="000009"/>
        </w:rPr>
      </w:pPr>
      <w:r>
        <w:rPr>
          <w:color w:val="000009"/>
        </w:rPr>
        <w:t>informowania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wspólnie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z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Wykonawcą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mieszkańców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zasadach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i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terminach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odbierania</w:t>
      </w:r>
      <w:r>
        <w:rPr>
          <w:color w:val="000009"/>
          <w:spacing w:val="-52"/>
        </w:rPr>
        <w:t xml:space="preserve"> </w:t>
      </w:r>
      <w:r>
        <w:rPr>
          <w:color w:val="000009"/>
        </w:rPr>
        <w:t>poszczególnych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rodzajów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odpadów;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w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tym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celu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Wykonawca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będzie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sporządzać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harmonogramy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odbioru,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które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Zamawiający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będzie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akceptacji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publikował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na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stronie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internetowej</w:t>
      </w:r>
      <w:r>
        <w:rPr>
          <w:color w:val="000009"/>
          <w:spacing w:val="1"/>
        </w:rPr>
        <w:t xml:space="preserve"> </w:t>
      </w:r>
      <w:hyperlink r:id="rId6" w:history="1">
        <w:r w:rsidR="00256945" w:rsidRPr="006B46B9">
          <w:rPr>
            <w:rStyle w:val="Hipercze"/>
          </w:rPr>
          <w:t>www.pokrzywnica.pl,</w:t>
        </w:r>
      </w:hyperlink>
      <w:r>
        <w:rPr>
          <w:color w:val="000009"/>
          <w:spacing w:val="1"/>
        </w:rPr>
        <w:t xml:space="preserve"> </w:t>
      </w:r>
      <w:r>
        <w:rPr>
          <w:color w:val="000009"/>
        </w:rPr>
        <w:t>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Wykonawca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w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formie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wydruków,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będzie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zobowiązany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przekazać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właścicielom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nieruchomości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podczas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pierwszego odbioru odpadów,</w:t>
      </w:r>
    </w:p>
    <w:p w14:paraId="6B719DF2" w14:textId="77777777" w:rsidR="008E4464" w:rsidRDefault="00291C2C">
      <w:pPr>
        <w:pStyle w:val="Akapitzlist"/>
        <w:numPr>
          <w:ilvl w:val="0"/>
          <w:numId w:val="18"/>
        </w:numPr>
        <w:tabs>
          <w:tab w:val="left" w:pos="357"/>
        </w:tabs>
        <w:ind w:left="356" w:hanging="241"/>
        <w:rPr>
          <w:color w:val="000009"/>
        </w:rPr>
      </w:pPr>
      <w:r>
        <w:rPr>
          <w:color w:val="000009"/>
        </w:rPr>
        <w:t>zapewnienia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nadzoru</w:t>
      </w:r>
      <w:r>
        <w:rPr>
          <w:color w:val="000009"/>
          <w:spacing w:val="-7"/>
        </w:rPr>
        <w:t xml:space="preserve"> </w:t>
      </w:r>
      <w:r>
        <w:rPr>
          <w:color w:val="000009"/>
        </w:rPr>
        <w:t>jakościowego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nad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prawidłowością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świadczonych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usług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przez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Wykonawcę,</w:t>
      </w:r>
    </w:p>
    <w:p w14:paraId="00C54075" w14:textId="77777777" w:rsidR="008E4464" w:rsidRDefault="00291C2C">
      <w:pPr>
        <w:pStyle w:val="Akapitzlist"/>
        <w:numPr>
          <w:ilvl w:val="0"/>
          <w:numId w:val="18"/>
        </w:numPr>
        <w:tabs>
          <w:tab w:val="left" w:pos="357"/>
        </w:tabs>
        <w:spacing w:line="252" w:lineRule="exact"/>
        <w:ind w:left="356" w:hanging="241"/>
        <w:rPr>
          <w:color w:val="000009"/>
        </w:rPr>
      </w:pPr>
      <w:r>
        <w:rPr>
          <w:color w:val="000009"/>
        </w:rPr>
        <w:t>terminowego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wypłacania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wynagrodzenia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Wykonawcy,</w:t>
      </w:r>
    </w:p>
    <w:p w14:paraId="2A467F94" w14:textId="77777777" w:rsidR="008E4464" w:rsidRDefault="00291C2C">
      <w:pPr>
        <w:pStyle w:val="Akapitzlist"/>
        <w:numPr>
          <w:ilvl w:val="0"/>
          <w:numId w:val="18"/>
        </w:numPr>
        <w:tabs>
          <w:tab w:val="left" w:pos="393"/>
        </w:tabs>
        <w:ind w:right="118" w:firstLine="0"/>
        <w:rPr>
          <w:color w:val="000009"/>
        </w:rPr>
      </w:pPr>
      <w:r>
        <w:rPr>
          <w:color w:val="000009"/>
        </w:rPr>
        <w:t>informowania Wykonawcy o ewentualnych zmianach mających wpływ na warunki świadczenia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usług.</w:t>
      </w:r>
    </w:p>
    <w:p w14:paraId="6D9917A6" w14:textId="77777777" w:rsidR="008E4464" w:rsidRDefault="00291C2C">
      <w:pPr>
        <w:pStyle w:val="Akapitzlist"/>
        <w:numPr>
          <w:ilvl w:val="0"/>
          <w:numId w:val="18"/>
        </w:numPr>
        <w:tabs>
          <w:tab w:val="left" w:pos="465"/>
        </w:tabs>
        <w:ind w:right="121" w:firstLine="0"/>
        <w:rPr>
          <w:color w:val="000009"/>
        </w:rPr>
      </w:pPr>
      <w:r>
        <w:rPr>
          <w:color w:val="000009"/>
        </w:rPr>
        <w:t>poinformowania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wykonawcy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wyczerpaniu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80%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wartości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wynagrodzenia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maksymalnego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określonego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w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§ 6 ust.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2 umowy.</w:t>
      </w:r>
    </w:p>
    <w:p w14:paraId="252D1A34" w14:textId="77777777" w:rsidR="008E4464" w:rsidRDefault="00291C2C">
      <w:pPr>
        <w:pStyle w:val="Nagwek1"/>
        <w:spacing w:before="71" w:line="250" w:lineRule="exact"/>
        <w:rPr>
          <w:u w:val="none"/>
        </w:rPr>
      </w:pPr>
      <w:r>
        <w:rPr>
          <w:color w:val="000009"/>
          <w:u w:val="none"/>
        </w:rPr>
        <w:t>§ 3</w:t>
      </w:r>
    </w:p>
    <w:p w14:paraId="4E53057F" w14:textId="77777777" w:rsidR="008E4464" w:rsidRDefault="00291C2C">
      <w:pPr>
        <w:pStyle w:val="Akapitzlist"/>
        <w:numPr>
          <w:ilvl w:val="0"/>
          <w:numId w:val="17"/>
        </w:numPr>
        <w:tabs>
          <w:tab w:val="left" w:pos="371"/>
        </w:tabs>
        <w:ind w:right="114" w:firstLine="0"/>
        <w:rPr>
          <w:color w:val="000009"/>
        </w:rPr>
      </w:pPr>
      <w:r>
        <w:rPr>
          <w:color w:val="000009"/>
        </w:rPr>
        <w:t>Zamawiający zastrzega sobie prawo do prowadzenia kontroli sposobu wykonywania przedmiotu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zamówienia.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Osoba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nadzorująca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wykonanie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umowy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ze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strony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Wykonawcy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zobowiązana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jest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stawienia się na wezwanie Zamawiającego niezwłocznie, nie dłużej jednak niż w ciągu 2 godzin od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telefonicznego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powiadomienia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w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celu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przeprowadzenia</w:t>
      </w:r>
      <w:r>
        <w:rPr>
          <w:color w:val="000009"/>
          <w:spacing w:val="-7"/>
        </w:rPr>
        <w:t xml:space="preserve"> </w:t>
      </w:r>
      <w:r>
        <w:rPr>
          <w:color w:val="000009"/>
        </w:rPr>
        <w:t>kontroli,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w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tym</w:t>
      </w:r>
      <w:r>
        <w:rPr>
          <w:color w:val="000009"/>
          <w:spacing w:val="-7"/>
        </w:rPr>
        <w:t xml:space="preserve"> </w:t>
      </w:r>
      <w:r>
        <w:rPr>
          <w:color w:val="000009"/>
        </w:rPr>
        <w:t>również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realizacji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zgłoszonych</w:t>
      </w:r>
      <w:r>
        <w:rPr>
          <w:color w:val="000009"/>
          <w:spacing w:val="-53"/>
        </w:rPr>
        <w:t xml:space="preserve"> </w:t>
      </w:r>
      <w:r>
        <w:rPr>
          <w:color w:val="000009"/>
        </w:rPr>
        <w:t>reklamacji.</w:t>
      </w:r>
    </w:p>
    <w:p w14:paraId="6206B359" w14:textId="77777777" w:rsidR="008E4464" w:rsidRDefault="00291C2C">
      <w:pPr>
        <w:pStyle w:val="Akapitzlist"/>
        <w:numPr>
          <w:ilvl w:val="0"/>
          <w:numId w:val="17"/>
        </w:numPr>
        <w:tabs>
          <w:tab w:val="left" w:pos="349"/>
        </w:tabs>
        <w:ind w:right="115" w:firstLine="0"/>
        <w:rPr>
          <w:color w:val="000009"/>
        </w:rPr>
      </w:pPr>
      <w:r>
        <w:rPr>
          <w:color w:val="000009"/>
        </w:rPr>
        <w:t>Zamawiający zastrzega sobie między innymi możliwość żądania od wykonawcy zapisów urządzeń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 xml:space="preserve">GPS zamontowanych na pojazdach, którymi wykonawca wykonuje usługę,   </w:t>
      </w:r>
      <w:proofErr w:type="spellStart"/>
      <w:r>
        <w:rPr>
          <w:color w:val="000009"/>
        </w:rPr>
        <w:t>trasówek</w:t>
      </w:r>
      <w:proofErr w:type="spellEnd"/>
      <w:r>
        <w:rPr>
          <w:color w:val="000009"/>
        </w:rPr>
        <w:t xml:space="preserve"> oraz informacji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z czujników wyładunku, które umożliwią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kontrolę trasy pojazdu przewożącego odpady oraz jego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miejsce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wyładunku.</w:t>
      </w:r>
    </w:p>
    <w:p w14:paraId="361B51D9" w14:textId="77777777" w:rsidR="008E4464" w:rsidRDefault="00291C2C">
      <w:pPr>
        <w:pStyle w:val="Akapitzlist"/>
        <w:numPr>
          <w:ilvl w:val="0"/>
          <w:numId w:val="17"/>
        </w:numPr>
        <w:tabs>
          <w:tab w:val="left" w:pos="352"/>
        </w:tabs>
        <w:ind w:right="120" w:firstLine="0"/>
        <w:rPr>
          <w:color w:val="000009"/>
        </w:rPr>
      </w:pPr>
      <w:r>
        <w:rPr>
          <w:color w:val="000009"/>
        </w:rPr>
        <w:t>Wykonawca zobowiązany jest do niezwłocznego informowania Zamawiającego o zmianie sytuacji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finansowej oraz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innych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zmianach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mających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istotny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wpływ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na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wykonanie niniejszej umowy.</w:t>
      </w:r>
    </w:p>
    <w:p w14:paraId="511FB69E" w14:textId="77777777" w:rsidR="008E4464" w:rsidRDefault="00291C2C">
      <w:pPr>
        <w:pStyle w:val="Akapitzlist"/>
        <w:numPr>
          <w:ilvl w:val="0"/>
          <w:numId w:val="17"/>
        </w:numPr>
        <w:tabs>
          <w:tab w:val="left" w:pos="333"/>
        </w:tabs>
        <w:ind w:right="116" w:firstLine="0"/>
        <w:rPr>
          <w:color w:val="000009"/>
        </w:rPr>
      </w:pPr>
      <w:r>
        <w:rPr>
          <w:color w:val="000009"/>
        </w:rPr>
        <w:t>Wykonawca</w:t>
      </w:r>
      <w:r>
        <w:rPr>
          <w:color w:val="000009"/>
          <w:spacing w:val="-8"/>
        </w:rPr>
        <w:t xml:space="preserve"> </w:t>
      </w:r>
      <w:r>
        <w:rPr>
          <w:color w:val="000009"/>
        </w:rPr>
        <w:t>realizując</w:t>
      </w:r>
      <w:r>
        <w:rPr>
          <w:color w:val="000009"/>
          <w:spacing w:val="-9"/>
        </w:rPr>
        <w:t xml:space="preserve"> </w:t>
      </w:r>
      <w:r>
        <w:rPr>
          <w:color w:val="000009"/>
        </w:rPr>
        <w:t>przedmiot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zamówienia</w:t>
      </w:r>
      <w:r>
        <w:rPr>
          <w:color w:val="000009"/>
          <w:spacing w:val="-7"/>
        </w:rPr>
        <w:t xml:space="preserve"> </w:t>
      </w:r>
      <w:r>
        <w:rPr>
          <w:color w:val="000009"/>
        </w:rPr>
        <w:t>musi</w:t>
      </w:r>
      <w:r>
        <w:rPr>
          <w:color w:val="000009"/>
          <w:spacing w:val="-8"/>
        </w:rPr>
        <w:t xml:space="preserve"> </w:t>
      </w:r>
      <w:r>
        <w:rPr>
          <w:color w:val="000009"/>
        </w:rPr>
        <w:t>posiadać</w:t>
      </w:r>
      <w:r>
        <w:rPr>
          <w:color w:val="000009"/>
          <w:spacing w:val="-9"/>
        </w:rPr>
        <w:t xml:space="preserve"> </w:t>
      </w:r>
      <w:r>
        <w:rPr>
          <w:color w:val="000009"/>
        </w:rPr>
        <w:t>stosowne</w:t>
      </w:r>
      <w:r>
        <w:rPr>
          <w:color w:val="000009"/>
          <w:spacing w:val="-7"/>
        </w:rPr>
        <w:t xml:space="preserve"> </w:t>
      </w:r>
      <w:r>
        <w:rPr>
          <w:color w:val="000009"/>
        </w:rPr>
        <w:t>wpisy</w:t>
      </w:r>
      <w:r>
        <w:rPr>
          <w:color w:val="000009"/>
          <w:spacing w:val="-9"/>
        </w:rPr>
        <w:t xml:space="preserve"> </w:t>
      </w:r>
      <w:r>
        <w:rPr>
          <w:color w:val="000009"/>
        </w:rPr>
        <w:t>i</w:t>
      </w:r>
      <w:r>
        <w:rPr>
          <w:color w:val="000009"/>
          <w:spacing w:val="-9"/>
        </w:rPr>
        <w:t xml:space="preserve"> </w:t>
      </w:r>
      <w:r>
        <w:rPr>
          <w:color w:val="000009"/>
        </w:rPr>
        <w:t>zezwolenia</w:t>
      </w:r>
      <w:r>
        <w:rPr>
          <w:color w:val="000009"/>
          <w:spacing w:val="-8"/>
        </w:rPr>
        <w:t xml:space="preserve"> </w:t>
      </w:r>
      <w:r>
        <w:rPr>
          <w:color w:val="000009"/>
        </w:rPr>
        <w:t>określone</w:t>
      </w:r>
      <w:r>
        <w:rPr>
          <w:color w:val="000009"/>
          <w:spacing w:val="-52"/>
        </w:rPr>
        <w:t xml:space="preserve"> </w:t>
      </w:r>
      <w:r>
        <w:rPr>
          <w:color w:val="000009"/>
        </w:rPr>
        <w:t>w</w:t>
      </w:r>
      <w:r>
        <w:rPr>
          <w:color w:val="000009"/>
          <w:spacing w:val="-1"/>
        </w:rPr>
        <w:t xml:space="preserve"> </w:t>
      </w:r>
      <w:proofErr w:type="spellStart"/>
      <w:r>
        <w:rPr>
          <w:color w:val="000009"/>
        </w:rPr>
        <w:t>swz</w:t>
      </w:r>
      <w:proofErr w:type="spellEnd"/>
      <w:r>
        <w:rPr>
          <w:color w:val="000009"/>
        </w:rPr>
        <w:t>.</w:t>
      </w:r>
    </w:p>
    <w:p w14:paraId="48AD9B7F" w14:textId="77777777" w:rsidR="008E4464" w:rsidRDefault="00291C2C">
      <w:pPr>
        <w:pStyle w:val="Akapitzlist"/>
        <w:numPr>
          <w:ilvl w:val="0"/>
          <w:numId w:val="17"/>
        </w:numPr>
        <w:tabs>
          <w:tab w:val="left" w:pos="357"/>
        </w:tabs>
        <w:ind w:right="118" w:firstLine="0"/>
      </w:pPr>
      <w:r>
        <w:t>Wykonawca realizując umowę powinien przestrzegać zapisów Regulaminu utrzymania czystości i</w:t>
      </w:r>
      <w:r>
        <w:rPr>
          <w:spacing w:val="1"/>
        </w:rPr>
        <w:t xml:space="preserve"> </w:t>
      </w:r>
      <w:r>
        <w:lastRenderedPageBreak/>
        <w:t xml:space="preserve">porządku na terenie gminy </w:t>
      </w:r>
      <w:r w:rsidR="00256945">
        <w:t>Pokrzywnica</w:t>
      </w:r>
      <w:r>
        <w:t xml:space="preserve"> oraz uchwały Rady Gminy </w:t>
      </w:r>
      <w:r w:rsidR="00256945">
        <w:t>Pokrzywnica</w:t>
      </w:r>
      <w:r>
        <w:t xml:space="preserve"> w sprawie szczegółowego</w:t>
      </w:r>
      <w:r>
        <w:rPr>
          <w:spacing w:val="1"/>
        </w:rPr>
        <w:t xml:space="preserve"> </w:t>
      </w:r>
      <w:r>
        <w:t>sposobu i zakresu świadczenia usług w zakresie odbierania odpadów komunalnych od właścicieli</w:t>
      </w:r>
      <w:r>
        <w:rPr>
          <w:spacing w:val="1"/>
        </w:rPr>
        <w:t xml:space="preserve"> </w:t>
      </w:r>
      <w:r>
        <w:t>nieruchomości, na których zamieszkują mieszkańcy i zagospodarowania tych odpadów, w zamian za</w:t>
      </w:r>
      <w:r>
        <w:rPr>
          <w:spacing w:val="1"/>
        </w:rPr>
        <w:t xml:space="preserve"> </w:t>
      </w:r>
      <w:r>
        <w:t>uiszczoną</w:t>
      </w:r>
      <w:r>
        <w:rPr>
          <w:spacing w:val="-1"/>
        </w:rPr>
        <w:t xml:space="preserve"> </w:t>
      </w:r>
      <w:r>
        <w:t>przez</w:t>
      </w:r>
      <w:r>
        <w:rPr>
          <w:spacing w:val="-3"/>
        </w:rPr>
        <w:t xml:space="preserve"> </w:t>
      </w:r>
      <w:r>
        <w:t>właściciela</w:t>
      </w:r>
      <w:r>
        <w:rPr>
          <w:spacing w:val="-2"/>
        </w:rPr>
        <w:t xml:space="preserve"> </w:t>
      </w:r>
      <w:r>
        <w:t>nieruchomości</w:t>
      </w:r>
      <w:r>
        <w:rPr>
          <w:spacing w:val="-3"/>
        </w:rPr>
        <w:t xml:space="preserve"> </w:t>
      </w:r>
      <w:r>
        <w:t>opłatę</w:t>
      </w:r>
      <w:r>
        <w:rPr>
          <w:spacing w:val="-2"/>
        </w:rPr>
        <w:t xml:space="preserve"> </w:t>
      </w:r>
      <w:r>
        <w:t>za</w:t>
      </w:r>
      <w:r>
        <w:rPr>
          <w:spacing w:val="-1"/>
        </w:rPr>
        <w:t xml:space="preserve"> </w:t>
      </w:r>
      <w:r>
        <w:t>gospodarowanie odpadami komunalnymi.</w:t>
      </w:r>
    </w:p>
    <w:p w14:paraId="473337A5" w14:textId="77777777" w:rsidR="008E4464" w:rsidRDefault="00291C2C">
      <w:pPr>
        <w:pStyle w:val="Akapitzlist"/>
        <w:numPr>
          <w:ilvl w:val="0"/>
          <w:numId w:val="17"/>
        </w:numPr>
        <w:tabs>
          <w:tab w:val="left" w:pos="417"/>
        </w:tabs>
        <w:ind w:right="114" w:firstLine="0"/>
        <w:rPr>
          <w:color w:val="000009"/>
        </w:rPr>
      </w:pPr>
      <w:r>
        <w:rPr>
          <w:color w:val="000009"/>
        </w:rPr>
        <w:t>Przed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rozpoczęciem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realizacji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umowy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Wykonawca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pisemnie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wskaże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Zamawiającemu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osobę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odpowiedzialną za realizację niniejszej umowy oraz przekaże nr telefonu komórkowego do tej osoby.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Ponadto Wykonawca przekaże nr faksu lub adres e-mail, na który Zamawiający przesyłać będzie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zgłaszane reklamacje</w:t>
      </w:r>
      <w:r w:rsidR="00256945">
        <w:rPr>
          <w:color w:val="000009"/>
        </w:rPr>
        <w:t>.</w:t>
      </w:r>
    </w:p>
    <w:p w14:paraId="12EA8CFC" w14:textId="7B669965" w:rsidR="004A4BF5" w:rsidRPr="004A4BF5" w:rsidRDefault="004A4BF5" w:rsidP="004A4BF5">
      <w:pPr>
        <w:pStyle w:val="Akapitzlist"/>
        <w:numPr>
          <w:ilvl w:val="0"/>
          <w:numId w:val="17"/>
        </w:numPr>
        <w:tabs>
          <w:tab w:val="left" w:pos="335"/>
        </w:tabs>
        <w:ind w:right="116" w:firstLine="0"/>
        <w:rPr>
          <w:b/>
        </w:rPr>
      </w:pPr>
      <w:r>
        <w:t>Wykonawca z</w:t>
      </w:r>
      <w:r w:rsidR="00291C2C">
        <w:t xml:space="preserve">obowiązany </w:t>
      </w:r>
      <w:r>
        <w:t>jest n</w:t>
      </w:r>
      <w:r w:rsidRPr="004A4BF5">
        <w:t>ajpóźniej w terminie 1</w:t>
      </w:r>
      <w:r w:rsidR="00C95787">
        <w:t>0</w:t>
      </w:r>
      <w:r w:rsidRPr="004A4BF5">
        <w:t xml:space="preserve"> dni od dnia podpisania umowy </w:t>
      </w:r>
      <w:r>
        <w:t>spo</w:t>
      </w:r>
      <w:r w:rsidRPr="004A4BF5">
        <w:t xml:space="preserve">rządzić projekt harmonogramu odbioru odpadów komunalnych na terenie gminy Pokrzywnica w uzgodnieniu z Zamawiającym i przedstawić go Zamawiającemu do akceptacji. Harmonogram może być sporządzony na okres nie krótszy niż 6 miesięcy. Harmonogram na kolejny okres Wykonawca sporządza i przekazuje do akceptacji Zamawiającemu z trzytygodniowym wyprzedzeniem, przed końcem obowiązywania harmonogramu za poprzedni okres. Po zaakceptowaniu Wykonawca jest zobowiązany do poinformowania bezpośrednio wszystkich właścicieli nieruchomości zamieszkałych o terminach odbioru odpadów. Zamawiający i Wykonawca wspólnie odpowiadają  za informowanie mieszkańców o zasadach i terminach odbierania poszczególnych rodzajów odpadów.  W tym celu Wykonawca sporządza harmonogramy odbioru i przekazuje je mieszkańcom gminy a Zamawiający publikuje je na stronie internetowej www.pokrzywnica.pl. Wykonawca obowiązany jest w ramach umowy do dystrybucji również innych dokumentów związanych z nowym systemem gospodarowania odpadami komunalnymi o ile nie wymagają one potwierdzenia odbioru.  </w:t>
      </w:r>
    </w:p>
    <w:p w14:paraId="4B2F636E" w14:textId="77777777" w:rsidR="008E4464" w:rsidRDefault="008E4464" w:rsidP="004A4BF5">
      <w:pPr>
        <w:pStyle w:val="Akapitzlist"/>
        <w:tabs>
          <w:tab w:val="left" w:pos="335"/>
        </w:tabs>
        <w:ind w:right="116"/>
      </w:pPr>
    </w:p>
    <w:p w14:paraId="74066287" w14:textId="77777777" w:rsidR="008E4464" w:rsidRDefault="00291C2C">
      <w:pPr>
        <w:pStyle w:val="Nagwek1"/>
        <w:rPr>
          <w:u w:val="none"/>
        </w:rPr>
      </w:pPr>
      <w:r>
        <w:rPr>
          <w:color w:val="000009"/>
          <w:u w:val="none"/>
        </w:rPr>
        <w:t>§ 4</w:t>
      </w:r>
    </w:p>
    <w:p w14:paraId="33FEC0A4" w14:textId="77777777" w:rsidR="008E4464" w:rsidRDefault="00291C2C">
      <w:pPr>
        <w:pStyle w:val="Akapitzlist"/>
        <w:numPr>
          <w:ilvl w:val="0"/>
          <w:numId w:val="15"/>
        </w:numPr>
        <w:tabs>
          <w:tab w:val="left" w:pos="349"/>
        </w:tabs>
        <w:ind w:right="112" w:firstLine="0"/>
        <w:rPr>
          <w:color w:val="000009"/>
        </w:rPr>
      </w:pPr>
      <w:r>
        <w:rPr>
          <w:color w:val="000009"/>
        </w:rPr>
        <w:t xml:space="preserve">Stosownie do treści art. 95 ust. 1 i 2 ustawy </w:t>
      </w:r>
      <w:proofErr w:type="spellStart"/>
      <w:r>
        <w:rPr>
          <w:color w:val="000009"/>
        </w:rPr>
        <w:t>Pzp</w:t>
      </w:r>
      <w:proofErr w:type="spellEnd"/>
      <w:r>
        <w:rPr>
          <w:color w:val="000009"/>
        </w:rPr>
        <w:t>, Zamawiający wymaga, aby czynności polegające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na: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usłudze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odbierania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odpadów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komunalnych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przez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wszystkich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pracowników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fizycznych,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prowadzeniu</w:t>
      </w:r>
      <w:r>
        <w:rPr>
          <w:color w:val="000009"/>
          <w:spacing w:val="-9"/>
        </w:rPr>
        <w:t xml:space="preserve"> </w:t>
      </w:r>
      <w:r>
        <w:rPr>
          <w:color w:val="000009"/>
        </w:rPr>
        <w:t>i</w:t>
      </w:r>
      <w:r>
        <w:rPr>
          <w:color w:val="000009"/>
          <w:spacing w:val="-8"/>
        </w:rPr>
        <w:t xml:space="preserve"> </w:t>
      </w:r>
      <w:r>
        <w:rPr>
          <w:color w:val="000009"/>
        </w:rPr>
        <w:t>obsłudze</w:t>
      </w:r>
      <w:r>
        <w:rPr>
          <w:color w:val="000009"/>
          <w:spacing w:val="-8"/>
        </w:rPr>
        <w:t xml:space="preserve"> </w:t>
      </w:r>
      <w:r>
        <w:rPr>
          <w:color w:val="000009"/>
        </w:rPr>
        <w:t>pojazdów</w:t>
      </w:r>
      <w:r>
        <w:rPr>
          <w:color w:val="000009"/>
          <w:spacing w:val="-10"/>
        </w:rPr>
        <w:t xml:space="preserve"> </w:t>
      </w:r>
      <w:r>
        <w:rPr>
          <w:color w:val="000009"/>
        </w:rPr>
        <w:t>przeznaczonych</w:t>
      </w:r>
      <w:r>
        <w:rPr>
          <w:color w:val="000009"/>
          <w:spacing w:val="-7"/>
        </w:rPr>
        <w:t xml:space="preserve"> </w:t>
      </w:r>
      <w:r>
        <w:rPr>
          <w:color w:val="000009"/>
        </w:rPr>
        <w:t>do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odbioru</w:t>
      </w:r>
      <w:r>
        <w:rPr>
          <w:color w:val="000009"/>
          <w:spacing w:val="-9"/>
        </w:rPr>
        <w:t xml:space="preserve"> </w:t>
      </w:r>
      <w:r>
        <w:rPr>
          <w:color w:val="000009"/>
        </w:rPr>
        <w:t>odpadów</w:t>
      </w:r>
      <w:r>
        <w:rPr>
          <w:color w:val="000009"/>
          <w:spacing w:val="-10"/>
        </w:rPr>
        <w:t xml:space="preserve"> </w:t>
      </w:r>
      <w:r>
        <w:rPr>
          <w:color w:val="000009"/>
        </w:rPr>
        <w:t>komunalnych,</w:t>
      </w:r>
      <w:r>
        <w:rPr>
          <w:color w:val="000009"/>
          <w:spacing w:val="-7"/>
        </w:rPr>
        <w:t xml:space="preserve"> </w:t>
      </w:r>
      <w:r>
        <w:rPr>
          <w:color w:val="000009"/>
        </w:rPr>
        <w:t>w</w:t>
      </w:r>
      <w:r>
        <w:rPr>
          <w:color w:val="000009"/>
          <w:spacing w:val="-10"/>
        </w:rPr>
        <w:t xml:space="preserve"> </w:t>
      </w:r>
      <w:r>
        <w:rPr>
          <w:color w:val="000009"/>
        </w:rPr>
        <w:t>tym</w:t>
      </w:r>
      <w:r>
        <w:rPr>
          <w:color w:val="000009"/>
          <w:spacing w:val="-7"/>
        </w:rPr>
        <w:t xml:space="preserve"> </w:t>
      </w:r>
      <w:r>
        <w:rPr>
          <w:color w:val="000009"/>
        </w:rPr>
        <w:t>kierowcy</w:t>
      </w:r>
      <w:r>
        <w:rPr>
          <w:color w:val="000009"/>
          <w:spacing w:val="-52"/>
        </w:rPr>
        <w:t xml:space="preserve"> </w:t>
      </w:r>
      <w:r>
        <w:rPr>
          <w:color w:val="000009"/>
        </w:rPr>
        <w:t>tych pojazdów, o ile nie są wykonywane przez osobę fizyczną w ramach prowadzonej przez nią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działalności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gospodarczej,</w:t>
      </w:r>
      <w:r>
        <w:rPr>
          <w:color w:val="000009"/>
          <w:spacing w:val="-9"/>
        </w:rPr>
        <w:t xml:space="preserve"> </w:t>
      </w:r>
      <w:r>
        <w:rPr>
          <w:color w:val="000009"/>
        </w:rPr>
        <w:t>były</w:t>
      </w:r>
      <w:r>
        <w:rPr>
          <w:color w:val="000009"/>
          <w:spacing w:val="-9"/>
        </w:rPr>
        <w:t xml:space="preserve"> </w:t>
      </w:r>
      <w:r>
        <w:rPr>
          <w:color w:val="000009"/>
        </w:rPr>
        <w:t>wykonywane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przez</w:t>
      </w:r>
      <w:r>
        <w:rPr>
          <w:color w:val="000009"/>
          <w:spacing w:val="-8"/>
        </w:rPr>
        <w:t xml:space="preserve"> </w:t>
      </w:r>
      <w:r>
        <w:rPr>
          <w:color w:val="000009"/>
        </w:rPr>
        <w:t>pracowników</w:t>
      </w:r>
      <w:r>
        <w:rPr>
          <w:color w:val="000009"/>
          <w:spacing w:val="-7"/>
        </w:rPr>
        <w:t xml:space="preserve"> </w:t>
      </w:r>
      <w:r>
        <w:rPr>
          <w:color w:val="000009"/>
        </w:rPr>
        <w:t>zatrudnionych</w:t>
      </w:r>
      <w:r>
        <w:rPr>
          <w:color w:val="000009"/>
          <w:spacing w:val="-8"/>
        </w:rPr>
        <w:t xml:space="preserve"> </w:t>
      </w:r>
      <w:r>
        <w:rPr>
          <w:color w:val="000009"/>
        </w:rPr>
        <w:t>przez</w:t>
      </w:r>
      <w:r>
        <w:rPr>
          <w:color w:val="000009"/>
          <w:spacing w:val="-8"/>
        </w:rPr>
        <w:t xml:space="preserve"> </w:t>
      </w:r>
      <w:r>
        <w:rPr>
          <w:color w:val="000009"/>
        </w:rPr>
        <w:t>Wykonawcę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lub</w:t>
      </w:r>
      <w:r>
        <w:rPr>
          <w:color w:val="000009"/>
          <w:spacing w:val="-52"/>
        </w:rPr>
        <w:t xml:space="preserve"> </w:t>
      </w:r>
      <w:r>
        <w:rPr>
          <w:color w:val="000009"/>
        </w:rPr>
        <w:t>podwykonawców</w:t>
      </w:r>
      <w:r>
        <w:rPr>
          <w:color w:val="000009"/>
          <w:spacing w:val="-7"/>
        </w:rPr>
        <w:t xml:space="preserve"> </w:t>
      </w:r>
      <w:r>
        <w:rPr>
          <w:color w:val="000009"/>
        </w:rPr>
        <w:t>na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podstawie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stosunku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pracy</w:t>
      </w:r>
      <w:r>
        <w:rPr>
          <w:color w:val="000009"/>
          <w:spacing w:val="-7"/>
        </w:rPr>
        <w:t xml:space="preserve"> </w:t>
      </w:r>
      <w:r>
        <w:rPr>
          <w:color w:val="000009"/>
        </w:rPr>
        <w:t>w</w:t>
      </w:r>
      <w:r>
        <w:rPr>
          <w:color w:val="000009"/>
          <w:spacing w:val="-7"/>
        </w:rPr>
        <w:t xml:space="preserve"> </w:t>
      </w:r>
      <w:r>
        <w:rPr>
          <w:color w:val="000009"/>
        </w:rPr>
        <w:t>rozumieniu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ustawy</w:t>
      </w:r>
      <w:r>
        <w:rPr>
          <w:color w:val="000009"/>
          <w:spacing w:val="-8"/>
        </w:rPr>
        <w:t xml:space="preserve"> </w:t>
      </w:r>
      <w:r>
        <w:rPr>
          <w:color w:val="000009"/>
        </w:rPr>
        <w:t>z</w:t>
      </w:r>
      <w:r>
        <w:rPr>
          <w:color w:val="000009"/>
          <w:spacing w:val="-7"/>
        </w:rPr>
        <w:t xml:space="preserve"> </w:t>
      </w:r>
      <w:r>
        <w:rPr>
          <w:color w:val="000009"/>
        </w:rPr>
        <w:t>dnia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26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czerwca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1974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r.</w:t>
      </w:r>
      <w:r>
        <w:rPr>
          <w:color w:val="000009"/>
          <w:spacing w:val="-8"/>
        </w:rPr>
        <w:t xml:space="preserve"> </w:t>
      </w:r>
      <w:r>
        <w:rPr>
          <w:color w:val="000009"/>
        </w:rPr>
        <w:t>Kodeks</w:t>
      </w:r>
      <w:r>
        <w:rPr>
          <w:color w:val="000009"/>
          <w:spacing w:val="-53"/>
        </w:rPr>
        <w:t xml:space="preserve"> </w:t>
      </w:r>
      <w:r>
        <w:rPr>
          <w:color w:val="000009"/>
        </w:rPr>
        <w:t>pracy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(Dz.U.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z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2022 r. poz.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1510 z</w:t>
      </w:r>
      <w:r>
        <w:rPr>
          <w:color w:val="000009"/>
          <w:spacing w:val="-2"/>
        </w:rPr>
        <w:t xml:space="preserve"> </w:t>
      </w:r>
      <w:proofErr w:type="spellStart"/>
      <w:r>
        <w:rPr>
          <w:color w:val="000009"/>
        </w:rPr>
        <w:t>póżn</w:t>
      </w:r>
      <w:proofErr w:type="spellEnd"/>
      <w:r>
        <w:rPr>
          <w:color w:val="000009"/>
        </w:rPr>
        <w:t>. zm.).</w:t>
      </w:r>
    </w:p>
    <w:p w14:paraId="4F31271F" w14:textId="77777777" w:rsidR="008E4464" w:rsidRDefault="00291C2C">
      <w:pPr>
        <w:pStyle w:val="Akapitzlist"/>
        <w:numPr>
          <w:ilvl w:val="0"/>
          <w:numId w:val="15"/>
        </w:numPr>
        <w:tabs>
          <w:tab w:val="left" w:pos="284"/>
        </w:tabs>
        <w:spacing w:line="251" w:lineRule="exact"/>
        <w:ind w:left="283" w:hanging="168"/>
        <w:rPr>
          <w:color w:val="000009"/>
          <w:sz w:val="20"/>
        </w:rPr>
      </w:pPr>
      <w:r>
        <w:rPr>
          <w:color w:val="000009"/>
        </w:rPr>
        <w:t>Ustalenie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wymiaru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zatrudnienia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Zamawiający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zostawia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w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gestii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Wykonawcy.</w:t>
      </w:r>
    </w:p>
    <w:p w14:paraId="2BB6BE68" w14:textId="77777777" w:rsidR="008E4464" w:rsidRDefault="00291C2C">
      <w:pPr>
        <w:pStyle w:val="Akapitzlist"/>
        <w:numPr>
          <w:ilvl w:val="0"/>
          <w:numId w:val="15"/>
        </w:numPr>
        <w:tabs>
          <w:tab w:val="left" w:pos="333"/>
        </w:tabs>
        <w:ind w:right="114" w:firstLine="0"/>
        <w:rPr>
          <w:color w:val="000009"/>
        </w:rPr>
      </w:pPr>
      <w:r>
        <w:rPr>
          <w:color w:val="000009"/>
        </w:rPr>
        <w:t>Na</w:t>
      </w:r>
      <w:r>
        <w:rPr>
          <w:color w:val="000009"/>
          <w:spacing w:val="-7"/>
        </w:rPr>
        <w:t xml:space="preserve"> </w:t>
      </w:r>
      <w:r>
        <w:rPr>
          <w:color w:val="000009"/>
        </w:rPr>
        <w:t>każdym</w:t>
      </w:r>
      <w:r>
        <w:rPr>
          <w:color w:val="000009"/>
          <w:spacing w:val="-7"/>
        </w:rPr>
        <w:t xml:space="preserve"> </w:t>
      </w:r>
      <w:r>
        <w:rPr>
          <w:color w:val="000009"/>
        </w:rPr>
        <w:t>etapie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realizacji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umowy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Zamawiający</w:t>
      </w:r>
      <w:r>
        <w:rPr>
          <w:color w:val="000009"/>
          <w:spacing w:val="-9"/>
        </w:rPr>
        <w:t xml:space="preserve"> </w:t>
      </w:r>
      <w:r>
        <w:rPr>
          <w:color w:val="000009"/>
        </w:rPr>
        <w:t>ma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prawo</w:t>
      </w:r>
      <w:r>
        <w:rPr>
          <w:color w:val="000009"/>
          <w:spacing w:val="-7"/>
        </w:rPr>
        <w:t xml:space="preserve"> </w:t>
      </w:r>
      <w:r>
        <w:rPr>
          <w:color w:val="000009"/>
        </w:rPr>
        <w:t>wezwać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Wykonawcę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do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przedstawienia</w:t>
      </w:r>
      <w:r>
        <w:rPr>
          <w:color w:val="000009"/>
          <w:spacing w:val="-52"/>
        </w:rPr>
        <w:t xml:space="preserve"> </w:t>
      </w:r>
      <w:r>
        <w:rPr>
          <w:color w:val="000009"/>
        </w:rPr>
        <w:t>dokumentów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potwierdzających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zatrudnienie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osób,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których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mowa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w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ust.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1,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w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szczególności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Zamawiający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może wezwać do złożenia:</w:t>
      </w:r>
    </w:p>
    <w:p w14:paraId="1CB37613" w14:textId="77777777" w:rsidR="008E4464" w:rsidRDefault="00291C2C">
      <w:pPr>
        <w:pStyle w:val="Akapitzlist"/>
        <w:numPr>
          <w:ilvl w:val="0"/>
          <w:numId w:val="14"/>
        </w:numPr>
        <w:tabs>
          <w:tab w:val="left" w:pos="825"/>
        </w:tabs>
        <w:ind w:right="114" w:firstLine="0"/>
      </w:pPr>
      <w:r>
        <w:t>Oświadczenie wykonawcy o zatrudnieniu na podstawie umowy o pracę osób wykonujących</w:t>
      </w:r>
      <w:r>
        <w:rPr>
          <w:spacing w:val="1"/>
        </w:rPr>
        <w:t xml:space="preserve"> </w:t>
      </w:r>
      <w:r>
        <w:t>czynności,</w:t>
      </w:r>
      <w:r>
        <w:rPr>
          <w:spacing w:val="1"/>
        </w:rPr>
        <w:t xml:space="preserve"> </w:t>
      </w:r>
      <w:r>
        <w:t>których</w:t>
      </w:r>
      <w:r>
        <w:rPr>
          <w:spacing w:val="1"/>
        </w:rPr>
        <w:t xml:space="preserve"> </w:t>
      </w:r>
      <w:r>
        <w:t>dotyczy</w:t>
      </w:r>
      <w:r>
        <w:rPr>
          <w:spacing w:val="1"/>
        </w:rPr>
        <w:t xml:space="preserve"> </w:t>
      </w:r>
      <w:r>
        <w:t>wezwanie</w:t>
      </w:r>
      <w:r>
        <w:rPr>
          <w:spacing w:val="1"/>
        </w:rPr>
        <w:t xml:space="preserve"> </w:t>
      </w:r>
      <w:r>
        <w:t>zamawiającego.</w:t>
      </w:r>
      <w:r>
        <w:rPr>
          <w:spacing w:val="1"/>
        </w:rPr>
        <w:t xml:space="preserve"> </w:t>
      </w:r>
      <w:r>
        <w:t>Oświadczenie</w:t>
      </w:r>
      <w:r>
        <w:rPr>
          <w:spacing w:val="1"/>
        </w:rPr>
        <w:t xml:space="preserve"> </w:t>
      </w:r>
      <w:r>
        <w:t>powinno</w:t>
      </w:r>
      <w:r>
        <w:rPr>
          <w:spacing w:val="1"/>
        </w:rPr>
        <w:t xml:space="preserve"> </w:t>
      </w:r>
      <w:r>
        <w:t>zawierać</w:t>
      </w:r>
      <w:r>
        <w:rPr>
          <w:spacing w:val="1"/>
        </w:rPr>
        <w:t xml:space="preserve"> </w:t>
      </w:r>
      <w:r>
        <w:t>w</w:t>
      </w:r>
      <w:r>
        <w:rPr>
          <w:spacing w:val="1"/>
        </w:rPr>
        <w:t xml:space="preserve"> </w:t>
      </w:r>
      <w:r>
        <w:t>szczególności: dokładne określenie podmiotu składającego oświadczenie, datę złożenia oświadczenia,</w:t>
      </w:r>
      <w:r>
        <w:rPr>
          <w:spacing w:val="1"/>
        </w:rPr>
        <w:t xml:space="preserve"> </w:t>
      </w:r>
      <w:r>
        <w:t>wskazanie, że objęte wezwaniem czynności wykonują osoby zatrudnione na podstawie umowy o pracę</w:t>
      </w:r>
      <w:r>
        <w:rPr>
          <w:spacing w:val="-52"/>
        </w:rPr>
        <w:t xml:space="preserve"> </w:t>
      </w:r>
      <w:r>
        <w:t>wraz ze wskazaniem liczby tych osób, rodzaju umowy o pracę i wymiaru etatu oraz podpis osoby</w:t>
      </w:r>
      <w:r>
        <w:rPr>
          <w:spacing w:val="1"/>
        </w:rPr>
        <w:t xml:space="preserve"> </w:t>
      </w:r>
      <w:r>
        <w:t>uprawnionej do złożenia</w:t>
      </w:r>
      <w:r>
        <w:rPr>
          <w:spacing w:val="-1"/>
        </w:rPr>
        <w:t xml:space="preserve"> </w:t>
      </w:r>
      <w:r>
        <w:t>oświadczenia w imieniu</w:t>
      </w:r>
      <w:r>
        <w:rPr>
          <w:spacing w:val="-1"/>
        </w:rPr>
        <w:t xml:space="preserve"> </w:t>
      </w:r>
      <w:r>
        <w:t>wykonawcy</w:t>
      </w:r>
      <w:r>
        <w:rPr>
          <w:spacing w:val="-3"/>
        </w:rPr>
        <w:t xml:space="preserve"> </w:t>
      </w:r>
      <w:r>
        <w:t>lub</w:t>
      </w:r>
      <w:r>
        <w:rPr>
          <w:spacing w:val="-1"/>
        </w:rPr>
        <w:t xml:space="preserve"> </w:t>
      </w:r>
      <w:r>
        <w:t>podwykonawcy;</w:t>
      </w:r>
    </w:p>
    <w:p w14:paraId="2BC565A9" w14:textId="77777777" w:rsidR="008E4464" w:rsidRDefault="00291C2C">
      <w:pPr>
        <w:pStyle w:val="Akapitzlist"/>
        <w:numPr>
          <w:ilvl w:val="0"/>
          <w:numId w:val="14"/>
        </w:numPr>
        <w:tabs>
          <w:tab w:val="left" w:pos="825"/>
        </w:tabs>
        <w:spacing w:before="71"/>
        <w:ind w:right="113" w:firstLine="0"/>
      </w:pPr>
      <w:r>
        <w:t>Poświadczoną za zgodność z oryginałem</w:t>
      </w:r>
      <w:r>
        <w:rPr>
          <w:spacing w:val="1"/>
        </w:rPr>
        <w:t xml:space="preserve"> </w:t>
      </w:r>
      <w:r>
        <w:t>przez</w:t>
      </w:r>
      <w:r>
        <w:rPr>
          <w:spacing w:val="55"/>
        </w:rPr>
        <w:t xml:space="preserve"> </w:t>
      </w:r>
      <w:r>
        <w:t>wykonawcę</w:t>
      </w:r>
      <w:r>
        <w:rPr>
          <w:spacing w:val="55"/>
        </w:rPr>
        <w:t xml:space="preserve"> </w:t>
      </w:r>
      <w:r>
        <w:t>kopię</w:t>
      </w:r>
      <w:r>
        <w:rPr>
          <w:spacing w:val="55"/>
        </w:rPr>
        <w:t xml:space="preserve"> </w:t>
      </w:r>
      <w:r>
        <w:t>umowy/umów o pracę</w:t>
      </w:r>
      <w:r>
        <w:rPr>
          <w:spacing w:val="1"/>
        </w:rPr>
        <w:t xml:space="preserve"> </w:t>
      </w:r>
      <w:r>
        <w:t>osób wykonujących w trakcie realizacji zamówienia czynności, których dotyczy ww. oświadczenie</w:t>
      </w:r>
      <w:r>
        <w:rPr>
          <w:spacing w:val="1"/>
        </w:rPr>
        <w:t xml:space="preserve"> </w:t>
      </w:r>
      <w:r>
        <w:t>wykonawcy (wraz z dokumentem regulującym zakres obowiązków, jeżeli taki został sporządzony).</w:t>
      </w:r>
      <w:r>
        <w:rPr>
          <w:spacing w:val="1"/>
        </w:rPr>
        <w:t xml:space="preserve"> </w:t>
      </w:r>
      <w:r>
        <w:t>Kopia umowy/umów powinna zostać zanonimizowana w sposób</w:t>
      </w:r>
      <w:r>
        <w:rPr>
          <w:spacing w:val="1"/>
        </w:rPr>
        <w:t xml:space="preserve"> </w:t>
      </w:r>
      <w:r>
        <w:t>zapewniający</w:t>
      </w:r>
      <w:r>
        <w:rPr>
          <w:spacing w:val="1"/>
        </w:rPr>
        <w:t xml:space="preserve"> </w:t>
      </w:r>
      <w:r>
        <w:t>ochronę</w:t>
      </w:r>
      <w:r>
        <w:rPr>
          <w:spacing w:val="1"/>
        </w:rPr>
        <w:t xml:space="preserve"> </w:t>
      </w:r>
      <w:r>
        <w:t>danych</w:t>
      </w:r>
      <w:r>
        <w:rPr>
          <w:spacing w:val="1"/>
        </w:rPr>
        <w:t xml:space="preserve"> </w:t>
      </w:r>
      <w:r>
        <w:t>osobowych</w:t>
      </w:r>
      <w:r>
        <w:rPr>
          <w:spacing w:val="1"/>
        </w:rPr>
        <w:t xml:space="preserve"> </w:t>
      </w:r>
      <w:r>
        <w:t>pracowników,</w:t>
      </w:r>
      <w:r>
        <w:rPr>
          <w:spacing w:val="1"/>
        </w:rPr>
        <w:t xml:space="preserve"> </w:t>
      </w:r>
      <w:r>
        <w:t>zgodnie z przepisami ustawy z dnia</w:t>
      </w:r>
      <w:r>
        <w:rPr>
          <w:spacing w:val="56"/>
        </w:rPr>
        <w:t xml:space="preserve"> </w:t>
      </w:r>
      <w:r>
        <w:t>29</w:t>
      </w:r>
      <w:r>
        <w:rPr>
          <w:spacing w:val="56"/>
        </w:rPr>
        <w:t xml:space="preserve"> </w:t>
      </w:r>
      <w:r>
        <w:t>sierpnia</w:t>
      </w:r>
      <w:r>
        <w:rPr>
          <w:spacing w:val="56"/>
        </w:rPr>
        <w:t xml:space="preserve"> </w:t>
      </w:r>
      <w:r>
        <w:t>1997 r.</w:t>
      </w:r>
      <w:r>
        <w:rPr>
          <w:spacing w:val="55"/>
        </w:rPr>
        <w:t xml:space="preserve"> </w:t>
      </w:r>
      <w:r>
        <w:t>o</w:t>
      </w:r>
      <w:r>
        <w:rPr>
          <w:spacing w:val="55"/>
        </w:rPr>
        <w:t xml:space="preserve"> </w:t>
      </w:r>
      <w:r>
        <w:t>ochronie</w:t>
      </w:r>
      <w:r>
        <w:rPr>
          <w:spacing w:val="1"/>
        </w:rPr>
        <w:t xml:space="preserve"> </w:t>
      </w:r>
      <w:r>
        <w:t>danych</w:t>
      </w:r>
      <w:r>
        <w:rPr>
          <w:spacing w:val="1"/>
        </w:rPr>
        <w:t xml:space="preserve"> </w:t>
      </w:r>
      <w:r>
        <w:t>osobowych (tj. w szczególności bez adresów, nr PESEL pracowników). Imię i</w:t>
      </w:r>
      <w:r>
        <w:rPr>
          <w:spacing w:val="1"/>
        </w:rPr>
        <w:t xml:space="preserve"> </w:t>
      </w:r>
      <w:r>
        <w:t>nazwisko nie</w:t>
      </w:r>
      <w:r>
        <w:rPr>
          <w:spacing w:val="1"/>
        </w:rPr>
        <w:t xml:space="preserve"> </w:t>
      </w:r>
      <w:r>
        <w:t>podlega</w:t>
      </w:r>
      <w:r>
        <w:rPr>
          <w:spacing w:val="23"/>
        </w:rPr>
        <w:t xml:space="preserve"> </w:t>
      </w:r>
      <w:proofErr w:type="spellStart"/>
      <w:r>
        <w:t>anonimizacji</w:t>
      </w:r>
      <w:proofErr w:type="spellEnd"/>
      <w:r>
        <w:t xml:space="preserve">.   </w:t>
      </w:r>
      <w:r>
        <w:rPr>
          <w:spacing w:val="11"/>
        </w:rPr>
        <w:t xml:space="preserve"> </w:t>
      </w:r>
      <w:r>
        <w:t xml:space="preserve">Informacje   </w:t>
      </w:r>
      <w:r>
        <w:rPr>
          <w:spacing w:val="9"/>
        </w:rPr>
        <w:t xml:space="preserve"> </w:t>
      </w:r>
      <w:r>
        <w:t>takie</w:t>
      </w:r>
      <w:r>
        <w:rPr>
          <w:spacing w:val="96"/>
        </w:rPr>
        <w:t xml:space="preserve"> </w:t>
      </w:r>
      <w:r>
        <w:t>jak:</w:t>
      </w:r>
      <w:r>
        <w:rPr>
          <w:spacing w:val="102"/>
        </w:rPr>
        <w:t xml:space="preserve"> </w:t>
      </w:r>
      <w:r>
        <w:t>data</w:t>
      </w:r>
      <w:r>
        <w:rPr>
          <w:spacing w:val="100"/>
        </w:rPr>
        <w:t xml:space="preserve"> </w:t>
      </w:r>
      <w:r>
        <w:t>zawarcia</w:t>
      </w:r>
      <w:r>
        <w:rPr>
          <w:spacing w:val="98"/>
        </w:rPr>
        <w:t xml:space="preserve"> </w:t>
      </w:r>
      <w:r>
        <w:t>umowy,</w:t>
      </w:r>
      <w:r>
        <w:rPr>
          <w:spacing w:val="101"/>
        </w:rPr>
        <w:t xml:space="preserve"> </w:t>
      </w:r>
      <w:r>
        <w:t>rodzaj</w:t>
      </w:r>
      <w:r>
        <w:rPr>
          <w:spacing w:val="102"/>
        </w:rPr>
        <w:t xml:space="preserve"> </w:t>
      </w:r>
      <w:r>
        <w:t>umowy</w:t>
      </w:r>
      <w:r>
        <w:rPr>
          <w:spacing w:val="98"/>
        </w:rPr>
        <w:t xml:space="preserve"> </w:t>
      </w:r>
      <w:r>
        <w:t>o</w:t>
      </w:r>
      <w:r>
        <w:rPr>
          <w:spacing w:val="101"/>
        </w:rPr>
        <w:t xml:space="preserve"> </w:t>
      </w:r>
      <w:r>
        <w:t>pracę</w:t>
      </w:r>
      <w:r>
        <w:rPr>
          <w:spacing w:val="-52"/>
        </w:rPr>
        <w:t xml:space="preserve"> </w:t>
      </w:r>
      <w:r>
        <w:t>i</w:t>
      </w:r>
      <w:r>
        <w:rPr>
          <w:spacing w:val="2"/>
        </w:rPr>
        <w:t xml:space="preserve"> </w:t>
      </w:r>
      <w:r>
        <w:t>wymiar etatu powinny</w:t>
      </w:r>
      <w:r>
        <w:rPr>
          <w:spacing w:val="-3"/>
        </w:rPr>
        <w:t xml:space="preserve"> </w:t>
      </w:r>
      <w:r>
        <w:t>być możliwe do</w:t>
      </w:r>
      <w:r>
        <w:rPr>
          <w:spacing w:val="-1"/>
        </w:rPr>
        <w:t xml:space="preserve"> </w:t>
      </w:r>
      <w:r>
        <w:t>zidentyfikowania.</w:t>
      </w:r>
    </w:p>
    <w:p w14:paraId="4ED9C50F" w14:textId="77777777" w:rsidR="008E4464" w:rsidRDefault="00291C2C">
      <w:pPr>
        <w:pStyle w:val="Akapitzlist"/>
        <w:numPr>
          <w:ilvl w:val="0"/>
          <w:numId w:val="14"/>
        </w:numPr>
        <w:tabs>
          <w:tab w:val="left" w:pos="825"/>
        </w:tabs>
        <w:spacing w:before="2"/>
        <w:ind w:right="117" w:firstLine="0"/>
      </w:pPr>
      <w:r>
        <w:t>Zaświadczenie</w:t>
      </w:r>
      <w:r>
        <w:rPr>
          <w:spacing w:val="-9"/>
        </w:rPr>
        <w:t xml:space="preserve"> </w:t>
      </w:r>
      <w:r>
        <w:t>właściwego</w:t>
      </w:r>
      <w:r>
        <w:rPr>
          <w:spacing w:val="-6"/>
        </w:rPr>
        <w:t xml:space="preserve"> </w:t>
      </w:r>
      <w:r>
        <w:t>oddziału</w:t>
      </w:r>
      <w:r>
        <w:rPr>
          <w:spacing w:val="-8"/>
        </w:rPr>
        <w:t xml:space="preserve"> </w:t>
      </w:r>
      <w:r>
        <w:t>ZUS,</w:t>
      </w:r>
      <w:r>
        <w:rPr>
          <w:spacing w:val="-6"/>
        </w:rPr>
        <w:t xml:space="preserve"> </w:t>
      </w:r>
      <w:r>
        <w:t>potwierdzające</w:t>
      </w:r>
      <w:r>
        <w:rPr>
          <w:spacing w:val="-5"/>
        </w:rPr>
        <w:t xml:space="preserve"> </w:t>
      </w:r>
      <w:r>
        <w:t>opłacanie</w:t>
      </w:r>
      <w:r>
        <w:rPr>
          <w:spacing w:val="-5"/>
        </w:rPr>
        <w:t xml:space="preserve"> </w:t>
      </w:r>
      <w:r>
        <w:t>przez</w:t>
      </w:r>
      <w:r>
        <w:rPr>
          <w:spacing w:val="-7"/>
        </w:rPr>
        <w:t xml:space="preserve"> </w:t>
      </w:r>
      <w:r>
        <w:t>wykonawcę</w:t>
      </w:r>
      <w:r>
        <w:rPr>
          <w:spacing w:val="-6"/>
        </w:rPr>
        <w:t xml:space="preserve"> </w:t>
      </w:r>
      <w:r>
        <w:t>składek</w:t>
      </w:r>
      <w:r>
        <w:rPr>
          <w:spacing w:val="-53"/>
        </w:rPr>
        <w:t xml:space="preserve"> </w:t>
      </w:r>
      <w:r>
        <w:t>na ubezpieczenia społeczne i zdrowotne z tytułu zatrudnienia na podstawie umów o pracę za ostatni</w:t>
      </w:r>
      <w:r>
        <w:rPr>
          <w:spacing w:val="1"/>
        </w:rPr>
        <w:t xml:space="preserve"> </w:t>
      </w:r>
      <w:r>
        <w:t>okres</w:t>
      </w:r>
      <w:r>
        <w:rPr>
          <w:spacing w:val="-1"/>
        </w:rPr>
        <w:t xml:space="preserve"> </w:t>
      </w:r>
      <w:r>
        <w:t>rozliczeniowy.</w:t>
      </w:r>
    </w:p>
    <w:p w14:paraId="1369A0ED" w14:textId="77777777" w:rsidR="008E4464" w:rsidRDefault="00291C2C">
      <w:pPr>
        <w:pStyle w:val="Akapitzlist"/>
        <w:numPr>
          <w:ilvl w:val="0"/>
          <w:numId w:val="14"/>
        </w:numPr>
        <w:tabs>
          <w:tab w:val="left" w:pos="825"/>
        </w:tabs>
        <w:ind w:right="116" w:firstLine="0"/>
      </w:pPr>
      <w:r>
        <w:t>Poświadczoną za zgodność z oryginałem przez wykonawcę kopię dowodu potwierdzającego</w:t>
      </w:r>
      <w:r>
        <w:rPr>
          <w:spacing w:val="1"/>
        </w:rPr>
        <w:t xml:space="preserve"> </w:t>
      </w:r>
      <w:r>
        <w:t>zgłoszenie pracownika przez pracodawcę do ubezpieczeń, zanonimizowaną w sposób zapewniający</w:t>
      </w:r>
      <w:r>
        <w:rPr>
          <w:spacing w:val="1"/>
        </w:rPr>
        <w:t xml:space="preserve"> </w:t>
      </w:r>
      <w:r>
        <w:t>ochronę</w:t>
      </w:r>
      <w:r>
        <w:rPr>
          <w:spacing w:val="1"/>
        </w:rPr>
        <w:t xml:space="preserve"> </w:t>
      </w:r>
      <w:r>
        <w:t>danych</w:t>
      </w:r>
      <w:r>
        <w:rPr>
          <w:spacing w:val="1"/>
        </w:rPr>
        <w:t xml:space="preserve"> </w:t>
      </w:r>
      <w:r>
        <w:t>osobowych</w:t>
      </w:r>
      <w:r>
        <w:rPr>
          <w:spacing w:val="1"/>
        </w:rPr>
        <w:t xml:space="preserve"> </w:t>
      </w:r>
      <w:r>
        <w:t>pracowników</w:t>
      </w:r>
      <w:r>
        <w:rPr>
          <w:spacing w:val="1"/>
        </w:rPr>
        <w:t xml:space="preserve"> </w:t>
      </w:r>
      <w:r>
        <w:t>zgodnie</w:t>
      </w:r>
      <w:r>
        <w:rPr>
          <w:spacing w:val="1"/>
        </w:rPr>
        <w:t xml:space="preserve"> </w:t>
      </w:r>
      <w:r>
        <w:t>z</w:t>
      </w:r>
      <w:r>
        <w:rPr>
          <w:spacing w:val="1"/>
        </w:rPr>
        <w:t xml:space="preserve"> </w:t>
      </w:r>
      <w:r>
        <w:t>przepisami</w:t>
      </w:r>
      <w:r>
        <w:rPr>
          <w:spacing w:val="1"/>
        </w:rPr>
        <w:t xml:space="preserve"> </w:t>
      </w:r>
      <w:r>
        <w:t>rozporządzenia</w:t>
      </w:r>
      <w:r>
        <w:rPr>
          <w:spacing w:val="1"/>
        </w:rPr>
        <w:t xml:space="preserve"> </w:t>
      </w:r>
      <w:r>
        <w:t>Parlamentu</w:t>
      </w:r>
      <w:r>
        <w:rPr>
          <w:spacing w:val="1"/>
        </w:rPr>
        <w:t xml:space="preserve"> </w:t>
      </w:r>
      <w:r>
        <w:t>Europejskiego</w:t>
      </w:r>
      <w:r>
        <w:rPr>
          <w:spacing w:val="-1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Rady</w:t>
      </w:r>
      <w:r>
        <w:rPr>
          <w:spacing w:val="-2"/>
        </w:rPr>
        <w:t xml:space="preserve"> </w:t>
      </w:r>
      <w:r>
        <w:t>(UE)</w:t>
      </w:r>
      <w:r>
        <w:rPr>
          <w:spacing w:val="-5"/>
        </w:rPr>
        <w:t xml:space="preserve"> </w:t>
      </w:r>
      <w:r>
        <w:t>2016/679</w:t>
      </w:r>
      <w:r>
        <w:rPr>
          <w:spacing w:val="1"/>
        </w:rPr>
        <w:t xml:space="preserve"> </w:t>
      </w:r>
      <w:r>
        <w:t>z</w:t>
      </w:r>
      <w:r>
        <w:rPr>
          <w:spacing w:val="-2"/>
        </w:rPr>
        <w:t xml:space="preserve"> </w:t>
      </w:r>
      <w:r>
        <w:t>dnia</w:t>
      </w:r>
      <w:r>
        <w:rPr>
          <w:spacing w:val="-2"/>
        </w:rPr>
        <w:t xml:space="preserve"> </w:t>
      </w:r>
      <w:r>
        <w:t>27 kwietnia 2016</w:t>
      </w:r>
      <w:r>
        <w:rPr>
          <w:spacing w:val="-2"/>
        </w:rPr>
        <w:t xml:space="preserve"> </w:t>
      </w:r>
      <w:r>
        <w:t>r.</w:t>
      </w:r>
    </w:p>
    <w:p w14:paraId="564F5AB8" w14:textId="77777777" w:rsidR="008E4464" w:rsidRDefault="00291C2C">
      <w:pPr>
        <w:pStyle w:val="Akapitzlist"/>
        <w:numPr>
          <w:ilvl w:val="0"/>
          <w:numId w:val="15"/>
        </w:numPr>
        <w:tabs>
          <w:tab w:val="left" w:pos="825"/>
        </w:tabs>
        <w:spacing w:before="1"/>
        <w:ind w:right="115" w:firstLine="0"/>
      </w:pPr>
      <w:r>
        <w:lastRenderedPageBreak/>
        <w:t>Z tytułu niespełnienia przez wykonawcę wymogu zatrudnienia na podstawie umowy o pracę</w:t>
      </w:r>
      <w:r>
        <w:rPr>
          <w:spacing w:val="1"/>
        </w:rPr>
        <w:t xml:space="preserve"> </w:t>
      </w:r>
      <w:r>
        <w:t>osób wykonujących wskazane czynności określone w ust. 10.1 zamawiający przewiduje</w:t>
      </w:r>
      <w:r>
        <w:rPr>
          <w:spacing w:val="1"/>
        </w:rPr>
        <w:t xml:space="preserve"> </w:t>
      </w:r>
      <w:r>
        <w:t>sankcje</w:t>
      </w:r>
      <w:r>
        <w:rPr>
          <w:spacing w:val="1"/>
        </w:rPr>
        <w:t xml:space="preserve"> </w:t>
      </w:r>
      <w:r>
        <w:t>w</w:t>
      </w:r>
      <w:r>
        <w:rPr>
          <w:spacing w:val="1"/>
        </w:rPr>
        <w:t xml:space="preserve"> </w:t>
      </w:r>
      <w:r>
        <w:t>postaci</w:t>
      </w:r>
      <w:r>
        <w:rPr>
          <w:spacing w:val="1"/>
        </w:rPr>
        <w:t xml:space="preserve"> </w:t>
      </w:r>
      <w:r>
        <w:t>obowiązku</w:t>
      </w:r>
      <w:r>
        <w:rPr>
          <w:spacing w:val="1"/>
        </w:rPr>
        <w:t xml:space="preserve"> </w:t>
      </w:r>
      <w:r>
        <w:t>zapłaty</w:t>
      </w:r>
      <w:r>
        <w:rPr>
          <w:spacing w:val="1"/>
        </w:rPr>
        <w:t xml:space="preserve"> </w:t>
      </w:r>
      <w:r>
        <w:t>przez</w:t>
      </w:r>
      <w:r>
        <w:rPr>
          <w:spacing w:val="1"/>
        </w:rPr>
        <w:t xml:space="preserve"> </w:t>
      </w:r>
      <w:r>
        <w:t>wykonawcę</w:t>
      </w:r>
      <w:r>
        <w:rPr>
          <w:spacing w:val="1"/>
        </w:rPr>
        <w:t xml:space="preserve"> </w:t>
      </w:r>
      <w:r>
        <w:t>kary</w:t>
      </w:r>
      <w:r>
        <w:rPr>
          <w:spacing w:val="1"/>
        </w:rPr>
        <w:t xml:space="preserve"> </w:t>
      </w:r>
      <w:r>
        <w:t>umownej</w:t>
      </w:r>
      <w:r>
        <w:rPr>
          <w:spacing w:val="1"/>
        </w:rPr>
        <w:t xml:space="preserve"> </w:t>
      </w:r>
      <w:r>
        <w:t>w</w:t>
      </w:r>
      <w:r>
        <w:rPr>
          <w:spacing w:val="1"/>
        </w:rPr>
        <w:t xml:space="preserve"> </w:t>
      </w:r>
      <w:r>
        <w:t>wysokości</w:t>
      </w:r>
      <w:r>
        <w:rPr>
          <w:spacing w:val="1"/>
        </w:rPr>
        <w:t xml:space="preserve"> </w:t>
      </w:r>
      <w:r>
        <w:t>określonej</w:t>
      </w:r>
      <w:r>
        <w:rPr>
          <w:spacing w:val="1"/>
        </w:rPr>
        <w:t xml:space="preserve"> </w:t>
      </w:r>
      <w:r>
        <w:t>w</w:t>
      </w:r>
      <w:r>
        <w:rPr>
          <w:spacing w:val="1"/>
        </w:rPr>
        <w:t xml:space="preserve"> </w:t>
      </w:r>
      <w:r>
        <w:t>postanowieniach</w:t>
      </w:r>
      <w:r>
        <w:rPr>
          <w:spacing w:val="1"/>
        </w:rPr>
        <w:t xml:space="preserve"> </w:t>
      </w:r>
      <w:r>
        <w:t>umowy</w:t>
      </w:r>
      <w:r>
        <w:rPr>
          <w:spacing w:val="1"/>
        </w:rPr>
        <w:t xml:space="preserve"> </w:t>
      </w:r>
      <w:r>
        <w:t>w</w:t>
      </w:r>
      <w:r>
        <w:rPr>
          <w:spacing w:val="1"/>
        </w:rPr>
        <w:t xml:space="preserve"> </w:t>
      </w:r>
      <w:r>
        <w:t>sprawie</w:t>
      </w:r>
      <w:r>
        <w:rPr>
          <w:spacing w:val="1"/>
        </w:rPr>
        <w:t xml:space="preserve"> </w:t>
      </w:r>
      <w:r>
        <w:t>zamówienia</w:t>
      </w:r>
      <w:r>
        <w:rPr>
          <w:spacing w:val="1"/>
        </w:rPr>
        <w:t xml:space="preserve"> </w:t>
      </w:r>
      <w:r>
        <w:t>publicznego.</w:t>
      </w:r>
      <w:r>
        <w:rPr>
          <w:spacing w:val="1"/>
        </w:rPr>
        <w:t xml:space="preserve"> </w:t>
      </w:r>
      <w:r>
        <w:t>Niezłożenie</w:t>
      </w:r>
      <w:r>
        <w:rPr>
          <w:spacing w:val="1"/>
        </w:rPr>
        <w:t xml:space="preserve"> </w:t>
      </w:r>
      <w:r>
        <w:t>przez</w:t>
      </w:r>
      <w:r>
        <w:rPr>
          <w:spacing w:val="1"/>
        </w:rPr>
        <w:t xml:space="preserve"> </w:t>
      </w:r>
      <w:r>
        <w:t>wykonawcę</w:t>
      </w:r>
      <w:r>
        <w:rPr>
          <w:spacing w:val="1"/>
        </w:rPr>
        <w:t xml:space="preserve"> </w:t>
      </w:r>
      <w:r>
        <w:t>w</w:t>
      </w:r>
      <w:r>
        <w:rPr>
          <w:spacing w:val="1"/>
        </w:rPr>
        <w:t xml:space="preserve"> </w:t>
      </w:r>
      <w:r>
        <w:t>wyznaczonym</w:t>
      </w:r>
      <w:r>
        <w:rPr>
          <w:spacing w:val="1"/>
        </w:rPr>
        <w:t xml:space="preserve"> </w:t>
      </w:r>
      <w:r>
        <w:t>przez</w:t>
      </w:r>
      <w:r>
        <w:rPr>
          <w:spacing w:val="1"/>
        </w:rPr>
        <w:t xml:space="preserve"> </w:t>
      </w:r>
      <w:r>
        <w:t>zamawiającego</w:t>
      </w:r>
      <w:r>
        <w:rPr>
          <w:spacing w:val="1"/>
        </w:rPr>
        <w:t xml:space="preserve"> </w:t>
      </w:r>
      <w:r>
        <w:t>terminie</w:t>
      </w:r>
      <w:r>
        <w:rPr>
          <w:spacing w:val="1"/>
        </w:rPr>
        <w:t xml:space="preserve"> </w:t>
      </w:r>
      <w:r>
        <w:t>żądanych</w:t>
      </w:r>
      <w:r>
        <w:rPr>
          <w:spacing w:val="1"/>
        </w:rPr>
        <w:t xml:space="preserve"> </w:t>
      </w:r>
      <w:r>
        <w:t>przez</w:t>
      </w:r>
      <w:r>
        <w:rPr>
          <w:spacing w:val="1"/>
        </w:rPr>
        <w:t xml:space="preserve"> </w:t>
      </w:r>
      <w:r>
        <w:t>zamawiającego</w:t>
      </w:r>
      <w:r>
        <w:rPr>
          <w:spacing w:val="1"/>
        </w:rPr>
        <w:t xml:space="preserve"> </w:t>
      </w:r>
      <w:r>
        <w:t>dowodów</w:t>
      </w:r>
      <w:r>
        <w:rPr>
          <w:spacing w:val="1"/>
        </w:rPr>
        <w:t xml:space="preserve"> </w:t>
      </w:r>
      <w:r>
        <w:t>w</w:t>
      </w:r>
      <w:r>
        <w:rPr>
          <w:spacing w:val="1"/>
        </w:rPr>
        <w:t xml:space="preserve"> </w:t>
      </w:r>
      <w:r>
        <w:t>celu</w:t>
      </w:r>
      <w:r>
        <w:rPr>
          <w:spacing w:val="1"/>
        </w:rPr>
        <w:t xml:space="preserve"> </w:t>
      </w:r>
      <w:r>
        <w:t>potwierdzenia</w:t>
      </w:r>
      <w:r>
        <w:rPr>
          <w:spacing w:val="1"/>
        </w:rPr>
        <w:t xml:space="preserve"> </w:t>
      </w:r>
      <w:r>
        <w:t>spełniania</w:t>
      </w:r>
      <w:r>
        <w:rPr>
          <w:spacing w:val="1"/>
        </w:rPr>
        <w:t xml:space="preserve"> </w:t>
      </w:r>
      <w:r>
        <w:t>przez</w:t>
      </w:r>
      <w:r>
        <w:rPr>
          <w:spacing w:val="1"/>
        </w:rPr>
        <w:t xml:space="preserve"> </w:t>
      </w:r>
      <w:r>
        <w:t>wykonawcę</w:t>
      </w:r>
      <w:r>
        <w:rPr>
          <w:spacing w:val="1"/>
        </w:rPr>
        <w:t xml:space="preserve"> </w:t>
      </w:r>
      <w:r>
        <w:t>wymogu</w:t>
      </w:r>
      <w:r>
        <w:rPr>
          <w:spacing w:val="1"/>
        </w:rPr>
        <w:t xml:space="preserve"> </w:t>
      </w:r>
      <w:r>
        <w:t>zatrudnienia</w:t>
      </w:r>
      <w:r>
        <w:rPr>
          <w:spacing w:val="1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podstawie</w:t>
      </w:r>
      <w:r>
        <w:rPr>
          <w:spacing w:val="1"/>
        </w:rPr>
        <w:t xml:space="preserve"> </w:t>
      </w:r>
      <w:r>
        <w:t>umowy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pracę</w:t>
      </w:r>
      <w:r>
        <w:rPr>
          <w:spacing w:val="1"/>
        </w:rPr>
        <w:t xml:space="preserve"> </w:t>
      </w:r>
      <w:r>
        <w:t>traktowane będzie jako niespełnienie przez wykonawcę wymogu zatrudnienia na podstawie umowy o</w:t>
      </w:r>
      <w:r>
        <w:rPr>
          <w:spacing w:val="1"/>
        </w:rPr>
        <w:t xml:space="preserve"> </w:t>
      </w:r>
      <w:r>
        <w:t>pracę</w:t>
      </w:r>
      <w:r>
        <w:rPr>
          <w:spacing w:val="-1"/>
        </w:rPr>
        <w:t xml:space="preserve"> </w:t>
      </w:r>
      <w:r>
        <w:t>osób</w:t>
      </w:r>
      <w:r>
        <w:rPr>
          <w:spacing w:val="-3"/>
        </w:rPr>
        <w:t xml:space="preserve"> </w:t>
      </w:r>
      <w:r>
        <w:t>wykonujących czynności</w:t>
      </w:r>
      <w:r>
        <w:rPr>
          <w:spacing w:val="1"/>
        </w:rPr>
        <w:t xml:space="preserve"> </w:t>
      </w:r>
      <w:r>
        <w:t>wskazane w</w:t>
      </w:r>
      <w:r>
        <w:rPr>
          <w:spacing w:val="-1"/>
        </w:rPr>
        <w:t xml:space="preserve"> </w:t>
      </w:r>
      <w:r>
        <w:t>ust. 1.</w:t>
      </w:r>
    </w:p>
    <w:p w14:paraId="3D582EA5" w14:textId="77777777" w:rsidR="008E4464" w:rsidRDefault="00291C2C">
      <w:pPr>
        <w:pStyle w:val="Akapitzlist"/>
        <w:numPr>
          <w:ilvl w:val="0"/>
          <w:numId w:val="15"/>
        </w:numPr>
        <w:tabs>
          <w:tab w:val="left" w:pos="825"/>
        </w:tabs>
        <w:ind w:right="115" w:firstLine="0"/>
      </w:pPr>
      <w:r>
        <w:t>W przypadku uzasadnionych wątpliwości co do przestrzegania prawa pracy przez wykonawcę,</w:t>
      </w:r>
      <w:r>
        <w:rPr>
          <w:spacing w:val="-52"/>
        </w:rPr>
        <w:t xml:space="preserve"> </w:t>
      </w:r>
      <w:r>
        <w:t>zamawiający</w:t>
      </w:r>
      <w:r>
        <w:rPr>
          <w:spacing w:val="-4"/>
        </w:rPr>
        <w:t xml:space="preserve"> </w:t>
      </w:r>
      <w:r>
        <w:t>może</w:t>
      </w:r>
      <w:r>
        <w:rPr>
          <w:spacing w:val="-1"/>
        </w:rPr>
        <w:t xml:space="preserve"> </w:t>
      </w:r>
      <w:r>
        <w:t>zwrócić</w:t>
      </w:r>
      <w:r>
        <w:rPr>
          <w:spacing w:val="-3"/>
        </w:rPr>
        <w:t xml:space="preserve"> </w:t>
      </w:r>
      <w:r>
        <w:t>się</w:t>
      </w:r>
      <w:r>
        <w:rPr>
          <w:spacing w:val="-1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przeprowadzenie</w:t>
      </w:r>
      <w:r>
        <w:rPr>
          <w:spacing w:val="-1"/>
        </w:rPr>
        <w:t xml:space="preserve"> </w:t>
      </w:r>
      <w:r>
        <w:t>kontroli przez</w:t>
      </w:r>
      <w:r>
        <w:rPr>
          <w:spacing w:val="-2"/>
        </w:rPr>
        <w:t xml:space="preserve"> </w:t>
      </w:r>
      <w:r>
        <w:t>Państwową</w:t>
      </w:r>
      <w:r>
        <w:rPr>
          <w:spacing w:val="-1"/>
        </w:rPr>
        <w:t xml:space="preserve"> </w:t>
      </w:r>
      <w:r>
        <w:t>Inspekcję</w:t>
      </w:r>
      <w:r>
        <w:rPr>
          <w:spacing w:val="-1"/>
        </w:rPr>
        <w:t xml:space="preserve"> </w:t>
      </w:r>
      <w:r>
        <w:t>Pracy.</w:t>
      </w:r>
    </w:p>
    <w:p w14:paraId="7B0235B2" w14:textId="77777777" w:rsidR="008E4464" w:rsidRDefault="00291C2C">
      <w:pPr>
        <w:pStyle w:val="Akapitzlist"/>
        <w:numPr>
          <w:ilvl w:val="0"/>
          <w:numId w:val="15"/>
        </w:numPr>
        <w:tabs>
          <w:tab w:val="left" w:pos="369"/>
        </w:tabs>
        <w:ind w:right="120" w:firstLine="0"/>
        <w:rPr>
          <w:color w:val="000009"/>
        </w:rPr>
      </w:pPr>
      <w:r>
        <w:rPr>
          <w:color w:val="000009"/>
        </w:rPr>
        <w:t>Wykonawca ma obowiązek niezwłocznie, jednak nie później niż w terminie 5 dni od przesłania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wezwania,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przedstawić, wymienione w ust. 3 dokumenty.</w:t>
      </w:r>
    </w:p>
    <w:p w14:paraId="1ED2F1FD" w14:textId="77777777" w:rsidR="008E4464" w:rsidRDefault="00291C2C">
      <w:pPr>
        <w:pStyle w:val="Akapitzlist"/>
        <w:numPr>
          <w:ilvl w:val="0"/>
          <w:numId w:val="15"/>
        </w:numPr>
        <w:tabs>
          <w:tab w:val="left" w:pos="338"/>
        </w:tabs>
        <w:spacing w:line="251" w:lineRule="exact"/>
        <w:ind w:left="337" w:hanging="222"/>
        <w:rPr>
          <w:color w:val="000009"/>
        </w:rPr>
      </w:pPr>
      <w:r>
        <w:rPr>
          <w:color w:val="000009"/>
        </w:rPr>
        <w:t>Zapisy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ust.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1-6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stosuje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się również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do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podwykonawców.</w:t>
      </w:r>
    </w:p>
    <w:p w14:paraId="1D9A485C" w14:textId="77777777" w:rsidR="008E4464" w:rsidRDefault="008E4464">
      <w:pPr>
        <w:pStyle w:val="Tekstpodstawowy"/>
        <w:spacing w:before="5"/>
        <w:ind w:left="0"/>
        <w:jc w:val="left"/>
      </w:pPr>
    </w:p>
    <w:p w14:paraId="42D6B5E8" w14:textId="77777777" w:rsidR="008E4464" w:rsidRDefault="00291C2C">
      <w:pPr>
        <w:pStyle w:val="Nagwek1"/>
        <w:rPr>
          <w:u w:val="none"/>
        </w:rPr>
      </w:pPr>
      <w:r>
        <w:rPr>
          <w:color w:val="000009"/>
          <w:u w:val="none"/>
        </w:rPr>
        <w:t>§ 5</w:t>
      </w:r>
    </w:p>
    <w:p w14:paraId="420D5FDF" w14:textId="77777777" w:rsidR="008E4464" w:rsidRDefault="00291C2C">
      <w:pPr>
        <w:pStyle w:val="Akapitzlist"/>
        <w:numPr>
          <w:ilvl w:val="0"/>
          <w:numId w:val="13"/>
        </w:numPr>
        <w:tabs>
          <w:tab w:val="left" w:pos="338"/>
        </w:tabs>
        <w:spacing w:line="251" w:lineRule="exact"/>
        <w:ind w:hanging="222"/>
      </w:pPr>
      <w:r>
        <w:rPr>
          <w:color w:val="000009"/>
        </w:rPr>
        <w:t>Wykonawca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może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powierzyć,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zgodnie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z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ofertą,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wykonanie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części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usług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podwykonawcom.</w:t>
      </w:r>
    </w:p>
    <w:p w14:paraId="1623B8A5" w14:textId="77777777" w:rsidR="008E4464" w:rsidRDefault="00291C2C">
      <w:pPr>
        <w:pStyle w:val="Akapitzlist"/>
        <w:numPr>
          <w:ilvl w:val="0"/>
          <w:numId w:val="13"/>
        </w:numPr>
        <w:tabs>
          <w:tab w:val="left" w:pos="328"/>
        </w:tabs>
        <w:ind w:left="116" w:right="115" w:firstLine="0"/>
      </w:pPr>
      <w:r>
        <w:rPr>
          <w:color w:val="000009"/>
        </w:rPr>
        <w:t>Wykonawca</w:t>
      </w:r>
      <w:r>
        <w:rPr>
          <w:color w:val="000009"/>
          <w:spacing w:val="-11"/>
        </w:rPr>
        <w:t xml:space="preserve"> </w:t>
      </w:r>
      <w:r>
        <w:rPr>
          <w:color w:val="000009"/>
        </w:rPr>
        <w:t>zwraca</w:t>
      </w:r>
      <w:r>
        <w:rPr>
          <w:color w:val="000009"/>
          <w:spacing w:val="-9"/>
        </w:rPr>
        <w:t xml:space="preserve"> </w:t>
      </w:r>
      <w:r>
        <w:rPr>
          <w:color w:val="000009"/>
        </w:rPr>
        <w:t>się</w:t>
      </w:r>
      <w:r>
        <w:rPr>
          <w:color w:val="000009"/>
          <w:spacing w:val="-9"/>
        </w:rPr>
        <w:t xml:space="preserve"> </w:t>
      </w:r>
      <w:r>
        <w:rPr>
          <w:color w:val="000009"/>
        </w:rPr>
        <w:t>z</w:t>
      </w:r>
      <w:r>
        <w:rPr>
          <w:color w:val="000009"/>
          <w:spacing w:val="-9"/>
        </w:rPr>
        <w:t xml:space="preserve"> </w:t>
      </w:r>
      <w:r>
        <w:rPr>
          <w:color w:val="000009"/>
        </w:rPr>
        <w:t>wnioskiem</w:t>
      </w:r>
      <w:r>
        <w:rPr>
          <w:color w:val="000009"/>
          <w:spacing w:val="-14"/>
        </w:rPr>
        <w:t xml:space="preserve"> </w:t>
      </w:r>
      <w:r>
        <w:rPr>
          <w:color w:val="000009"/>
        </w:rPr>
        <w:t>do</w:t>
      </w:r>
      <w:r>
        <w:rPr>
          <w:color w:val="000009"/>
          <w:spacing w:val="-8"/>
        </w:rPr>
        <w:t xml:space="preserve"> </w:t>
      </w:r>
      <w:r>
        <w:rPr>
          <w:color w:val="000009"/>
        </w:rPr>
        <w:t>Zamawiającego</w:t>
      </w:r>
      <w:r>
        <w:rPr>
          <w:color w:val="000009"/>
          <w:spacing w:val="-10"/>
        </w:rPr>
        <w:t xml:space="preserve"> </w:t>
      </w:r>
      <w:r>
        <w:rPr>
          <w:color w:val="000009"/>
        </w:rPr>
        <w:t>o</w:t>
      </w:r>
      <w:r>
        <w:rPr>
          <w:color w:val="000009"/>
          <w:spacing w:val="-10"/>
        </w:rPr>
        <w:t xml:space="preserve"> </w:t>
      </w:r>
      <w:r>
        <w:rPr>
          <w:color w:val="000009"/>
        </w:rPr>
        <w:t>wyrażenie</w:t>
      </w:r>
      <w:r>
        <w:rPr>
          <w:color w:val="000009"/>
          <w:spacing w:val="-9"/>
        </w:rPr>
        <w:t xml:space="preserve"> </w:t>
      </w:r>
      <w:r>
        <w:rPr>
          <w:color w:val="000009"/>
        </w:rPr>
        <w:t>zgody</w:t>
      </w:r>
      <w:r>
        <w:rPr>
          <w:color w:val="000009"/>
          <w:spacing w:val="-11"/>
        </w:rPr>
        <w:t xml:space="preserve"> </w:t>
      </w:r>
      <w:r>
        <w:rPr>
          <w:color w:val="000009"/>
        </w:rPr>
        <w:t>na</w:t>
      </w:r>
      <w:r>
        <w:rPr>
          <w:color w:val="000009"/>
          <w:spacing w:val="-10"/>
        </w:rPr>
        <w:t xml:space="preserve"> </w:t>
      </w:r>
      <w:r>
        <w:rPr>
          <w:color w:val="000009"/>
        </w:rPr>
        <w:t>podwykonawcę,</w:t>
      </w:r>
      <w:r>
        <w:rPr>
          <w:color w:val="000009"/>
          <w:spacing w:val="-10"/>
        </w:rPr>
        <w:t xml:space="preserve"> </w:t>
      </w:r>
      <w:r>
        <w:rPr>
          <w:color w:val="000009"/>
        </w:rPr>
        <w:t>który</w:t>
      </w:r>
      <w:r>
        <w:rPr>
          <w:color w:val="000009"/>
          <w:spacing w:val="-53"/>
        </w:rPr>
        <w:t xml:space="preserve"> </w:t>
      </w:r>
      <w:r>
        <w:rPr>
          <w:color w:val="000009"/>
        </w:rPr>
        <w:t>będzie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uczestniczył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w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realizacji przedmiotu umowy.</w:t>
      </w:r>
    </w:p>
    <w:p w14:paraId="736F421E" w14:textId="77777777" w:rsidR="008E4464" w:rsidRDefault="00291C2C">
      <w:pPr>
        <w:pStyle w:val="Akapitzlist"/>
        <w:numPr>
          <w:ilvl w:val="0"/>
          <w:numId w:val="13"/>
        </w:numPr>
        <w:tabs>
          <w:tab w:val="left" w:pos="328"/>
        </w:tabs>
        <w:ind w:left="116" w:right="117" w:firstLine="0"/>
      </w:pPr>
      <w:r>
        <w:rPr>
          <w:color w:val="000009"/>
          <w:spacing w:val="-1"/>
        </w:rPr>
        <w:t>Zamawiający</w:t>
      </w:r>
      <w:r>
        <w:rPr>
          <w:color w:val="000009"/>
          <w:spacing w:val="-13"/>
        </w:rPr>
        <w:t xml:space="preserve"> </w:t>
      </w:r>
      <w:r>
        <w:rPr>
          <w:color w:val="000009"/>
        </w:rPr>
        <w:t>w</w:t>
      </w:r>
      <w:r>
        <w:rPr>
          <w:color w:val="000009"/>
          <w:spacing w:val="-11"/>
        </w:rPr>
        <w:t xml:space="preserve"> </w:t>
      </w:r>
      <w:r>
        <w:rPr>
          <w:color w:val="000009"/>
        </w:rPr>
        <w:t>terminie</w:t>
      </w:r>
      <w:r>
        <w:rPr>
          <w:color w:val="000009"/>
          <w:spacing w:val="-12"/>
        </w:rPr>
        <w:t xml:space="preserve"> </w:t>
      </w:r>
      <w:r>
        <w:rPr>
          <w:color w:val="000009"/>
        </w:rPr>
        <w:t>7</w:t>
      </w:r>
      <w:r>
        <w:rPr>
          <w:color w:val="000009"/>
          <w:spacing w:val="-10"/>
        </w:rPr>
        <w:t xml:space="preserve"> </w:t>
      </w:r>
      <w:r>
        <w:rPr>
          <w:color w:val="000009"/>
        </w:rPr>
        <w:t>dni</w:t>
      </w:r>
      <w:r>
        <w:rPr>
          <w:color w:val="000009"/>
          <w:spacing w:val="-9"/>
        </w:rPr>
        <w:t xml:space="preserve"> </w:t>
      </w:r>
      <w:r>
        <w:rPr>
          <w:color w:val="000009"/>
        </w:rPr>
        <w:t>od</w:t>
      </w:r>
      <w:r>
        <w:rPr>
          <w:color w:val="000009"/>
          <w:spacing w:val="-10"/>
        </w:rPr>
        <w:t xml:space="preserve"> </w:t>
      </w:r>
      <w:r>
        <w:rPr>
          <w:color w:val="000009"/>
        </w:rPr>
        <w:t>otrzymania</w:t>
      </w:r>
      <w:r>
        <w:rPr>
          <w:color w:val="000009"/>
          <w:spacing w:val="-9"/>
        </w:rPr>
        <w:t xml:space="preserve"> </w:t>
      </w:r>
      <w:r>
        <w:rPr>
          <w:color w:val="000009"/>
        </w:rPr>
        <w:t>wniosku</w:t>
      </w:r>
      <w:r>
        <w:rPr>
          <w:color w:val="000009"/>
          <w:spacing w:val="-11"/>
        </w:rPr>
        <w:t xml:space="preserve"> </w:t>
      </w:r>
      <w:r>
        <w:rPr>
          <w:color w:val="000009"/>
        </w:rPr>
        <w:t>może</w:t>
      </w:r>
      <w:r>
        <w:rPr>
          <w:color w:val="000009"/>
          <w:spacing w:val="-9"/>
        </w:rPr>
        <w:t xml:space="preserve"> </w:t>
      </w:r>
      <w:r>
        <w:rPr>
          <w:color w:val="000009"/>
        </w:rPr>
        <w:t>zgłosić</w:t>
      </w:r>
      <w:r>
        <w:rPr>
          <w:color w:val="000009"/>
          <w:spacing w:val="-9"/>
        </w:rPr>
        <w:t xml:space="preserve"> </w:t>
      </w:r>
      <w:r>
        <w:rPr>
          <w:color w:val="000009"/>
        </w:rPr>
        <w:t>sprzeciw</w:t>
      </w:r>
      <w:r>
        <w:rPr>
          <w:color w:val="000009"/>
          <w:spacing w:val="-13"/>
        </w:rPr>
        <w:t xml:space="preserve"> </w:t>
      </w:r>
      <w:r>
        <w:rPr>
          <w:color w:val="000009"/>
        </w:rPr>
        <w:t>lub</w:t>
      </w:r>
      <w:r>
        <w:rPr>
          <w:color w:val="000009"/>
          <w:spacing w:val="-12"/>
        </w:rPr>
        <w:t xml:space="preserve"> </w:t>
      </w:r>
      <w:r>
        <w:rPr>
          <w:color w:val="000009"/>
        </w:rPr>
        <w:t>zastrzeżenia</w:t>
      </w:r>
      <w:r>
        <w:rPr>
          <w:color w:val="000009"/>
          <w:spacing w:val="-12"/>
        </w:rPr>
        <w:t xml:space="preserve"> </w:t>
      </w:r>
      <w:r>
        <w:rPr>
          <w:color w:val="000009"/>
        </w:rPr>
        <w:t>i</w:t>
      </w:r>
      <w:r>
        <w:rPr>
          <w:color w:val="000009"/>
          <w:spacing w:val="-9"/>
        </w:rPr>
        <w:t xml:space="preserve"> </w:t>
      </w:r>
      <w:r>
        <w:rPr>
          <w:color w:val="000009"/>
        </w:rPr>
        <w:t>żądać</w:t>
      </w:r>
      <w:r>
        <w:rPr>
          <w:color w:val="000009"/>
          <w:spacing w:val="-53"/>
        </w:rPr>
        <w:t xml:space="preserve"> </w:t>
      </w:r>
      <w:r>
        <w:rPr>
          <w:color w:val="000009"/>
        </w:rPr>
        <w:t>zmiany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wskazanego podwykonawcy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z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podaniem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uzasadnienia.</w:t>
      </w:r>
    </w:p>
    <w:p w14:paraId="0E48713D" w14:textId="77777777" w:rsidR="008E4464" w:rsidRDefault="00291C2C">
      <w:pPr>
        <w:pStyle w:val="Akapitzlist"/>
        <w:numPr>
          <w:ilvl w:val="0"/>
          <w:numId w:val="13"/>
        </w:numPr>
        <w:tabs>
          <w:tab w:val="left" w:pos="378"/>
        </w:tabs>
        <w:spacing w:before="1"/>
        <w:ind w:left="116" w:right="114" w:firstLine="0"/>
      </w:pPr>
      <w:r>
        <w:rPr>
          <w:color w:val="000009"/>
        </w:rPr>
        <w:t>Umowa pomiędzy Wykonawcą a podwykonawcą powinna być zawarta w formie pisemnej pod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rygorem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nieważności.</w:t>
      </w:r>
    </w:p>
    <w:p w14:paraId="0C2CD9DA" w14:textId="77777777" w:rsidR="008E4464" w:rsidRDefault="00291C2C">
      <w:pPr>
        <w:pStyle w:val="Akapitzlist"/>
        <w:numPr>
          <w:ilvl w:val="0"/>
          <w:numId w:val="13"/>
        </w:numPr>
        <w:tabs>
          <w:tab w:val="left" w:pos="381"/>
        </w:tabs>
        <w:ind w:left="116" w:right="118" w:firstLine="0"/>
      </w:pPr>
      <w:r>
        <w:rPr>
          <w:color w:val="000009"/>
        </w:rPr>
        <w:t>W przypadku powierzenia przez Wykonawcę realizacji usług Podwykonawcy, Wykonawca jest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zobowiązany do dokonania we własnym zakresie zapłaty wynagrodzenia należnego Podwykonawcy z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zachowaniem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terminów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płatności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określonych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w umowie z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Podwykonawcą.</w:t>
      </w:r>
    </w:p>
    <w:p w14:paraId="2FAE2583" w14:textId="77777777" w:rsidR="008E4464" w:rsidRDefault="00291C2C">
      <w:pPr>
        <w:pStyle w:val="Akapitzlist"/>
        <w:numPr>
          <w:ilvl w:val="0"/>
          <w:numId w:val="13"/>
        </w:numPr>
        <w:tabs>
          <w:tab w:val="left" w:pos="436"/>
        </w:tabs>
        <w:ind w:left="116" w:right="118" w:firstLine="0"/>
      </w:pPr>
      <w:r>
        <w:rPr>
          <w:color w:val="000009"/>
        </w:rPr>
        <w:t>Zamawiający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przed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wypłatą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wynagrodzenia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Wykonawcy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może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żądać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potwierdzeń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zapłaty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wynagrodzenia Podwykonawcom oraz oświadczenia od Podwykonawcy o uregulowaniu należności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względem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niego.</w:t>
      </w:r>
    </w:p>
    <w:p w14:paraId="46E1D799" w14:textId="77777777" w:rsidR="008E4464" w:rsidRDefault="00291C2C">
      <w:pPr>
        <w:pStyle w:val="Akapitzlist"/>
        <w:numPr>
          <w:ilvl w:val="0"/>
          <w:numId w:val="13"/>
        </w:numPr>
        <w:tabs>
          <w:tab w:val="left" w:pos="323"/>
        </w:tabs>
        <w:ind w:left="116" w:right="115" w:firstLine="0"/>
      </w:pPr>
      <w:r>
        <w:rPr>
          <w:color w:val="000009"/>
          <w:spacing w:val="-1"/>
        </w:rPr>
        <w:t>W</w:t>
      </w:r>
      <w:r>
        <w:rPr>
          <w:color w:val="000009"/>
          <w:spacing w:val="-14"/>
        </w:rPr>
        <w:t xml:space="preserve"> </w:t>
      </w:r>
      <w:r>
        <w:rPr>
          <w:color w:val="000009"/>
          <w:spacing w:val="-1"/>
        </w:rPr>
        <w:t>przypadku</w:t>
      </w:r>
      <w:r>
        <w:rPr>
          <w:color w:val="000009"/>
          <w:spacing w:val="-15"/>
        </w:rPr>
        <w:t xml:space="preserve"> </w:t>
      </w:r>
      <w:r>
        <w:rPr>
          <w:color w:val="000009"/>
        </w:rPr>
        <w:t>stwierdzenia,</w:t>
      </w:r>
      <w:r>
        <w:rPr>
          <w:color w:val="000009"/>
          <w:spacing w:val="-14"/>
        </w:rPr>
        <w:t xml:space="preserve"> </w:t>
      </w:r>
      <w:r>
        <w:rPr>
          <w:color w:val="000009"/>
        </w:rPr>
        <w:t>iż</w:t>
      </w:r>
      <w:r>
        <w:rPr>
          <w:color w:val="000009"/>
          <w:spacing w:val="-17"/>
        </w:rPr>
        <w:t xml:space="preserve"> </w:t>
      </w:r>
      <w:r>
        <w:rPr>
          <w:color w:val="000009"/>
        </w:rPr>
        <w:t>Wykonawca</w:t>
      </w:r>
      <w:r>
        <w:rPr>
          <w:color w:val="000009"/>
          <w:spacing w:val="-15"/>
        </w:rPr>
        <w:t xml:space="preserve"> </w:t>
      </w:r>
      <w:r>
        <w:rPr>
          <w:color w:val="000009"/>
        </w:rPr>
        <w:t>nie</w:t>
      </w:r>
      <w:r>
        <w:rPr>
          <w:color w:val="000009"/>
          <w:spacing w:val="-14"/>
        </w:rPr>
        <w:t xml:space="preserve"> </w:t>
      </w:r>
      <w:r>
        <w:rPr>
          <w:color w:val="000009"/>
        </w:rPr>
        <w:t>zapłacił</w:t>
      </w:r>
      <w:r>
        <w:rPr>
          <w:color w:val="000009"/>
          <w:spacing w:val="-14"/>
        </w:rPr>
        <w:t xml:space="preserve"> </w:t>
      </w:r>
      <w:r>
        <w:rPr>
          <w:color w:val="000009"/>
        </w:rPr>
        <w:t>wynagrodzenia</w:t>
      </w:r>
      <w:r>
        <w:rPr>
          <w:color w:val="000009"/>
          <w:spacing w:val="-14"/>
        </w:rPr>
        <w:t xml:space="preserve"> </w:t>
      </w:r>
      <w:r>
        <w:rPr>
          <w:color w:val="000009"/>
        </w:rPr>
        <w:t>podwykonawcy,</w:t>
      </w:r>
      <w:r>
        <w:rPr>
          <w:color w:val="000009"/>
          <w:spacing w:val="-12"/>
        </w:rPr>
        <w:t xml:space="preserve"> </w:t>
      </w:r>
      <w:r>
        <w:rPr>
          <w:color w:val="000009"/>
        </w:rPr>
        <w:t>Zamawiający</w:t>
      </w:r>
      <w:r>
        <w:rPr>
          <w:color w:val="000009"/>
          <w:spacing w:val="-52"/>
        </w:rPr>
        <w:t xml:space="preserve"> </w:t>
      </w:r>
      <w:r>
        <w:rPr>
          <w:color w:val="000009"/>
        </w:rPr>
        <w:t>może odmówić zapłaty wynagrodzenia aż do momentu otrzymania potwierdzenia, że Wykonawca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zapłacił należne wynagrodzenie Podwykonawcy.</w:t>
      </w:r>
    </w:p>
    <w:p w14:paraId="6118ED95" w14:textId="77777777" w:rsidR="008E4464" w:rsidRDefault="00291C2C">
      <w:pPr>
        <w:pStyle w:val="Akapitzlist"/>
        <w:numPr>
          <w:ilvl w:val="0"/>
          <w:numId w:val="13"/>
        </w:numPr>
        <w:tabs>
          <w:tab w:val="left" w:pos="491"/>
        </w:tabs>
        <w:ind w:left="116" w:right="116" w:firstLine="0"/>
      </w:pPr>
      <w:r>
        <w:rPr>
          <w:color w:val="000009"/>
        </w:rPr>
        <w:t xml:space="preserve">Powierzenie  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wykonania    części    zamówienia   podwykonawcom   nie    zwalnia    wykonawcy</w:t>
      </w:r>
      <w:r>
        <w:rPr>
          <w:color w:val="000009"/>
          <w:spacing w:val="-52"/>
        </w:rPr>
        <w:t xml:space="preserve"> </w:t>
      </w:r>
      <w:r>
        <w:rPr>
          <w:color w:val="000009"/>
        </w:rPr>
        <w:t>z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odpowiedzialności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za należyte wykonanie tego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zamówienia.</w:t>
      </w:r>
    </w:p>
    <w:p w14:paraId="145F67A4" w14:textId="77777777" w:rsidR="008E4464" w:rsidRDefault="008E4464">
      <w:pPr>
        <w:pStyle w:val="Tekstpodstawowy"/>
        <w:spacing w:before="3"/>
        <w:ind w:left="0"/>
        <w:jc w:val="left"/>
      </w:pPr>
    </w:p>
    <w:p w14:paraId="2B17B162" w14:textId="77777777" w:rsidR="008E4464" w:rsidRDefault="00291C2C">
      <w:pPr>
        <w:pStyle w:val="Nagwek1"/>
        <w:spacing w:before="1"/>
        <w:rPr>
          <w:u w:val="none"/>
        </w:rPr>
      </w:pPr>
      <w:r>
        <w:rPr>
          <w:color w:val="000009"/>
          <w:u w:val="none"/>
        </w:rPr>
        <w:t>§ 6</w:t>
      </w:r>
    </w:p>
    <w:p w14:paraId="46FCB5EC" w14:textId="77777777" w:rsidR="006226D5" w:rsidRPr="006226D5" w:rsidRDefault="00291C2C">
      <w:pPr>
        <w:pStyle w:val="Akapitzlist"/>
        <w:numPr>
          <w:ilvl w:val="0"/>
          <w:numId w:val="12"/>
        </w:numPr>
        <w:tabs>
          <w:tab w:val="left" w:pos="482"/>
        </w:tabs>
        <w:ind w:right="157"/>
      </w:pPr>
      <w:r>
        <w:rPr>
          <w:color w:val="000009"/>
        </w:rPr>
        <w:t>Strony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ustalają,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że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cena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jednostkowa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za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odbieranie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i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zagospodarowanie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1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Mg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odpadów</w:t>
      </w:r>
      <w:r>
        <w:rPr>
          <w:color w:val="000009"/>
          <w:spacing w:val="1"/>
        </w:rPr>
        <w:t xml:space="preserve"> </w:t>
      </w:r>
      <w:r>
        <w:rPr>
          <w:color w:val="000009"/>
          <w:spacing w:val="-1"/>
        </w:rPr>
        <w:t>komunalnych</w:t>
      </w:r>
      <w:r>
        <w:rPr>
          <w:color w:val="000009"/>
          <w:spacing w:val="-12"/>
        </w:rPr>
        <w:t xml:space="preserve"> </w:t>
      </w:r>
      <w:r>
        <w:rPr>
          <w:color w:val="000009"/>
          <w:spacing w:val="-1"/>
        </w:rPr>
        <w:t>z</w:t>
      </w:r>
      <w:r>
        <w:rPr>
          <w:color w:val="000009"/>
          <w:spacing w:val="-14"/>
        </w:rPr>
        <w:t xml:space="preserve"> </w:t>
      </w:r>
      <w:r>
        <w:rPr>
          <w:color w:val="000009"/>
          <w:spacing w:val="-1"/>
        </w:rPr>
        <w:t>terenu</w:t>
      </w:r>
      <w:r>
        <w:rPr>
          <w:color w:val="000009"/>
          <w:spacing w:val="-12"/>
        </w:rPr>
        <w:t xml:space="preserve"> </w:t>
      </w:r>
      <w:r>
        <w:rPr>
          <w:color w:val="000009"/>
        </w:rPr>
        <w:t>Gminy</w:t>
      </w:r>
      <w:r>
        <w:rPr>
          <w:color w:val="000009"/>
          <w:spacing w:val="-15"/>
        </w:rPr>
        <w:t xml:space="preserve"> </w:t>
      </w:r>
      <w:r w:rsidR="006226D5">
        <w:rPr>
          <w:color w:val="000009"/>
        </w:rPr>
        <w:t>Pokrzywnica</w:t>
      </w:r>
      <w:r>
        <w:rPr>
          <w:color w:val="000009"/>
          <w:spacing w:val="-12"/>
        </w:rPr>
        <w:t xml:space="preserve"> </w:t>
      </w:r>
      <w:r>
        <w:rPr>
          <w:color w:val="000009"/>
        </w:rPr>
        <w:t>w</w:t>
      </w:r>
      <w:r>
        <w:rPr>
          <w:color w:val="000009"/>
          <w:spacing w:val="-13"/>
        </w:rPr>
        <w:t xml:space="preserve"> </w:t>
      </w:r>
      <w:r>
        <w:rPr>
          <w:color w:val="000009"/>
        </w:rPr>
        <w:t>okresie</w:t>
      </w:r>
      <w:r>
        <w:rPr>
          <w:color w:val="000009"/>
          <w:spacing w:val="-11"/>
        </w:rPr>
        <w:t xml:space="preserve"> </w:t>
      </w:r>
      <w:r>
        <w:rPr>
          <w:color w:val="000009"/>
        </w:rPr>
        <w:t>obowiązywania</w:t>
      </w:r>
      <w:r>
        <w:rPr>
          <w:color w:val="000009"/>
          <w:spacing w:val="-12"/>
        </w:rPr>
        <w:t xml:space="preserve"> </w:t>
      </w:r>
      <w:r>
        <w:rPr>
          <w:color w:val="000009"/>
        </w:rPr>
        <w:t>niniejszej</w:t>
      </w:r>
      <w:r>
        <w:rPr>
          <w:color w:val="000009"/>
          <w:spacing w:val="-9"/>
        </w:rPr>
        <w:t xml:space="preserve"> </w:t>
      </w:r>
      <w:r>
        <w:rPr>
          <w:color w:val="000009"/>
        </w:rPr>
        <w:t>umowy</w:t>
      </w:r>
      <w:r>
        <w:rPr>
          <w:color w:val="000009"/>
          <w:spacing w:val="-15"/>
        </w:rPr>
        <w:t xml:space="preserve"> </w:t>
      </w:r>
      <w:r>
        <w:rPr>
          <w:color w:val="000009"/>
        </w:rPr>
        <w:t>wynosi</w:t>
      </w:r>
      <w:r w:rsidR="006226D5">
        <w:rPr>
          <w:color w:val="000009"/>
        </w:rPr>
        <w:t>:</w:t>
      </w:r>
    </w:p>
    <w:p w14:paraId="67DBF6D9" w14:textId="77777777" w:rsidR="006226D5" w:rsidRDefault="006226D5" w:rsidP="006226D5">
      <w:pPr>
        <w:pStyle w:val="Akapitzlist"/>
        <w:tabs>
          <w:tab w:val="left" w:pos="482"/>
        </w:tabs>
        <w:ind w:left="481" w:right="157"/>
        <w:rPr>
          <w:color w:val="000009"/>
          <w:spacing w:val="-12"/>
        </w:rPr>
      </w:pPr>
    </w:p>
    <w:p w14:paraId="7C99D40C" w14:textId="77777777" w:rsidR="006226D5" w:rsidRDefault="006226D5" w:rsidP="006226D5">
      <w:pPr>
        <w:tabs>
          <w:tab w:val="left" w:pos="284"/>
        </w:tabs>
        <w:spacing w:line="276" w:lineRule="auto"/>
        <w:ind w:left="284"/>
        <w:jc w:val="both"/>
        <w:outlineLvl w:val="0"/>
        <w:rPr>
          <w:sz w:val="20"/>
          <w:szCs w:val="20"/>
        </w:rPr>
      </w:pPr>
    </w:p>
    <w:tbl>
      <w:tblPr>
        <w:tblW w:w="997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09"/>
        <w:gridCol w:w="1956"/>
        <w:gridCol w:w="1276"/>
        <w:gridCol w:w="850"/>
        <w:gridCol w:w="851"/>
        <w:gridCol w:w="850"/>
        <w:gridCol w:w="1276"/>
        <w:gridCol w:w="1134"/>
        <w:gridCol w:w="1276"/>
      </w:tblGrid>
      <w:tr w:rsidR="006226D5" w14:paraId="063AFA35" w14:textId="77777777" w:rsidTr="00432E65">
        <w:tc>
          <w:tcPr>
            <w:tcW w:w="50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468BBCF" w14:textId="77777777" w:rsidR="006226D5" w:rsidRPr="0046627B" w:rsidRDefault="006226D5" w:rsidP="00432E65">
            <w:pPr>
              <w:pStyle w:val="TableContents"/>
              <w:rPr>
                <w:sz w:val="18"/>
                <w:szCs w:val="18"/>
              </w:rPr>
            </w:pPr>
            <w:r w:rsidRPr="0046627B">
              <w:rPr>
                <w:b/>
                <w:sz w:val="18"/>
                <w:szCs w:val="18"/>
              </w:rPr>
              <w:t>L.p.</w:t>
            </w:r>
          </w:p>
        </w:tc>
        <w:tc>
          <w:tcPr>
            <w:tcW w:w="195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F9B9F5" w14:textId="77777777" w:rsidR="006226D5" w:rsidRPr="0046627B" w:rsidRDefault="006226D5" w:rsidP="00432E65">
            <w:pPr>
              <w:pStyle w:val="TableContents"/>
              <w:rPr>
                <w:b/>
                <w:sz w:val="18"/>
                <w:szCs w:val="18"/>
              </w:rPr>
            </w:pPr>
            <w:r w:rsidRPr="0046627B">
              <w:rPr>
                <w:b/>
                <w:sz w:val="18"/>
                <w:szCs w:val="18"/>
              </w:rPr>
              <w:t>Rodzaj odpadów</w:t>
            </w:r>
          </w:p>
          <w:p w14:paraId="775FC9F6" w14:textId="77777777" w:rsidR="006226D5" w:rsidRPr="0046627B" w:rsidRDefault="006226D5" w:rsidP="00432E65">
            <w:pPr>
              <w:pStyle w:val="TableContents"/>
              <w:rPr>
                <w:b/>
                <w:sz w:val="18"/>
                <w:szCs w:val="18"/>
              </w:rPr>
            </w:pPr>
          </w:p>
          <w:p w14:paraId="30D3DA07" w14:textId="77777777" w:rsidR="006226D5" w:rsidRPr="0046627B" w:rsidRDefault="006226D5" w:rsidP="00432E65">
            <w:pPr>
              <w:pStyle w:val="TableContents"/>
              <w:rPr>
                <w:b/>
                <w:sz w:val="18"/>
                <w:szCs w:val="18"/>
              </w:rPr>
            </w:pPr>
          </w:p>
          <w:p w14:paraId="4A601B87" w14:textId="77777777" w:rsidR="006226D5" w:rsidRPr="0046627B" w:rsidRDefault="006226D5" w:rsidP="00432E65">
            <w:pPr>
              <w:pStyle w:val="TableContents"/>
              <w:rPr>
                <w:sz w:val="18"/>
                <w:szCs w:val="18"/>
              </w:rPr>
            </w:pPr>
          </w:p>
        </w:tc>
        <w:tc>
          <w:tcPr>
            <w:tcW w:w="127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40CF3D7" w14:textId="6C63912A" w:rsidR="006226D5" w:rsidRPr="0046627B" w:rsidRDefault="006226D5" w:rsidP="00432E65">
            <w:pPr>
              <w:pStyle w:val="Textbody"/>
              <w:rPr>
                <w:b/>
                <w:color w:val="FF0000"/>
                <w:sz w:val="18"/>
                <w:szCs w:val="18"/>
              </w:rPr>
            </w:pPr>
            <w:r w:rsidRPr="0046627B">
              <w:rPr>
                <w:b/>
                <w:sz w:val="18"/>
                <w:szCs w:val="18"/>
              </w:rPr>
              <w:t>Szacunkowa masa odpadów objętych zamówieniem-</w:t>
            </w:r>
            <w:r w:rsidRPr="0046627B">
              <w:rPr>
                <w:b/>
                <w:color w:val="FF0000"/>
                <w:sz w:val="18"/>
                <w:szCs w:val="18"/>
                <w:u w:val="single"/>
              </w:rPr>
              <w:t>10</w:t>
            </w:r>
            <w:r w:rsidR="00D35F26">
              <w:rPr>
                <w:b/>
                <w:color w:val="FF0000"/>
                <w:sz w:val="18"/>
                <w:szCs w:val="18"/>
                <w:u w:val="single"/>
              </w:rPr>
              <w:t>50</w:t>
            </w:r>
            <w:r w:rsidRPr="0046627B">
              <w:rPr>
                <w:b/>
                <w:color w:val="FF0000"/>
                <w:sz w:val="18"/>
                <w:szCs w:val="18"/>
                <w:u w:val="single"/>
              </w:rPr>
              <w:t xml:space="preserve"> </w:t>
            </w:r>
            <w:r w:rsidRPr="0046627B">
              <w:rPr>
                <w:b/>
                <w:color w:val="FF0000"/>
                <w:sz w:val="18"/>
                <w:szCs w:val="18"/>
              </w:rPr>
              <w:t xml:space="preserve"> (w Mg)</w:t>
            </w:r>
          </w:p>
        </w:tc>
        <w:tc>
          <w:tcPr>
            <w:tcW w:w="255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FF36B3A" w14:textId="77777777" w:rsidR="006226D5" w:rsidRPr="0046627B" w:rsidRDefault="006226D5" w:rsidP="00432E65">
            <w:pPr>
              <w:pStyle w:val="TableContents"/>
              <w:rPr>
                <w:sz w:val="18"/>
                <w:szCs w:val="18"/>
              </w:rPr>
            </w:pPr>
            <w:r w:rsidRPr="0046627B">
              <w:rPr>
                <w:b/>
                <w:sz w:val="18"/>
                <w:szCs w:val="18"/>
              </w:rPr>
              <w:t>Cena za przyjęcie na instalację odpadów o masie jednego Mg (w złotych)</w:t>
            </w:r>
          </w:p>
        </w:tc>
        <w:tc>
          <w:tcPr>
            <w:tcW w:w="368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8656E08" w14:textId="77777777" w:rsidR="006226D5" w:rsidRPr="0046627B" w:rsidRDefault="006226D5" w:rsidP="00432E65">
            <w:pPr>
              <w:pStyle w:val="TableContents"/>
              <w:rPr>
                <w:sz w:val="18"/>
                <w:szCs w:val="18"/>
              </w:rPr>
            </w:pPr>
            <w:r w:rsidRPr="0046627B">
              <w:rPr>
                <w:b/>
                <w:sz w:val="18"/>
                <w:szCs w:val="18"/>
              </w:rPr>
              <w:t>Cena łączna za przyjęcie na instalację wszystkich odpadów objętych zamówieniem (w złotych)</w:t>
            </w:r>
          </w:p>
        </w:tc>
      </w:tr>
      <w:tr w:rsidR="006226D5" w14:paraId="666A12C3" w14:textId="77777777" w:rsidTr="00432E65">
        <w:tc>
          <w:tcPr>
            <w:tcW w:w="50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F9D79CE" w14:textId="77777777" w:rsidR="006226D5" w:rsidRPr="0046627B" w:rsidRDefault="006226D5" w:rsidP="00432E65">
            <w:pPr>
              <w:rPr>
                <w:sz w:val="18"/>
                <w:szCs w:val="18"/>
              </w:rPr>
            </w:pPr>
          </w:p>
        </w:tc>
        <w:tc>
          <w:tcPr>
            <w:tcW w:w="195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756904D" w14:textId="77777777" w:rsidR="006226D5" w:rsidRPr="0046627B" w:rsidRDefault="006226D5" w:rsidP="00432E65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EEACA37" w14:textId="77777777" w:rsidR="006226D5" w:rsidRPr="0046627B" w:rsidRDefault="006226D5" w:rsidP="00432E65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05C7DB8" w14:textId="77777777" w:rsidR="006226D5" w:rsidRPr="0046627B" w:rsidRDefault="006226D5" w:rsidP="00432E65">
            <w:pPr>
              <w:pStyle w:val="TableContents"/>
              <w:rPr>
                <w:sz w:val="18"/>
                <w:szCs w:val="18"/>
              </w:rPr>
            </w:pPr>
            <w:r w:rsidRPr="0046627B">
              <w:rPr>
                <w:b/>
                <w:sz w:val="18"/>
                <w:szCs w:val="18"/>
              </w:rPr>
              <w:t>netto</w:t>
            </w: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74FB83D" w14:textId="77777777" w:rsidR="006226D5" w:rsidRPr="0046627B" w:rsidRDefault="006226D5" w:rsidP="00432E65">
            <w:pPr>
              <w:pStyle w:val="TableContents"/>
              <w:rPr>
                <w:sz w:val="18"/>
                <w:szCs w:val="18"/>
              </w:rPr>
            </w:pPr>
            <w:r w:rsidRPr="0046627B">
              <w:rPr>
                <w:b/>
                <w:sz w:val="18"/>
                <w:szCs w:val="18"/>
              </w:rPr>
              <w:t>VAT</w:t>
            </w:r>
          </w:p>
        </w:tc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85BBF12" w14:textId="77777777" w:rsidR="006226D5" w:rsidRPr="0046627B" w:rsidRDefault="006226D5" w:rsidP="00432E65">
            <w:pPr>
              <w:pStyle w:val="TableContents"/>
              <w:rPr>
                <w:sz w:val="18"/>
                <w:szCs w:val="18"/>
              </w:rPr>
            </w:pPr>
            <w:r w:rsidRPr="0046627B">
              <w:rPr>
                <w:b/>
                <w:sz w:val="18"/>
                <w:szCs w:val="18"/>
              </w:rPr>
              <w:t>brutto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2BDF73F" w14:textId="77777777" w:rsidR="006226D5" w:rsidRPr="0046627B" w:rsidRDefault="006226D5" w:rsidP="00432E65">
            <w:pPr>
              <w:pStyle w:val="Textbody"/>
              <w:rPr>
                <w:b/>
                <w:sz w:val="18"/>
                <w:szCs w:val="18"/>
              </w:rPr>
            </w:pPr>
            <w:r w:rsidRPr="0046627B">
              <w:rPr>
                <w:b/>
                <w:sz w:val="18"/>
                <w:szCs w:val="18"/>
              </w:rPr>
              <w:t>netto</w:t>
            </w:r>
          </w:p>
          <w:p w14:paraId="6CC30054" w14:textId="77777777" w:rsidR="006226D5" w:rsidRPr="0046627B" w:rsidRDefault="006226D5" w:rsidP="00432E65">
            <w:pPr>
              <w:pStyle w:val="Textbody"/>
              <w:rPr>
                <w:sz w:val="18"/>
                <w:szCs w:val="18"/>
              </w:rPr>
            </w:pPr>
            <w:r w:rsidRPr="0046627B">
              <w:rPr>
                <w:b/>
                <w:sz w:val="18"/>
                <w:szCs w:val="18"/>
              </w:rPr>
              <w:t>(kol. 4 * kol. 3)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FF08B8F" w14:textId="77777777" w:rsidR="006226D5" w:rsidRPr="0046627B" w:rsidRDefault="006226D5" w:rsidP="00432E65">
            <w:pPr>
              <w:pStyle w:val="Textbody"/>
              <w:rPr>
                <w:b/>
                <w:sz w:val="18"/>
                <w:szCs w:val="18"/>
              </w:rPr>
            </w:pPr>
            <w:r w:rsidRPr="0046627B">
              <w:rPr>
                <w:b/>
                <w:sz w:val="18"/>
                <w:szCs w:val="18"/>
              </w:rPr>
              <w:t>VAT</w:t>
            </w:r>
          </w:p>
          <w:p w14:paraId="1A2695F0" w14:textId="77777777" w:rsidR="006226D5" w:rsidRPr="0046627B" w:rsidRDefault="006226D5" w:rsidP="00432E65">
            <w:pPr>
              <w:pStyle w:val="Textbody"/>
              <w:rPr>
                <w:sz w:val="18"/>
                <w:szCs w:val="18"/>
              </w:rPr>
            </w:pPr>
            <w:r w:rsidRPr="0046627B">
              <w:rPr>
                <w:b/>
                <w:sz w:val="18"/>
                <w:szCs w:val="18"/>
              </w:rPr>
              <w:t>(kol. 5*</w:t>
            </w:r>
            <w:r w:rsidRPr="0046627B">
              <w:rPr>
                <w:b/>
                <w:sz w:val="18"/>
                <w:szCs w:val="18"/>
              </w:rPr>
              <w:br/>
              <w:t>kol. 3)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552D960" w14:textId="77777777" w:rsidR="006226D5" w:rsidRPr="0046627B" w:rsidRDefault="006226D5" w:rsidP="00432E65">
            <w:pPr>
              <w:pStyle w:val="TableContents"/>
              <w:rPr>
                <w:sz w:val="18"/>
                <w:szCs w:val="18"/>
              </w:rPr>
            </w:pPr>
            <w:r w:rsidRPr="0046627B">
              <w:rPr>
                <w:b/>
                <w:sz w:val="18"/>
                <w:szCs w:val="18"/>
              </w:rPr>
              <w:t>brutto (kol. 6* kol. 3)</w:t>
            </w:r>
          </w:p>
        </w:tc>
      </w:tr>
      <w:tr w:rsidR="006226D5" w14:paraId="41AFA931" w14:textId="77777777" w:rsidTr="00432E65"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E5EA958" w14:textId="77777777" w:rsidR="006226D5" w:rsidRPr="0046627B" w:rsidRDefault="006226D5" w:rsidP="00432E65">
            <w:pPr>
              <w:pStyle w:val="TableContents"/>
              <w:jc w:val="center"/>
              <w:rPr>
                <w:b/>
                <w:sz w:val="18"/>
                <w:szCs w:val="18"/>
              </w:rPr>
            </w:pPr>
            <w:r w:rsidRPr="0046627B">
              <w:rPr>
                <w:b/>
                <w:sz w:val="18"/>
                <w:szCs w:val="18"/>
              </w:rPr>
              <w:t>1</w:t>
            </w:r>
          </w:p>
        </w:tc>
        <w:tc>
          <w:tcPr>
            <w:tcW w:w="195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0935B06" w14:textId="77777777" w:rsidR="006226D5" w:rsidRPr="0046627B" w:rsidRDefault="006226D5" w:rsidP="00432E65">
            <w:pPr>
              <w:pStyle w:val="TableContents"/>
              <w:jc w:val="center"/>
              <w:rPr>
                <w:b/>
                <w:sz w:val="18"/>
                <w:szCs w:val="18"/>
              </w:rPr>
            </w:pPr>
            <w:r w:rsidRPr="0046627B">
              <w:rPr>
                <w:b/>
                <w:sz w:val="18"/>
                <w:szCs w:val="18"/>
              </w:rPr>
              <w:t>2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017EF04" w14:textId="77777777" w:rsidR="006226D5" w:rsidRPr="0046627B" w:rsidRDefault="006226D5" w:rsidP="00432E65">
            <w:pPr>
              <w:pStyle w:val="TableContents"/>
              <w:jc w:val="center"/>
              <w:rPr>
                <w:b/>
                <w:sz w:val="18"/>
                <w:szCs w:val="18"/>
              </w:rPr>
            </w:pPr>
            <w:r w:rsidRPr="0046627B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1392D45" w14:textId="77777777" w:rsidR="006226D5" w:rsidRPr="0046627B" w:rsidRDefault="006226D5" w:rsidP="00432E65">
            <w:pPr>
              <w:pStyle w:val="TableContents"/>
              <w:jc w:val="center"/>
              <w:rPr>
                <w:b/>
                <w:sz w:val="18"/>
                <w:szCs w:val="18"/>
              </w:rPr>
            </w:pPr>
            <w:r w:rsidRPr="0046627B">
              <w:rPr>
                <w:b/>
                <w:sz w:val="18"/>
                <w:szCs w:val="18"/>
              </w:rPr>
              <w:t>4</w:t>
            </w: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98A681E" w14:textId="77777777" w:rsidR="006226D5" w:rsidRPr="0046627B" w:rsidRDefault="006226D5" w:rsidP="00432E65">
            <w:pPr>
              <w:pStyle w:val="TableContents"/>
              <w:jc w:val="center"/>
              <w:rPr>
                <w:b/>
                <w:sz w:val="18"/>
                <w:szCs w:val="18"/>
              </w:rPr>
            </w:pPr>
            <w:r w:rsidRPr="0046627B">
              <w:rPr>
                <w:b/>
                <w:sz w:val="18"/>
                <w:szCs w:val="18"/>
              </w:rPr>
              <w:t>5</w:t>
            </w:r>
          </w:p>
        </w:tc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DC8F548" w14:textId="77777777" w:rsidR="006226D5" w:rsidRPr="0046627B" w:rsidRDefault="006226D5" w:rsidP="00432E65">
            <w:pPr>
              <w:pStyle w:val="TableContents"/>
              <w:jc w:val="center"/>
              <w:rPr>
                <w:b/>
                <w:sz w:val="18"/>
                <w:szCs w:val="18"/>
              </w:rPr>
            </w:pPr>
            <w:r w:rsidRPr="0046627B">
              <w:rPr>
                <w:b/>
                <w:sz w:val="18"/>
                <w:szCs w:val="18"/>
              </w:rPr>
              <w:t>6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1769AD8" w14:textId="77777777" w:rsidR="006226D5" w:rsidRPr="0046627B" w:rsidRDefault="006226D5" w:rsidP="00432E65">
            <w:pPr>
              <w:pStyle w:val="TableContents"/>
              <w:jc w:val="center"/>
              <w:rPr>
                <w:b/>
                <w:sz w:val="18"/>
                <w:szCs w:val="18"/>
              </w:rPr>
            </w:pPr>
            <w:r w:rsidRPr="0046627B">
              <w:rPr>
                <w:b/>
                <w:sz w:val="18"/>
                <w:szCs w:val="18"/>
              </w:rPr>
              <w:t>7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E1F1DD4" w14:textId="77777777" w:rsidR="006226D5" w:rsidRPr="0046627B" w:rsidRDefault="006226D5" w:rsidP="00432E65">
            <w:pPr>
              <w:pStyle w:val="TableContents"/>
              <w:jc w:val="center"/>
              <w:rPr>
                <w:b/>
                <w:sz w:val="18"/>
                <w:szCs w:val="18"/>
              </w:rPr>
            </w:pPr>
            <w:r w:rsidRPr="0046627B">
              <w:rPr>
                <w:b/>
                <w:sz w:val="18"/>
                <w:szCs w:val="18"/>
              </w:rPr>
              <w:t>8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AC84FF2" w14:textId="77777777" w:rsidR="006226D5" w:rsidRPr="0046627B" w:rsidRDefault="006226D5" w:rsidP="00432E65">
            <w:pPr>
              <w:pStyle w:val="TableContents"/>
              <w:jc w:val="center"/>
              <w:rPr>
                <w:b/>
                <w:sz w:val="18"/>
                <w:szCs w:val="18"/>
              </w:rPr>
            </w:pPr>
            <w:r w:rsidRPr="0046627B">
              <w:rPr>
                <w:b/>
                <w:sz w:val="18"/>
                <w:szCs w:val="18"/>
              </w:rPr>
              <w:t>9</w:t>
            </w:r>
          </w:p>
        </w:tc>
      </w:tr>
      <w:tr w:rsidR="006226D5" w14:paraId="409A69A0" w14:textId="77777777" w:rsidTr="00432E65"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AFA9213" w14:textId="77777777" w:rsidR="006226D5" w:rsidRPr="0046627B" w:rsidRDefault="006226D5" w:rsidP="00432E65">
            <w:pPr>
              <w:pStyle w:val="TableContents"/>
              <w:rPr>
                <w:sz w:val="18"/>
                <w:szCs w:val="18"/>
              </w:rPr>
            </w:pPr>
            <w:r w:rsidRPr="0046627B">
              <w:rPr>
                <w:sz w:val="18"/>
                <w:szCs w:val="18"/>
              </w:rPr>
              <w:t>1</w:t>
            </w:r>
          </w:p>
        </w:tc>
        <w:tc>
          <w:tcPr>
            <w:tcW w:w="195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9C28B23" w14:textId="77777777" w:rsidR="006226D5" w:rsidRPr="0046627B" w:rsidRDefault="006226D5" w:rsidP="00432E65">
            <w:pPr>
              <w:pStyle w:val="TableContents"/>
              <w:rPr>
                <w:sz w:val="18"/>
                <w:szCs w:val="18"/>
              </w:rPr>
            </w:pPr>
            <w:r w:rsidRPr="0046627B">
              <w:rPr>
                <w:sz w:val="18"/>
                <w:szCs w:val="18"/>
              </w:rPr>
              <w:t>Zmieszane (niesegregowane) odpady komunalne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760AC4F" w14:textId="77777777" w:rsidR="006226D5" w:rsidRPr="0046627B" w:rsidRDefault="006226D5" w:rsidP="00432E65">
            <w:pPr>
              <w:pStyle w:val="Akapitzli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600</w:t>
            </w:r>
          </w:p>
        </w:tc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2BF306F" w14:textId="77777777" w:rsidR="006226D5" w:rsidRPr="0046627B" w:rsidRDefault="006226D5" w:rsidP="00432E65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BB1F514" w14:textId="77777777" w:rsidR="006226D5" w:rsidRPr="0046627B" w:rsidRDefault="006226D5" w:rsidP="00432E65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513E98A" w14:textId="77777777" w:rsidR="006226D5" w:rsidRPr="0046627B" w:rsidRDefault="006226D5" w:rsidP="00432E65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7F334D6" w14:textId="77777777" w:rsidR="006226D5" w:rsidRPr="0046627B" w:rsidRDefault="006226D5" w:rsidP="00432E65">
            <w:pPr>
              <w:pStyle w:val="TableContents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83EF08D" w14:textId="77777777" w:rsidR="006226D5" w:rsidRPr="0046627B" w:rsidRDefault="006226D5" w:rsidP="00432E65">
            <w:pPr>
              <w:pStyle w:val="TableContents"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19F1FF9" w14:textId="77777777" w:rsidR="006226D5" w:rsidRPr="0046627B" w:rsidRDefault="006226D5" w:rsidP="00432E65">
            <w:pPr>
              <w:pStyle w:val="TableContents"/>
              <w:jc w:val="center"/>
              <w:rPr>
                <w:sz w:val="18"/>
                <w:szCs w:val="18"/>
              </w:rPr>
            </w:pPr>
          </w:p>
        </w:tc>
      </w:tr>
      <w:tr w:rsidR="006226D5" w14:paraId="2519FA04" w14:textId="77777777" w:rsidTr="00432E65"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ED2F49D" w14:textId="77777777" w:rsidR="006226D5" w:rsidRPr="0046627B" w:rsidRDefault="006226D5" w:rsidP="00432E65">
            <w:pPr>
              <w:pStyle w:val="TableContents"/>
              <w:rPr>
                <w:sz w:val="18"/>
                <w:szCs w:val="18"/>
              </w:rPr>
            </w:pPr>
            <w:r w:rsidRPr="0046627B">
              <w:rPr>
                <w:sz w:val="18"/>
                <w:szCs w:val="18"/>
              </w:rPr>
              <w:t>2</w:t>
            </w:r>
          </w:p>
        </w:tc>
        <w:tc>
          <w:tcPr>
            <w:tcW w:w="195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DFF34E6" w14:textId="77777777" w:rsidR="006226D5" w:rsidRPr="0046627B" w:rsidRDefault="006226D5" w:rsidP="00432E65">
            <w:pPr>
              <w:pStyle w:val="Akapitzlist"/>
              <w:rPr>
                <w:sz w:val="18"/>
                <w:szCs w:val="18"/>
                <w:shd w:val="clear" w:color="auto" w:fill="FFFFFF"/>
              </w:rPr>
            </w:pPr>
            <w:r w:rsidRPr="0046627B">
              <w:rPr>
                <w:sz w:val="18"/>
                <w:szCs w:val="18"/>
                <w:shd w:val="clear" w:color="auto" w:fill="FFFFFF"/>
              </w:rPr>
              <w:t>Zmieszane odpady opakowaniowe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29D6426" w14:textId="721A8F29" w:rsidR="006226D5" w:rsidRPr="0046627B" w:rsidRDefault="00D35F26" w:rsidP="00432E65">
            <w:pPr>
              <w:pStyle w:val="TableContents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  <w:r w:rsidR="006226D5" w:rsidRPr="0046627B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B17E4BE" w14:textId="77777777" w:rsidR="006226D5" w:rsidRPr="0046627B" w:rsidRDefault="006226D5" w:rsidP="00432E65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EAF05D2" w14:textId="77777777" w:rsidR="006226D5" w:rsidRPr="0046627B" w:rsidRDefault="006226D5" w:rsidP="00432E65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B7F16FE" w14:textId="77777777" w:rsidR="006226D5" w:rsidRPr="0046627B" w:rsidRDefault="006226D5" w:rsidP="00432E65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5A1CF9C" w14:textId="77777777" w:rsidR="006226D5" w:rsidRPr="0046627B" w:rsidRDefault="006226D5" w:rsidP="00432E65">
            <w:pPr>
              <w:pStyle w:val="TableContents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BA67C7F" w14:textId="77777777" w:rsidR="006226D5" w:rsidRPr="0046627B" w:rsidRDefault="006226D5" w:rsidP="00432E65">
            <w:pPr>
              <w:pStyle w:val="TableContents"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D02F265" w14:textId="77777777" w:rsidR="006226D5" w:rsidRPr="0046627B" w:rsidRDefault="006226D5" w:rsidP="00432E65">
            <w:pPr>
              <w:pStyle w:val="TableContents"/>
              <w:jc w:val="center"/>
              <w:rPr>
                <w:sz w:val="18"/>
                <w:szCs w:val="18"/>
              </w:rPr>
            </w:pPr>
          </w:p>
        </w:tc>
      </w:tr>
      <w:tr w:rsidR="006226D5" w14:paraId="5DC40259" w14:textId="77777777" w:rsidTr="00432E65"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991F87" w14:textId="77777777" w:rsidR="006226D5" w:rsidRPr="0046627B" w:rsidRDefault="006226D5" w:rsidP="00432E65">
            <w:pPr>
              <w:pStyle w:val="TableContents"/>
              <w:rPr>
                <w:sz w:val="18"/>
                <w:szCs w:val="18"/>
              </w:rPr>
            </w:pPr>
            <w:r w:rsidRPr="0046627B">
              <w:rPr>
                <w:sz w:val="18"/>
                <w:szCs w:val="18"/>
              </w:rPr>
              <w:t>3</w:t>
            </w:r>
          </w:p>
        </w:tc>
        <w:tc>
          <w:tcPr>
            <w:tcW w:w="195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D5B6119" w14:textId="77777777" w:rsidR="006226D5" w:rsidRPr="0046627B" w:rsidRDefault="006226D5" w:rsidP="00432E65">
            <w:pPr>
              <w:pStyle w:val="Akapitzlist"/>
              <w:rPr>
                <w:sz w:val="18"/>
                <w:szCs w:val="18"/>
              </w:rPr>
            </w:pPr>
            <w:r w:rsidRPr="0046627B">
              <w:rPr>
                <w:sz w:val="18"/>
                <w:szCs w:val="18"/>
              </w:rPr>
              <w:t>Odpady ulegające biodegradacji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5A8DB03" w14:textId="77777777" w:rsidR="006226D5" w:rsidRPr="0046627B" w:rsidRDefault="006226D5" w:rsidP="00432E65">
            <w:pPr>
              <w:pStyle w:val="Akapitzli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9E7079C" w14:textId="77777777" w:rsidR="006226D5" w:rsidRPr="0046627B" w:rsidRDefault="006226D5" w:rsidP="00432E65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F1BDFE2" w14:textId="77777777" w:rsidR="006226D5" w:rsidRPr="0046627B" w:rsidRDefault="006226D5" w:rsidP="00432E65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B68D6BD" w14:textId="77777777" w:rsidR="006226D5" w:rsidRPr="0046627B" w:rsidRDefault="006226D5" w:rsidP="00432E65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002F13F" w14:textId="77777777" w:rsidR="006226D5" w:rsidRPr="0046627B" w:rsidRDefault="006226D5" w:rsidP="00432E65">
            <w:pPr>
              <w:pStyle w:val="TableContents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BEDB688" w14:textId="77777777" w:rsidR="006226D5" w:rsidRPr="0046627B" w:rsidRDefault="006226D5" w:rsidP="00432E65">
            <w:pPr>
              <w:pStyle w:val="TableContents"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9806589" w14:textId="77777777" w:rsidR="006226D5" w:rsidRPr="0046627B" w:rsidRDefault="006226D5" w:rsidP="00432E65">
            <w:pPr>
              <w:pStyle w:val="TableContents"/>
              <w:jc w:val="center"/>
              <w:rPr>
                <w:sz w:val="18"/>
                <w:szCs w:val="18"/>
              </w:rPr>
            </w:pPr>
          </w:p>
        </w:tc>
      </w:tr>
      <w:tr w:rsidR="006226D5" w14:paraId="45D28E7D" w14:textId="77777777" w:rsidTr="00432E65"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39AF868" w14:textId="77777777" w:rsidR="006226D5" w:rsidRPr="0046627B" w:rsidRDefault="006226D5" w:rsidP="00432E65">
            <w:pPr>
              <w:pStyle w:val="TableContents"/>
              <w:rPr>
                <w:sz w:val="18"/>
                <w:szCs w:val="18"/>
              </w:rPr>
            </w:pPr>
            <w:r w:rsidRPr="0046627B">
              <w:rPr>
                <w:sz w:val="18"/>
                <w:szCs w:val="18"/>
              </w:rPr>
              <w:t>4</w:t>
            </w:r>
          </w:p>
        </w:tc>
        <w:tc>
          <w:tcPr>
            <w:tcW w:w="195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B389316" w14:textId="77777777" w:rsidR="006226D5" w:rsidRPr="0046627B" w:rsidRDefault="006226D5" w:rsidP="00432E65">
            <w:pPr>
              <w:pStyle w:val="Akapitzlist"/>
              <w:rPr>
                <w:sz w:val="18"/>
                <w:szCs w:val="18"/>
              </w:rPr>
            </w:pPr>
            <w:r w:rsidRPr="0046627B">
              <w:rPr>
                <w:sz w:val="18"/>
                <w:szCs w:val="18"/>
              </w:rPr>
              <w:t xml:space="preserve">Papier (w tym </w:t>
            </w:r>
            <w:r w:rsidRPr="0046627B">
              <w:rPr>
                <w:sz w:val="18"/>
                <w:szCs w:val="18"/>
              </w:rPr>
              <w:lastRenderedPageBreak/>
              <w:t>opakowania)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46F7CA6" w14:textId="77777777" w:rsidR="006226D5" w:rsidRPr="0046627B" w:rsidRDefault="006226D5" w:rsidP="00432E65">
            <w:pPr>
              <w:pStyle w:val="Akapitzlist"/>
              <w:jc w:val="center"/>
              <w:rPr>
                <w:sz w:val="18"/>
                <w:szCs w:val="18"/>
              </w:rPr>
            </w:pPr>
            <w:r w:rsidRPr="0046627B">
              <w:rPr>
                <w:sz w:val="18"/>
                <w:szCs w:val="18"/>
              </w:rPr>
              <w:lastRenderedPageBreak/>
              <w:t>40</w:t>
            </w:r>
          </w:p>
        </w:tc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40DB4FC" w14:textId="77777777" w:rsidR="006226D5" w:rsidRPr="0046627B" w:rsidRDefault="006226D5" w:rsidP="00432E65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CE508BB" w14:textId="77777777" w:rsidR="006226D5" w:rsidRPr="0046627B" w:rsidRDefault="006226D5" w:rsidP="00432E65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98CB7F6" w14:textId="77777777" w:rsidR="006226D5" w:rsidRPr="0046627B" w:rsidRDefault="006226D5" w:rsidP="00432E65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67A43E4" w14:textId="77777777" w:rsidR="006226D5" w:rsidRPr="0046627B" w:rsidRDefault="006226D5" w:rsidP="00432E65">
            <w:pPr>
              <w:pStyle w:val="TableContents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B8B4E69" w14:textId="77777777" w:rsidR="006226D5" w:rsidRPr="0046627B" w:rsidRDefault="006226D5" w:rsidP="00432E65">
            <w:pPr>
              <w:pStyle w:val="TableContents"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A4BB7AE" w14:textId="77777777" w:rsidR="006226D5" w:rsidRPr="0046627B" w:rsidRDefault="006226D5" w:rsidP="00432E65">
            <w:pPr>
              <w:pStyle w:val="TableContents"/>
              <w:jc w:val="center"/>
              <w:rPr>
                <w:sz w:val="18"/>
                <w:szCs w:val="18"/>
              </w:rPr>
            </w:pPr>
          </w:p>
        </w:tc>
      </w:tr>
      <w:tr w:rsidR="006226D5" w14:paraId="5B0AE794" w14:textId="77777777" w:rsidTr="00432E65"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9B12A0D" w14:textId="77777777" w:rsidR="006226D5" w:rsidRPr="0046627B" w:rsidRDefault="006226D5" w:rsidP="00432E65">
            <w:pPr>
              <w:pStyle w:val="TableContents"/>
              <w:rPr>
                <w:sz w:val="18"/>
                <w:szCs w:val="18"/>
              </w:rPr>
            </w:pPr>
            <w:r w:rsidRPr="0046627B">
              <w:rPr>
                <w:sz w:val="18"/>
                <w:szCs w:val="18"/>
              </w:rPr>
              <w:t>5</w:t>
            </w:r>
          </w:p>
        </w:tc>
        <w:tc>
          <w:tcPr>
            <w:tcW w:w="195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CA709FD" w14:textId="77777777" w:rsidR="006226D5" w:rsidRPr="0046627B" w:rsidRDefault="006226D5" w:rsidP="00432E65">
            <w:pPr>
              <w:pStyle w:val="Akapitzlist"/>
              <w:rPr>
                <w:sz w:val="18"/>
                <w:szCs w:val="18"/>
              </w:rPr>
            </w:pPr>
            <w:r w:rsidRPr="0046627B">
              <w:rPr>
                <w:sz w:val="18"/>
                <w:szCs w:val="18"/>
              </w:rPr>
              <w:t>Szkło (w tym opakowania)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F3723E0" w14:textId="77777777" w:rsidR="006226D5" w:rsidRPr="0046627B" w:rsidRDefault="006226D5" w:rsidP="00432E65">
            <w:pPr>
              <w:pStyle w:val="Akapitzli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168109B" w14:textId="77777777" w:rsidR="006226D5" w:rsidRPr="0046627B" w:rsidRDefault="006226D5" w:rsidP="00432E65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051E80C" w14:textId="77777777" w:rsidR="006226D5" w:rsidRPr="0046627B" w:rsidRDefault="006226D5" w:rsidP="00432E65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13FD0C1" w14:textId="77777777" w:rsidR="006226D5" w:rsidRPr="0046627B" w:rsidRDefault="006226D5" w:rsidP="00432E65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8383F07" w14:textId="77777777" w:rsidR="006226D5" w:rsidRPr="0046627B" w:rsidRDefault="006226D5" w:rsidP="00432E65">
            <w:pPr>
              <w:pStyle w:val="TableContents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D6AAE2" w14:textId="77777777" w:rsidR="006226D5" w:rsidRPr="0046627B" w:rsidRDefault="006226D5" w:rsidP="00432E65">
            <w:pPr>
              <w:pStyle w:val="TableContents"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666A668" w14:textId="77777777" w:rsidR="006226D5" w:rsidRPr="0046627B" w:rsidRDefault="006226D5" w:rsidP="00432E65">
            <w:pPr>
              <w:pStyle w:val="TableContents"/>
              <w:jc w:val="center"/>
              <w:rPr>
                <w:sz w:val="18"/>
                <w:szCs w:val="18"/>
              </w:rPr>
            </w:pPr>
          </w:p>
        </w:tc>
      </w:tr>
      <w:tr w:rsidR="006226D5" w14:paraId="46B05302" w14:textId="77777777" w:rsidTr="00432E65"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C630616" w14:textId="77777777" w:rsidR="006226D5" w:rsidRPr="0046627B" w:rsidRDefault="006226D5" w:rsidP="00432E65">
            <w:pPr>
              <w:pStyle w:val="TableContents"/>
              <w:rPr>
                <w:sz w:val="18"/>
                <w:szCs w:val="18"/>
              </w:rPr>
            </w:pPr>
            <w:r w:rsidRPr="0046627B">
              <w:rPr>
                <w:sz w:val="18"/>
                <w:szCs w:val="18"/>
              </w:rPr>
              <w:t>6</w:t>
            </w:r>
          </w:p>
        </w:tc>
        <w:tc>
          <w:tcPr>
            <w:tcW w:w="195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DED545C" w14:textId="77777777" w:rsidR="006226D5" w:rsidRPr="0046627B" w:rsidRDefault="006226D5" w:rsidP="00432E65">
            <w:pPr>
              <w:pStyle w:val="Akapitzlist"/>
              <w:rPr>
                <w:sz w:val="18"/>
                <w:szCs w:val="18"/>
              </w:rPr>
            </w:pPr>
            <w:r w:rsidRPr="0046627B">
              <w:rPr>
                <w:sz w:val="18"/>
                <w:szCs w:val="18"/>
              </w:rPr>
              <w:t>Tworzywa sztuczne, odpady opakowaniowe wielomateriałowe, metal</w:t>
            </w:r>
          </w:p>
          <w:p w14:paraId="64CA0325" w14:textId="77777777" w:rsidR="006226D5" w:rsidRPr="0046627B" w:rsidRDefault="006226D5" w:rsidP="00432E65">
            <w:pPr>
              <w:pStyle w:val="Akapitzlist"/>
              <w:rPr>
                <w:sz w:val="18"/>
                <w:szCs w:val="18"/>
              </w:rPr>
            </w:pPr>
            <w:r w:rsidRPr="0046627B">
              <w:rPr>
                <w:sz w:val="18"/>
                <w:szCs w:val="18"/>
              </w:rPr>
              <w:t xml:space="preserve"> (w tym opakowania)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4E78559" w14:textId="07B6061C" w:rsidR="006226D5" w:rsidRPr="0046627B" w:rsidRDefault="00D35F26" w:rsidP="00432E65">
            <w:pPr>
              <w:pStyle w:val="Akapitzli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</w:t>
            </w:r>
          </w:p>
        </w:tc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F3782E" w14:textId="77777777" w:rsidR="006226D5" w:rsidRPr="0046627B" w:rsidRDefault="006226D5" w:rsidP="00432E65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756562E" w14:textId="77777777" w:rsidR="006226D5" w:rsidRPr="0046627B" w:rsidRDefault="006226D5" w:rsidP="00432E65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634D18B" w14:textId="77777777" w:rsidR="006226D5" w:rsidRPr="0046627B" w:rsidRDefault="006226D5" w:rsidP="00432E65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3578922" w14:textId="77777777" w:rsidR="006226D5" w:rsidRPr="0046627B" w:rsidRDefault="006226D5" w:rsidP="00432E65">
            <w:pPr>
              <w:pStyle w:val="TableContents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0348357" w14:textId="77777777" w:rsidR="006226D5" w:rsidRPr="0046627B" w:rsidRDefault="006226D5" w:rsidP="00432E65">
            <w:pPr>
              <w:pStyle w:val="TableContents"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99F7DF8" w14:textId="77777777" w:rsidR="006226D5" w:rsidRPr="0046627B" w:rsidRDefault="006226D5" w:rsidP="00432E65">
            <w:pPr>
              <w:pStyle w:val="TableContents"/>
              <w:jc w:val="center"/>
              <w:rPr>
                <w:sz w:val="18"/>
                <w:szCs w:val="18"/>
              </w:rPr>
            </w:pPr>
          </w:p>
        </w:tc>
      </w:tr>
      <w:tr w:rsidR="006226D5" w14:paraId="240FD6C4" w14:textId="77777777" w:rsidTr="00432E65"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56D4B3D" w14:textId="77777777" w:rsidR="006226D5" w:rsidRPr="0046627B" w:rsidRDefault="006226D5" w:rsidP="00432E65">
            <w:pPr>
              <w:pStyle w:val="TableContents"/>
              <w:rPr>
                <w:sz w:val="18"/>
                <w:szCs w:val="18"/>
              </w:rPr>
            </w:pPr>
            <w:r w:rsidRPr="0046627B">
              <w:rPr>
                <w:sz w:val="18"/>
                <w:szCs w:val="18"/>
              </w:rPr>
              <w:t>7</w:t>
            </w:r>
          </w:p>
        </w:tc>
        <w:tc>
          <w:tcPr>
            <w:tcW w:w="195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CEC695A" w14:textId="77777777" w:rsidR="006226D5" w:rsidRPr="0046627B" w:rsidRDefault="006226D5" w:rsidP="00432E65">
            <w:pPr>
              <w:pStyle w:val="Akapitzlist"/>
              <w:rPr>
                <w:sz w:val="18"/>
                <w:szCs w:val="18"/>
              </w:rPr>
            </w:pPr>
            <w:r w:rsidRPr="0046627B">
              <w:rPr>
                <w:sz w:val="18"/>
                <w:szCs w:val="18"/>
              </w:rPr>
              <w:t>Meble i inne odpady wielkogabarytowe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492AE30" w14:textId="77777777" w:rsidR="006226D5" w:rsidRPr="0046627B" w:rsidRDefault="006226D5" w:rsidP="00432E65">
            <w:pPr>
              <w:pStyle w:val="Akapitzli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55</w:t>
            </w:r>
          </w:p>
        </w:tc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A313117" w14:textId="77777777" w:rsidR="006226D5" w:rsidRPr="0046627B" w:rsidRDefault="006226D5" w:rsidP="00432E65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C352E67" w14:textId="77777777" w:rsidR="006226D5" w:rsidRPr="0046627B" w:rsidRDefault="006226D5" w:rsidP="00432E65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F41E03D" w14:textId="77777777" w:rsidR="006226D5" w:rsidRPr="0046627B" w:rsidRDefault="006226D5" w:rsidP="00432E65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D444E30" w14:textId="77777777" w:rsidR="006226D5" w:rsidRPr="0046627B" w:rsidRDefault="006226D5" w:rsidP="00432E65">
            <w:pPr>
              <w:pStyle w:val="TableContents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7872F5" w14:textId="77777777" w:rsidR="006226D5" w:rsidRPr="0046627B" w:rsidRDefault="006226D5" w:rsidP="00432E65">
            <w:pPr>
              <w:pStyle w:val="TableContents"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7DF1405" w14:textId="77777777" w:rsidR="006226D5" w:rsidRPr="0046627B" w:rsidRDefault="006226D5" w:rsidP="00432E65">
            <w:pPr>
              <w:pStyle w:val="TableContents"/>
              <w:jc w:val="center"/>
              <w:rPr>
                <w:sz w:val="18"/>
                <w:szCs w:val="18"/>
              </w:rPr>
            </w:pPr>
          </w:p>
        </w:tc>
      </w:tr>
      <w:tr w:rsidR="006226D5" w14:paraId="53DA900C" w14:textId="77777777" w:rsidTr="00432E65"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EAED39B" w14:textId="77777777" w:rsidR="006226D5" w:rsidRPr="0046627B" w:rsidRDefault="006226D5" w:rsidP="00432E65">
            <w:pPr>
              <w:pStyle w:val="TableContents"/>
              <w:rPr>
                <w:sz w:val="18"/>
                <w:szCs w:val="18"/>
              </w:rPr>
            </w:pPr>
            <w:r w:rsidRPr="0046627B">
              <w:rPr>
                <w:sz w:val="18"/>
                <w:szCs w:val="18"/>
              </w:rPr>
              <w:t>8</w:t>
            </w:r>
          </w:p>
        </w:tc>
        <w:tc>
          <w:tcPr>
            <w:tcW w:w="195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3F88FD6" w14:textId="77777777" w:rsidR="006226D5" w:rsidRPr="0046627B" w:rsidRDefault="006226D5" w:rsidP="00432E65">
            <w:pPr>
              <w:pStyle w:val="Akapitzlist"/>
              <w:rPr>
                <w:sz w:val="18"/>
                <w:szCs w:val="18"/>
              </w:rPr>
            </w:pPr>
            <w:r w:rsidRPr="0046627B">
              <w:rPr>
                <w:sz w:val="18"/>
                <w:szCs w:val="18"/>
              </w:rPr>
              <w:t>Zużyte opony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1B2FD3A" w14:textId="5CEA559D" w:rsidR="006226D5" w:rsidRPr="0046627B" w:rsidRDefault="006226D5" w:rsidP="00432E65">
            <w:pPr>
              <w:pStyle w:val="Akapitzli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="00D35F26">
              <w:rPr>
                <w:sz w:val="18"/>
                <w:szCs w:val="18"/>
              </w:rPr>
              <w:t>3</w:t>
            </w:r>
          </w:p>
        </w:tc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AA976E8" w14:textId="77777777" w:rsidR="006226D5" w:rsidRPr="0046627B" w:rsidRDefault="006226D5" w:rsidP="00432E65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2437E25" w14:textId="77777777" w:rsidR="006226D5" w:rsidRPr="0046627B" w:rsidRDefault="006226D5" w:rsidP="00432E65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24B1F71" w14:textId="77777777" w:rsidR="006226D5" w:rsidRPr="0046627B" w:rsidRDefault="006226D5" w:rsidP="00432E65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7020F42" w14:textId="77777777" w:rsidR="006226D5" w:rsidRPr="0046627B" w:rsidRDefault="006226D5" w:rsidP="00432E65">
            <w:pPr>
              <w:pStyle w:val="TableContents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1055AF" w14:textId="77777777" w:rsidR="006226D5" w:rsidRPr="0046627B" w:rsidRDefault="006226D5" w:rsidP="00432E65">
            <w:pPr>
              <w:pStyle w:val="TableContents"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EB3D40A" w14:textId="77777777" w:rsidR="006226D5" w:rsidRPr="0046627B" w:rsidRDefault="006226D5" w:rsidP="00432E65">
            <w:pPr>
              <w:pStyle w:val="TableContents"/>
              <w:jc w:val="center"/>
              <w:rPr>
                <w:sz w:val="18"/>
                <w:szCs w:val="18"/>
              </w:rPr>
            </w:pPr>
          </w:p>
        </w:tc>
      </w:tr>
      <w:tr w:rsidR="006226D5" w14:paraId="44C333FB" w14:textId="77777777" w:rsidTr="00432E65"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2D5057D" w14:textId="77777777" w:rsidR="006226D5" w:rsidRPr="0046627B" w:rsidRDefault="006226D5" w:rsidP="00432E65">
            <w:pPr>
              <w:pStyle w:val="TableContents"/>
              <w:rPr>
                <w:sz w:val="18"/>
                <w:szCs w:val="18"/>
              </w:rPr>
            </w:pPr>
            <w:r w:rsidRPr="0046627B">
              <w:rPr>
                <w:sz w:val="18"/>
                <w:szCs w:val="18"/>
              </w:rPr>
              <w:t>9</w:t>
            </w:r>
          </w:p>
        </w:tc>
        <w:tc>
          <w:tcPr>
            <w:tcW w:w="195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14039D1" w14:textId="77777777" w:rsidR="006226D5" w:rsidRPr="0046627B" w:rsidRDefault="006226D5" w:rsidP="00432E65">
            <w:pPr>
              <w:pStyle w:val="Akapitzlist"/>
              <w:rPr>
                <w:sz w:val="18"/>
                <w:szCs w:val="18"/>
              </w:rPr>
            </w:pPr>
            <w:r w:rsidRPr="0046627B">
              <w:rPr>
                <w:sz w:val="18"/>
                <w:szCs w:val="18"/>
              </w:rPr>
              <w:t>Zużyty sprzęt elektryczny i elektroniczny oraz zużyte baterie i akumulatory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7F6E39D" w14:textId="77777777" w:rsidR="006226D5" w:rsidRPr="0046627B" w:rsidRDefault="006226D5" w:rsidP="00432E65">
            <w:pPr>
              <w:pStyle w:val="Akapitzli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586E2F7" w14:textId="77777777" w:rsidR="006226D5" w:rsidRPr="0046627B" w:rsidRDefault="006226D5" w:rsidP="00432E65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2BDEAE9" w14:textId="77777777" w:rsidR="006226D5" w:rsidRPr="0046627B" w:rsidRDefault="006226D5" w:rsidP="00432E65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AE9A392" w14:textId="77777777" w:rsidR="006226D5" w:rsidRPr="0046627B" w:rsidRDefault="006226D5" w:rsidP="00432E65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034D0FD" w14:textId="77777777" w:rsidR="006226D5" w:rsidRPr="0046627B" w:rsidRDefault="006226D5" w:rsidP="00432E65">
            <w:pPr>
              <w:pStyle w:val="TableContents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5422F2F" w14:textId="77777777" w:rsidR="006226D5" w:rsidRPr="0046627B" w:rsidRDefault="006226D5" w:rsidP="00432E65">
            <w:pPr>
              <w:pStyle w:val="TableContents"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718FD88" w14:textId="77777777" w:rsidR="006226D5" w:rsidRPr="0046627B" w:rsidRDefault="006226D5" w:rsidP="00432E65">
            <w:pPr>
              <w:pStyle w:val="TableContents"/>
              <w:jc w:val="center"/>
              <w:rPr>
                <w:sz w:val="18"/>
                <w:szCs w:val="18"/>
              </w:rPr>
            </w:pPr>
          </w:p>
        </w:tc>
      </w:tr>
      <w:tr w:rsidR="006226D5" w:rsidRPr="002A3274" w14:paraId="5A57A9AE" w14:textId="77777777" w:rsidTr="00432E65">
        <w:tc>
          <w:tcPr>
            <w:tcW w:w="6292" w:type="dxa"/>
            <w:gridSpan w:val="6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FADFB67" w14:textId="77777777" w:rsidR="006226D5" w:rsidRPr="002C7E7F" w:rsidRDefault="006226D5" w:rsidP="00432E65">
            <w:pPr>
              <w:pStyle w:val="TableContents"/>
              <w:jc w:val="right"/>
              <w:rPr>
                <w:b/>
                <w:bCs/>
                <w:sz w:val="18"/>
                <w:szCs w:val="18"/>
              </w:rPr>
            </w:pPr>
            <w:r w:rsidRPr="002C7E7F">
              <w:rPr>
                <w:b/>
                <w:bCs/>
                <w:sz w:val="18"/>
                <w:szCs w:val="18"/>
              </w:rPr>
              <w:t>RAZEM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0926261" w14:textId="77777777" w:rsidR="006226D5" w:rsidRPr="0046627B" w:rsidRDefault="006226D5" w:rsidP="00432E65">
            <w:pPr>
              <w:pStyle w:val="TableContents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AD4F36A" w14:textId="77777777" w:rsidR="006226D5" w:rsidRPr="0046627B" w:rsidRDefault="006226D5" w:rsidP="00432E65">
            <w:pPr>
              <w:pStyle w:val="TableContents"/>
              <w:rPr>
                <w:b/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68AEA9F" w14:textId="77777777" w:rsidR="006226D5" w:rsidRPr="0046627B" w:rsidRDefault="006226D5" w:rsidP="00432E65">
            <w:pPr>
              <w:pStyle w:val="TableContents"/>
              <w:rPr>
                <w:b/>
                <w:sz w:val="18"/>
                <w:szCs w:val="18"/>
              </w:rPr>
            </w:pPr>
          </w:p>
        </w:tc>
      </w:tr>
    </w:tbl>
    <w:p w14:paraId="701562D5" w14:textId="77777777" w:rsidR="008E4464" w:rsidRDefault="008E4464">
      <w:pPr>
        <w:pStyle w:val="Tekstpodstawowy"/>
        <w:tabs>
          <w:tab w:val="left" w:leader="dot" w:pos="6749"/>
        </w:tabs>
        <w:spacing w:line="252" w:lineRule="exact"/>
        <w:ind w:left="481"/>
      </w:pPr>
    </w:p>
    <w:p w14:paraId="7F7D716C" w14:textId="77777777" w:rsidR="008E4464" w:rsidRDefault="00291C2C">
      <w:pPr>
        <w:pStyle w:val="Akapitzlist"/>
        <w:numPr>
          <w:ilvl w:val="0"/>
          <w:numId w:val="12"/>
        </w:numPr>
        <w:tabs>
          <w:tab w:val="left" w:pos="482"/>
        </w:tabs>
        <w:spacing w:before="71"/>
        <w:ind w:hanging="366"/>
      </w:pPr>
      <w:r>
        <w:rPr>
          <w:color w:val="000009"/>
        </w:rPr>
        <w:t>Łączna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cena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za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wykonanie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całości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przedmiotu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zamówienia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wynosi:</w:t>
      </w:r>
    </w:p>
    <w:p w14:paraId="0A7539BE" w14:textId="77777777" w:rsidR="008E4464" w:rsidRDefault="00291C2C">
      <w:pPr>
        <w:pStyle w:val="Tekstpodstawowy"/>
        <w:tabs>
          <w:tab w:val="left" w:leader="dot" w:pos="4632"/>
        </w:tabs>
        <w:spacing w:line="248" w:lineRule="exact"/>
        <w:ind w:left="481"/>
        <w:jc w:val="left"/>
      </w:pPr>
      <w:r>
        <w:rPr>
          <w:color w:val="000009"/>
        </w:rPr>
        <w:t>cena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netto:</w:t>
      </w:r>
      <w:r>
        <w:rPr>
          <w:color w:val="000009"/>
        </w:rPr>
        <w:tab/>
        <w:t>zł</w:t>
      </w:r>
    </w:p>
    <w:p w14:paraId="4E34EB17" w14:textId="77777777" w:rsidR="008E4464" w:rsidRDefault="00291C2C">
      <w:pPr>
        <w:pStyle w:val="Tekstpodstawowy"/>
        <w:tabs>
          <w:tab w:val="left" w:leader="dot" w:pos="4553"/>
        </w:tabs>
        <w:spacing w:line="252" w:lineRule="exact"/>
        <w:ind w:left="481"/>
        <w:jc w:val="left"/>
      </w:pPr>
      <w:r>
        <w:rPr>
          <w:color w:val="000009"/>
        </w:rPr>
        <w:t>podatek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VAT:</w:t>
      </w:r>
      <w:r>
        <w:rPr>
          <w:color w:val="000009"/>
        </w:rPr>
        <w:tab/>
        <w:t>zł</w:t>
      </w:r>
    </w:p>
    <w:p w14:paraId="5F2BAC9E" w14:textId="77777777" w:rsidR="008E4464" w:rsidRDefault="00291C2C">
      <w:pPr>
        <w:pStyle w:val="Tekstpodstawowy"/>
        <w:tabs>
          <w:tab w:val="left" w:leader="dot" w:pos="4497"/>
        </w:tabs>
        <w:spacing w:line="252" w:lineRule="exact"/>
        <w:ind w:left="481"/>
        <w:jc w:val="left"/>
      </w:pPr>
      <w:r>
        <w:rPr>
          <w:color w:val="000009"/>
        </w:rPr>
        <w:t>cena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brutto</w:t>
      </w:r>
      <w:r>
        <w:rPr>
          <w:color w:val="000009"/>
        </w:rPr>
        <w:tab/>
        <w:t>zł</w:t>
      </w:r>
    </w:p>
    <w:p w14:paraId="298A0C61" w14:textId="77777777" w:rsidR="008E4464" w:rsidRDefault="00291C2C">
      <w:pPr>
        <w:pStyle w:val="Tekstpodstawowy"/>
        <w:tabs>
          <w:tab w:val="left" w:leader="dot" w:pos="7953"/>
        </w:tabs>
        <w:spacing w:before="1" w:line="252" w:lineRule="exact"/>
        <w:ind w:left="481"/>
        <w:jc w:val="left"/>
      </w:pPr>
      <w:r>
        <w:rPr>
          <w:color w:val="000009"/>
        </w:rPr>
        <w:t>(słownie</w:t>
      </w:r>
      <w:r>
        <w:rPr>
          <w:color w:val="000009"/>
        </w:rPr>
        <w:tab/>
        <w:t>)</w:t>
      </w:r>
    </w:p>
    <w:p w14:paraId="3009BD0E" w14:textId="77777777" w:rsidR="008E4464" w:rsidRDefault="00291C2C">
      <w:pPr>
        <w:pStyle w:val="Akapitzlist"/>
        <w:numPr>
          <w:ilvl w:val="0"/>
          <w:numId w:val="12"/>
        </w:numPr>
        <w:tabs>
          <w:tab w:val="left" w:pos="335"/>
        </w:tabs>
        <w:ind w:left="116" w:right="115" w:firstLine="0"/>
      </w:pPr>
      <w:r>
        <w:rPr>
          <w:color w:val="000009"/>
        </w:rPr>
        <w:t>Wynagrodzenie</w:t>
      </w:r>
      <w:r>
        <w:rPr>
          <w:color w:val="000009"/>
          <w:spacing w:val="-7"/>
        </w:rPr>
        <w:t xml:space="preserve"> </w:t>
      </w:r>
      <w:r>
        <w:rPr>
          <w:color w:val="000009"/>
        </w:rPr>
        <w:t>określone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w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ust.</w:t>
      </w:r>
      <w:r>
        <w:rPr>
          <w:color w:val="000009"/>
          <w:spacing w:val="-7"/>
        </w:rPr>
        <w:t xml:space="preserve"> </w:t>
      </w:r>
      <w:r>
        <w:rPr>
          <w:color w:val="000009"/>
        </w:rPr>
        <w:t>1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nie</w:t>
      </w:r>
      <w:r>
        <w:rPr>
          <w:color w:val="000009"/>
          <w:spacing w:val="-7"/>
        </w:rPr>
        <w:t xml:space="preserve"> </w:t>
      </w:r>
      <w:r>
        <w:rPr>
          <w:color w:val="000009"/>
        </w:rPr>
        <w:t>podlega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zmianie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w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trakcie</w:t>
      </w:r>
      <w:r>
        <w:rPr>
          <w:color w:val="000009"/>
          <w:spacing w:val="-7"/>
        </w:rPr>
        <w:t xml:space="preserve"> </w:t>
      </w:r>
      <w:r>
        <w:rPr>
          <w:color w:val="000009"/>
        </w:rPr>
        <w:t>trwania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umowy,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za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wyjątkiem,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gdy</w:t>
      </w:r>
      <w:r>
        <w:rPr>
          <w:color w:val="000009"/>
          <w:spacing w:val="-53"/>
        </w:rPr>
        <w:t xml:space="preserve"> </w:t>
      </w:r>
      <w:r>
        <w:rPr>
          <w:color w:val="000009"/>
          <w:spacing w:val="-1"/>
        </w:rPr>
        <w:t>nastąpi</w:t>
      </w:r>
      <w:r>
        <w:rPr>
          <w:color w:val="000009"/>
          <w:spacing w:val="-13"/>
        </w:rPr>
        <w:t xml:space="preserve"> </w:t>
      </w:r>
      <w:r>
        <w:rPr>
          <w:color w:val="000009"/>
        </w:rPr>
        <w:t>zmiana</w:t>
      </w:r>
      <w:r>
        <w:rPr>
          <w:color w:val="000009"/>
          <w:spacing w:val="-11"/>
        </w:rPr>
        <w:t xml:space="preserve"> </w:t>
      </w:r>
      <w:r>
        <w:rPr>
          <w:color w:val="000009"/>
        </w:rPr>
        <w:t>powszechnie</w:t>
      </w:r>
      <w:r>
        <w:rPr>
          <w:color w:val="000009"/>
          <w:spacing w:val="-11"/>
        </w:rPr>
        <w:t xml:space="preserve"> </w:t>
      </w:r>
      <w:r>
        <w:rPr>
          <w:color w:val="000009"/>
        </w:rPr>
        <w:t>obowiązujących</w:t>
      </w:r>
      <w:r>
        <w:rPr>
          <w:color w:val="000009"/>
          <w:spacing w:val="-11"/>
        </w:rPr>
        <w:t xml:space="preserve"> </w:t>
      </w:r>
      <w:r>
        <w:rPr>
          <w:color w:val="000009"/>
        </w:rPr>
        <w:t>przepisów</w:t>
      </w:r>
      <w:r>
        <w:rPr>
          <w:color w:val="000009"/>
          <w:spacing w:val="-12"/>
        </w:rPr>
        <w:t xml:space="preserve"> </w:t>
      </w:r>
      <w:r>
        <w:rPr>
          <w:color w:val="000009"/>
        </w:rPr>
        <w:t>prawa</w:t>
      </w:r>
      <w:r>
        <w:rPr>
          <w:color w:val="000009"/>
          <w:spacing w:val="-14"/>
        </w:rPr>
        <w:t xml:space="preserve"> </w:t>
      </w:r>
      <w:r>
        <w:rPr>
          <w:color w:val="000009"/>
        </w:rPr>
        <w:t>w</w:t>
      </w:r>
      <w:r>
        <w:rPr>
          <w:color w:val="000009"/>
          <w:spacing w:val="-13"/>
        </w:rPr>
        <w:t xml:space="preserve"> </w:t>
      </w:r>
      <w:r>
        <w:rPr>
          <w:color w:val="000009"/>
        </w:rPr>
        <w:t>zakresie</w:t>
      </w:r>
      <w:r>
        <w:rPr>
          <w:color w:val="000009"/>
          <w:spacing w:val="-11"/>
        </w:rPr>
        <w:t xml:space="preserve"> </w:t>
      </w:r>
      <w:r>
        <w:rPr>
          <w:color w:val="000009"/>
        </w:rPr>
        <w:t>zmiany</w:t>
      </w:r>
      <w:r>
        <w:rPr>
          <w:color w:val="000009"/>
          <w:spacing w:val="-13"/>
        </w:rPr>
        <w:t xml:space="preserve"> </w:t>
      </w:r>
      <w:r>
        <w:rPr>
          <w:color w:val="000009"/>
        </w:rPr>
        <w:t>stawki</w:t>
      </w:r>
      <w:r>
        <w:rPr>
          <w:color w:val="000009"/>
          <w:spacing w:val="-11"/>
        </w:rPr>
        <w:t xml:space="preserve"> </w:t>
      </w:r>
      <w:r>
        <w:rPr>
          <w:color w:val="000009"/>
        </w:rPr>
        <w:t>podatku</w:t>
      </w:r>
      <w:r>
        <w:rPr>
          <w:color w:val="000009"/>
          <w:spacing w:val="-14"/>
        </w:rPr>
        <w:t xml:space="preserve"> </w:t>
      </w:r>
      <w:r>
        <w:rPr>
          <w:color w:val="000009"/>
        </w:rPr>
        <w:t>VAT.</w:t>
      </w:r>
      <w:r>
        <w:rPr>
          <w:color w:val="000009"/>
          <w:spacing w:val="-53"/>
        </w:rPr>
        <w:t xml:space="preserve"> </w:t>
      </w:r>
      <w:r>
        <w:rPr>
          <w:color w:val="000009"/>
          <w:spacing w:val="-1"/>
        </w:rPr>
        <w:t>W</w:t>
      </w:r>
      <w:r>
        <w:rPr>
          <w:color w:val="000009"/>
          <w:spacing w:val="-12"/>
        </w:rPr>
        <w:t xml:space="preserve"> </w:t>
      </w:r>
      <w:r>
        <w:rPr>
          <w:color w:val="000009"/>
          <w:spacing w:val="-1"/>
        </w:rPr>
        <w:t>takiej</w:t>
      </w:r>
      <w:r>
        <w:rPr>
          <w:color w:val="000009"/>
          <w:spacing w:val="-10"/>
        </w:rPr>
        <w:t xml:space="preserve"> </w:t>
      </w:r>
      <w:r>
        <w:rPr>
          <w:color w:val="000009"/>
          <w:spacing w:val="-1"/>
        </w:rPr>
        <w:t>sytuacji</w:t>
      </w:r>
      <w:r>
        <w:rPr>
          <w:color w:val="000009"/>
          <w:spacing w:val="-11"/>
        </w:rPr>
        <w:t xml:space="preserve"> </w:t>
      </w:r>
      <w:r>
        <w:rPr>
          <w:color w:val="000009"/>
          <w:spacing w:val="-1"/>
        </w:rPr>
        <w:t>do</w:t>
      </w:r>
      <w:r>
        <w:rPr>
          <w:color w:val="000009"/>
          <w:spacing w:val="-11"/>
        </w:rPr>
        <w:t xml:space="preserve"> </w:t>
      </w:r>
      <w:r>
        <w:rPr>
          <w:color w:val="000009"/>
          <w:spacing w:val="-1"/>
        </w:rPr>
        <w:t>rozliczeń</w:t>
      </w:r>
      <w:r>
        <w:rPr>
          <w:color w:val="000009"/>
          <w:spacing w:val="-11"/>
        </w:rPr>
        <w:t xml:space="preserve"> </w:t>
      </w:r>
      <w:r>
        <w:rPr>
          <w:color w:val="000009"/>
        </w:rPr>
        <w:t>zostanie</w:t>
      </w:r>
      <w:r>
        <w:rPr>
          <w:color w:val="000009"/>
          <w:spacing w:val="-12"/>
        </w:rPr>
        <w:t xml:space="preserve"> </w:t>
      </w:r>
      <w:r>
        <w:rPr>
          <w:color w:val="000009"/>
        </w:rPr>
        <w:t>podana</w:t>
      </w:r>
      <w:r>
        <w:rPr>
          <w:color w:val="000009"/>
          <w:spacing w:val="-13"/>
        </w:rPr>
        <w:t xml:space="preserve"> </w:t>
      </w:r>
      <w:r>
        <w:rPr>
          <w:color w:val="000009"/>
        </w:rPr>
        <w:t>przez</w:t>
      </w:r>
      <w:r>
        <w:rPr>
          <w:color w:val="000009"/>
          <w:spacing w:val="-14"/>
        </w:rPr>
        <w:t xml:space="preserve"> </w:t>
      </w:r>
      <w:r>
        <w:rPr>
          <w:color w:val="000009"/>
        </w:rPr>
        <w:t>Wykonawcę</w:t>
      </w:r>
      <w:r>
        <w:rPr>
          <w:color w:val="000009"/>
          <w:spacing w:val="-11"/>
        </w:rPr>
        <w:t xml:space="preserve"> </w:t>
      </w:r>
      <w:r>
        <w:rPr>
          <w:color w:val="000009"/>
        </w:rPr>
        <w:t>stawka</w:t>
      </w:r>
      <w:r>
        <w:rPr>
          <w:color w:val="000009"/>
          <w:spacing w:val="-11"/>
        </w:rPr>
        <w:t xml:space="preserve"> </w:t>
      </w:r>
      <w:r>
        <w:rPr>
          <w:color w:val="000009"/>
        </w:rPr>
        <w:t>netto</w:t>
      </w:r>
      <w:r>
        <w:rPr>
          <w:color w:val="000009"/>
          <w:spacing w:val="-15"/>
        </w:rPr>
        <w:t xml:space="preserve"> </w:t>
      </w:r>
      <w:r>
        <w:rPr>
          <w:color w:val="000009"/>
        </w:rPr>
        <w:t>i</w:t>
      </w:r>
      <w:r>
        <w:rPr>
          <w:color w:val="000009"/>
          <w:spacing w:val="-10"/>
        </w:rPr>
        <w:t xml:space="preserve"> </w:t>
      </w:r>
      <w:r>
        <w:rPr>
          <w:color w:val="000009"/>
        </w:rPr>
        <w:t>odpowiednio</w:t>
      </w:r>
      <w:r>
        <w:rPr>
          <w:color w:val="000009"/>
          <w:spacing w:val="-12"/>
        </w:rPr>
        <w:t xml:space="preserve"> </w:t>
      </w:r>
      <w:r>
        <w:rPr>
          <w:color w:val="000009"/>
        </w:rPr>
        <w:t>do</w:t>
      </w:r>
      <w:r>
        <w:rPr>
          <w:color w:val="000009"/>
          <w:spacing w:val="-11"/>
        </w:rPr>
        <w:t xml:space="preserve"> </w:t>
      </w:r>
      <w:r>
        <w:rPr>
          <w:color w:val="000009"/>
        </w:rPr>
        <w:t>zmiany</w:t>
      </w:r>
      <w:r>
        <w:rPr>
          <w:color w:val="000009"/>
          <w:spacing w:val="-53"/>
        </w:rPr>
        <w:t xml:space="preserve"> </w:t>
      </w:r>
      <w:r>
        <w:rPr>
          <w:color w:val="000009"/>
        </w:rPr>
        <w:t>stawki podatku VAT</w:t>
      </w:r>
      <w:r>
        <w:rPr>
          <w:color w:val="000009"/>
          <w:spacing w:val="3"/>
        </w:rPr>
        <w:t xml:space="preserve"> </w:t>
      </w:r>
      <w:r>
        <w:rPr>
          <w:color w:val="000009"/>
        </w:rPr>
        <w:t>zostanie wyliczona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wartość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brutto.</w:t>
      </w:r>
    </w:p>
    <w:p w14:paraId="00A6976F" w14:textId="77777777" w:rsidR="008E4464" w:rsidRDefault="00291C2C">
      <w:pPr>
        <w:pStyle w:val="Akapitzlist"/>
        <w:numPr>
          <w:ilvl w:val="0"/>
          <w:numId w:val="12"/>
        </w:numPr>
        <w:tabs>
          <w:tab w:val="left" w:pos="364"/>
          <w:tab w:val="left" w:leader="dot" w:pos="5497"/>
        </w:tabs>
        <w:spacing w:before="1"/>
        <w:ind w:left="116" w:right="117" w:firstLine="0"/>
      </w:pPr>
      <w:r>
        <w:rPr>
          <w:color w:val="000009"/>
        </w:rPr>
        <w:t>Wypłata wynagrodzenia następować będzie w okresach miesięcznych na podstawie faktury VAT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wystawionej</w:t>
      </w:r>
      <w:r>
        <w:rPr>
          <w:color w:val="000009"/>
          <w:spacing w:val="6"/>
        </w:rPr>
        <w:t xml:space="preserve"> </w:t>
      </w:r>
      <w:r>
        <w:rPr>
          <w:color w:val="000009"/>
        </w:rPr>
        <w:t>przez</w:t>
      </w:r>
      <w:r>
        <w:rPr>
          <w:color w:val="000009"/>
          <w:spacing w:val="4"/>
        </w:rPr>
        <w:t xml:space="preserve"> </w:t>
      </w:r>
      <w:r>
        <w:rPr>
          <w:color w:val="000009"/>
        </w:rPr>
        <w:t>Wykonawcę</w:t>
      </w:r>
      <w:r>
        <w:rPr>
          <w:color w:val="000009"/>
          <w:spacing w:val="6"/>
        </w:rPr>
        <w:t xml:space="preserve"> </w:t>
      </w:r>
      <w:r>
        <w:rPr>
          <w:color w:val="000009"/>
        </w:rPr>
        <w:t>przelewem</w:t>
      </w:r>
      <w:r>
        <w:rPr>
          <w:color w:val="000009"/>
          <w:spacing w:val="2"/>
        </w:rPr>
        <w:t xml:space="preserve"> </w:t>
      </w:r>
      <w:r>
        <w:rPr>
          <w:color w:val="000009"/>
        </w:rPr>
        <w:t>w</w:t>
      </w:r>
      <w:r>
        <w:rPr>
          <w:color w:val="000009"/>
          <w:spacing w:val="5"/>
        </w:rPr>
        <w:t xml:space="preserve"> </w:t>
      </w:r>
      <w:r w:rsidR="00010963">
        <w:rPr>
          <w:color w:val="000009"/>
        </w:rPr>
        <w:t>ciągu 30 d</w:t>
      </w:r>
      <w:r>
        <w:rPr>
          <w:color w:val="000009"/>
        </w:rPr>
        <w:t>ni</w:t>
      </w:r>
      <w:r>
        <w:rPr>
          <w:color w:val="000009"/>
          <w:spacing w:val="3"/>
        </w:rPr>
        <w:t xml:space="preserve"> </w:t>
      </w:r>
      <w:r>
        <w:rPr>
          <w:color w:val="000009"/>
        </w:rPr>
        <w:t>od</w:t>
      </w:r>
      <w:r>
        <w:rPr>
          <w:color w:val="000009"/>
          <w:spacing w:val="5"/>
        </w:rPr>
        <w:t xml:space="preserve"> </w:t>
      </w:r>
      <w:r>
        <w:rPr>
          <w:color w:val="000009"/>
        </w:rPr>
        <w:t>dnia</w:t>
      </w:r>
      <w:r>
        <w:rPr>
          <w:color w:val="000009"/>
          <w:spacing w:val="3"/>
        </w:rPr>
        <w:t xml:space="preserve"> </w:t>
      </w:r>
      <w:r>
        <w:rPr>
          <w:color w:val="000009"/>
        </w:rPr>
        <w:t>wpłynięcia</w:t>
      </w:r>
      <w:r>
        <w:rPr>
          <w:color w:val="000009"/>
          <w:spacing w:val="3"/>
        </w:rPr>
        <w:t xml:space="preserve"> </w:t>
      </w:r>
      <w:r>
        <w:rPr>
          <w:color w:val="000009"/>
        </w:rPr>
        <w:t>do</w:t>
      </w:r>
      <w:r>
        <w:rPr>
          <w:color w:val="000009"/>
          <w:spacing w:val="5"/>
        </w:rPr>
        <w:t xml:space="preserve"> </w:t>
      </w:r>
      <w:r>
        <w:rPr>
          <w:color w:val="000009"/>
        </w:rPr>
        <w:t>Urzędu</w:t>
      </w:r>
      <w:r>
        <w:rPr>
          <w:color w:val="000009"/>
          <w:spacing w:val="5"/>
        </w:rPr>
        <w:t xml:space="preserve"> </w:t>
      </w:r>
      <w:r>
        <w:rPr>
          <w:color w:val="000009"/>
        </w:rPr>
        <w:t>Gminy</w:t>
      </w:r>
    </w:p>
    <w:p w14:paraId="120C2C88" w14:textId="77777777" w:rsidR="008E4464" w:rsidRDefault="00010963">
      <w:pPr>
        <w:pStyle w:val="Tekstpodstawowy"/>
        <w:spacing w:line="253" w:lineRule="exact"/>
      </w:pPr>
      <w:r>
        <w:rPr>
          <w:color w:val="000009"/>
        </w:rPr>
        <w:t>Pokrzywnica</w:t>
      </w:r>
      <w:r w:rsidR="00291C2C">
        <w:rPr>
          <w:color w:val="000009"/>
          <w:spacing w:val="-3"/>
        </w:rPr>
        <w:t xml:space="preserve"> </w:t>
      </w:r>
      <w:r w:rsidR="00291C2C">
        <w:rPr>
          <w:color w:val="000009"/>
        </w:rPr>
        <w:t>faktury</w:t>
      </w:r>
      <w:r w:rsidR="00291C2C">
        <w:rPr>
          <w:color w:val="000009"/>
          <w:spacing w:val="-4"/>
        </w:rPr>
        <w:t xml:space="preserve"> </w:t>
      </w:r>
      <w:r w:rsidR="00291C2C">
        <w:rPr>
          <w:color w:val="000009"/>
        </w:rPr>
        <w:t>Zamawiającego</w:t>
      </w:r>
      <w:r w:rsidR="00291C2C">
        <w:rPr>
          <w:color w:val="000009"/>
          <w:spacing w:val="-1"/>
        </w:rPr>
        <w:t xml:space="preserve"> </w:t>
      </w:r>
      <w:r w:rsidR="00291C2C">
        <w:rPr>
          <w:color w:val="000009"/>
        </w:rPr>
        <w:t>na</w:t>
      </w:r>
      <w:r w:rsidR="00291C2C">
        <w:rPr>
          <w:color w:val="000009"/>
          <w:spacing w:val="-1"/>
        </w:rPr>
        <w:t xml:space="preserve"> </w:t>
      </w:r>
      <w:r w:rsidR="00291C2C">
        <w:rPr>
          <w:color w:val="000009"/>
        </w:rPr>
        <w:t>konto</w:t>
      </w:r>
      <w:r w:rsidR="00291C2C">
        <w:rPr>
          <w:color w:val="000009"/>
          <w:spacing w:val="-1"/>
        </w:rPr>
        <w:t xml:space="preserve"> </w:t>
      </w:r>
      <w:r w:rsidR="00291C2C">
        <w:rPr>
          <w:color w:val="000009"/>
        </w:rPr>
        <w:t>Wykonawcy.</w:t>
      </w:r>
      <w:r w:rsidR="00291C2C">
        <w:rPr>
          <w:color w:val="000009"/>
          <w:spacing w:val="-1"/>
        </w:rPr>
        <w:t xml:space="preserve"> </w:t>
      </w:r>
      <w:r w:rsidR="00291C2C">
        <w:rPr>
          <w:color w:val="000009"/>
        </w:rPr>
        <w:t>Do faktury</w:t>
      </w:r>
      <w:r w:rsidR="00291C2C">
        <w:rPr>
          <w:color w:val="000009"/>
          <w:spacing w:val="-4"/>
        </w:rPr>
        <w:t xml:space="preserve"> </w:t>
      </w:r>
      <w:r w:rsidR="00291C2C">
        <w:rPr>
          <w:color w:val="000009"/>
        </w:rPr>
        <w:t>należy</w:t>
      </w:r>
      <w:r w:rsidR="00291C2C">
        <w:rPr>
          <w:color w:val="000009"/>
          <w:spacing w:val="-4"/>
        </w:rPr>
        <w:t xml:space="preserve"> </w:t>
      </w:r>
      <w:r w:rsidR="00291C2C">
        <w:rPr>
          <w:color w:val="000009"/>
        </w:rPr>
        <w:t>dołączyć:</w:t>
      </w:r>
    </w:p>
    <w:p w14:paraId="78152184" w14:textId="77777777" w:rsidR="008E4464" w:rsidRDefault="00291C2C">
      <w:pPr>
        <w:pStyle w:val="Akapitzlist"/>
        <w:numPr>
          <w:ilvl w:val="0"/>
          <w:numId w:val="11"/>
        </w:numPr>
        <w:tabs>
          <w:tab w:val="left" w:pos="345"/>
        </w:tabs>
        <w:spacing w:line="252" w:lineRule="exact"/>
        <w:ind w:hanging="229"/>
      </w:pPr>
      <w:r>
        <w:rPr>
          <w:color w:val="000009"/>
        </w:rPr>
        <w:t>protokół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wykonania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usług,</w:t>
      </w:r>
    </w:p>
    <w:p w14:paraId="5DB3AE90" w14:textId="77777777" w:rsidR="008E4464" w:rsidRDefault="00291C2C">
      <w:pPr>
        <w:pStyle w:val="Akapitzlist"/>
        <w:numPr>
          <w:ilvl w:val="0"/>
          <w:numId w:val="11"/>
        </w:numPr>
        <w:tabs>
          <w:tab w:val="left" w:pos="357"/>
        </w:tabs>
        <w:spacing w:line="252" w:lineRule="exact"/>
        <w:ind w:left="356" w:hanging="241"/>
      </w:pPr>
      <w:r>
        <w:rPr>
          <w:color w:val="000009"/>
        </w:rPr>
        <w:t>dokumenty,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o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których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mowa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w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§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3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ust.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1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pkt 6.</w:t>
      </w:r>
    </w:p>
    <w:p w14:paraId="513CB83B" w14:textId="77777777" w:rsidR="008E4464" w:rsidRDefault="00291C2C">
      <w:pPr>
        <w:pStyle w:val="Akapitzlist"/>
        <w:numPr>
          <w:ilvl w:val="0"/>
          <w:numId w:val="12"/>
        </w:numPr>
        <w:tabs>
          <w:tab w:val="left" w:pos="412"/>
        </w:tabs>
        <w:spacing w:before="2"/>
        <w:ind w:left="116" w:right="119" w:firstLine="0"/>
      </w:pPr>
      <w:r>
        <w:rPr>
          <w:color w:val="000009"/>
        </w:rPr>
        <w:t>Za</w:t>
      </w:r>
      <w:r>
        <w:rPr>
          <w:color w:val="000009"/>
          <w:spacing w:val="17"/>
        </w:rPr>
        <w:t xml:space="preserve"> </w:t>
      </w:r>
      <w:r>
        <w:rPr>
          <w:color w:val="000009"/>
        </w:rPr>
        <w:t>termin</w:t>
      </w:r>
      <w:r>
        <w:rPr>
          <w:color w:val="000009"/>
          <w:spacing w:val="17"/>
        </w:rPr>
        <w:t xml:space="preserve"> </w:t>
      </w:r>
      <w:r>
        <w:rPr>
          <w:color w:val="000009"/>
        </w:rPr>
        <w:t>wypłaty</w:t>
      </w:r>
      <w:r>
        <w:rPr>
          <w:color w:val="000009"/>
          <w:spacing w:val="14"/>
        </w:rPr>
        <w:t xml:space="preserve"> </w:t>
      </w:r>
      <w:r>
        <w:rPr>
          <w:color w:val="000009"/>
        </w:rPr>
        <w:t>wynagrodzenia</w:t>
      </w:r>
      <w:r>
        <w:rPr>
          <w:color w:val="000009"/>
          <w:spacing w:val="17"/>
        </w:rPr>
        <w:t xml:space="preserve"> </w:t>
      </w:r>
      <w:r>
        <w:rPr>
          <w:color w:val="000009"/>
        </w:rPr>
        <w:t>przyjmuje</w:t>
      </w:r>
      <w:r>
        <w:rPr>
          <w:color w:val="000009"/>
          <w:spacing w:val="15"/>
        </w:rPr>
        <w:t xml:space="preserve"> </w:t>
      </w:r>
      <w:r>
        <w:rPr>
          <w:color w:val="000009"/>
        </w:rPr>
        <w:t>się</w:t>
      </w:r>
      <w:r>
        <w:rPr>
          <w:color w:val="000009"/>
          <w:spacing w:val="15"/>
        </w:rPr>
        <w:t xml:space="preserve"> </w:t>
      </w:r>
      <w:r>
        <w:rPr>
          <w:color w:val="000009"/>
        </w:rPr>
        <w:t>dzień</w:t>
      </w:r>
      <w:r>
        <w:rPr>
          <w:color w:val="000009"/>
          <w:spacing w:val="17"/>
        </w:rPr>
        <w:t xml:space="preserve"> </w:t>
      </w:r>
      <w:r>
        <w:rPr>
          <w:color w:val="000009"/>
        </w:rPr>
        <w:t>obciążenia</w:t>
      </w:r>
      <w:r>
        <w:rPr>
          <w:color w:val="000009"/>
          <w:spacing w:val="15"/>
        </w:rPr>
        <w:t xml:space="preserve"> </w:t>
      </w:r>
      <w:r>
        <w:rPr>
          <w:color w:val="000009"/>
        </w:rPr>
        <w:t>rachunku</w:t>
      </w:r>
      <w:r>
        <w:rPr>
          <w:color w:val="000009"/>
          <w:spacing w:val="17"/>
        </w:rPr>
        <w:t xml:space="preserve"> </w:t>
      </w:r>
      <w:r>
        <w:rPr>
          <w:color w:val="000009"/>
        </w:rPr>
        <w:t>Zamawiającego</w:t>
      </w:r>
      <w:r>
        <w:rPr>
          <w:color w:val="000009"/>
          <w:spacing w:val="-52"/>
        </w:rPr>
        <w:t xml:space="preserve"> </w:t>
      </w:r>
      <w:r>
        <w:rPr>
          <w:color w:val="000009"/>
        </w:rPr>
        <w:t>poleceniem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przelewu wynagrodzenia na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rzecz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Wykonawcy.</w:t>
      </w:r>
    </w:p>
    <w:p w14:paraId="21749B2F" w14:textId="77777777" w:rsidR="008E4464" w:rsidRDefault="00291C2C">
      <w:pPr>
        <w:pStyle w:val="Akapitzlist"/>
        <w:numPr>
          <w:ilvl w:val="0"/>
          <w:numId w:val="12"/>
        </w:numPr>
        <w:tabs>
          <w:tab w:val="left" w:pos="338"/>
        </w:tabs>
        <w:spacing w:line="252" w:lineRule="exact"/>
        <w:ind w:left="337" w:hanging="222"/>
      </w:pPr>
      <w:r>
        <w:rPr>
          <w:color w:val="000009"/>
        </w:rPr>
        <w:t>Faktura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wystawiona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bezpodstawnie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lub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nieprawidłowo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zostanie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zwrócona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Wykonawcy.</w:t>
      </w:r>
    </w:p>
    <w:p w14:paraId="11721532" w14:textId="77777777" w:rsidR="008E4464" w:rsidRDefault="00291C2C">
      <w:pPr>
        <w:pStyle w:val="Akapitzlist"/>
        <w:numPr>
          <w:ilvl w:val="0"/>
          <w:numId w:val="12"/>
        </w:numPr>
        <w:tabs>
          <w:tab w:val="left" w:pos="338"/>
        </w:tabs>
        <w:spacing w:line="252" w:lineRule="exact"/>
        <w:ind w:left="337" w:hanging="222"/>
      </w:pPr>
      <w:r>
        <w:rPr>
          <w:color w:val="000009"/>
        </w:rPr>
        <w:t>Zamawiający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nie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udziela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przedpłat na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poczet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realizacji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przedmiotu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zamówienia.</w:t>
      </w:r>
    </w:p>
    <w:p w14:paraId="60A3DEB4" w14:textId="77777777" w:rsidR="008E4464" w:rsidRDefault="00291C2C">
      <w:pPr>
        <w:pStyle w:val="Akapitzlist"/>
        <w:numPr>
          <w:ilvl w:val="0"/>
          <w:numId w:val="12"/>
        </w:numPr>
        <w:tabs>
          <w:tab w:val="left" w:pos="342"/>
          <w:tab w:val="left" w:pos="1035"/>
          <w:tab w:val="left" w:pos="1531"/>
          <w:tab w:val="left" w:pos="7948"/>
          <w:tab w:val="left" w:pos="8365"/>
        </w:tabs>
        <w:ind w:left="116" w:right="112" w:firstLine="0"/>
      </w:pPr>
      <w:r>
        <w:rPr>
          <w:color w:val="000009"/>
        </w:rPr>
        <w:t>Wykonawca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wniósł</w:t>
      </w:r>
      <w:r>
        <w:rPr>
          <w:color w:val="000009"/>
          <w:spacing w:val="3"/>
        </w:rPr>
        <w:t xml:space="preserve"> </w:t>
      </w:r>
      <w:r>
        <w:rPr>
          <w:color w:val="000009"/>
        </w:rPr>
        <w:t>zabezpieczenie</w:t>
      </w:r>
      <w:r>
        <w:rPr>
          <w:color w:val="000009"/>
          <w:spacing w:val="3"/>
        </w:rPr>
        <w:t xml:space="preserve"> </w:t>
      </w:r>
      <w:r>
        <w:rPr>
          <w:color w:val="000009"/>
        </w:rPr>
        <w:t>należytego</w:t>
      </w:r>
      <w:r>
        <w:rPr>
          <w:color w:val="000009"/>
          <w:spacing w:val="2"/>
        </w:rPr>
        <w:t xml:space="preserve"> </w:t>
      </w:r>
      <w:r>
        <w:rPr>
          <w:color w:val="000009"/>
        </w:rPr>
        <w:t>wykonania</w:t>
      </w:r>
      <w:r>
        <w:rPr>
          <w:color w:val="000009"/>
          <w:spacing w:val="2"/>
        </w:rPr>
        <w:t xml:space="preserve"> </w:t>
      </w:r>
      <w:r>
        <w:rPr>
          <w:color w:val="000009"/>
        </w:rPr>
        <w:t>umowy</w:t>
      </w:r>
      <w:r>
        <w:rPr>
          <w:color w:val="000009"/>
          <w:spacing w:val="2"/>
        </w:rPr>
        <w:t xml:space="preserve"> </w:t>
      </w:r>
      <w:r>
        <w:rPr>
          <w:color w:val="000009"/>
        </w:rPr>
        <w:t>w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wysokości</w:t>
      </w:r>
      <w:r>
        <w:rPr>
          <w:color w:val="000009"/>
          <w:spacing w:val="8"/>
        </w:rPr>
        <w:t xml:space="preserve"> </w:t>
      </w:r>
      <w:r>
        <w:rPr>
          <w:color w:val="000009"/>
        </w:rPr>
        <w:t>3%</w:t>
      </w:r>
      <w:r>
        <w:rPr>
          <w:color w:val="000009"/>
          <w:spacing w:val="3"/>
        </w:rPr>
        <w:t xml:space="preserve"> </w:t>
      </w:r>
      <w:r>
        <w:rPr>
          <w:color w:val="000009"/>
        </w:rPr>
        <w:t>wartości</w:t>
      </w:r>
      <w:r>
        <w:rPr>
          <w:color w:val="000009"/>
          <w:spacing w:val="3"/>
        </w:rPr>
        <w:t xml:space="preserve"> </w:t>
      </w:r>
      <w:r>
        <w:rPr>
          <w:color w:val="000009"/>
        </w:rPr>
        <w:t>brutto</w:t>
      </w:r>
      <w:r>
        <w:rPr>
          <w:color w:val="000009"/>
          <w:spacing w:val="-52"/>
        </w:rPr>
        <w:t xml:space="preserve"> </w:t>
      </w:r>
      <w:r>
        <w:rPr>
          <w:color w:val="000009"/>
        </w:rPr>
        <w:t>umowy</w:t>
      </w:r>
      <w:r>
        <w:rPr>
          <w:color w:val="000009"/>
        </w:rPr>
        <w:tab/>
      </w:r>
      <w:proofErr w:type="spellStart"/>
      <w:r>
        <w:rPr>
          <w:color w:val="000009"/>
        </w:rPr>
        <w:t>t.j</w:t>
      </w:r>
      <w:proofErr w:type="spellEnd"/>
      <w:r>
        <w:rPr>
          <w:color w:val="000009"/>
        </w:rPr>
        <w:t>.</w:t>
      </w:r>
      <w:r>
        <w:rPr>
          <w:color w:val="000009"/>
        </w:rPr>
        <w:tab/>
        <w:t>………..………………………………………………………………..</w:t>
      </w:r>
      <w:r>
        <w:rPr>
          <w:color w:val="000009"/>
        </w:rPr>
        <w:tab/>
        <w:t>zł</w:t>
      </w:r>
      <w:r>
        <w:rPr>
          <w:color w:val="000009"/>
        </w:rPr>
        <w:tab/>
        <w:t>(słownie:</w:t>
      </w:r>
    </w:p>
    <w:p w14:paraId="09A37A6F" w14:textId="77777777" w:rsidR="008E4464" w:rsidRDefault="00291C2C">
      <w:pPr>
        <w:pStyle w:val="Tekstpodstawowy"/>
        <w:tabs>
          <w:tab w:val="left" w:pos="8491"/>
        </w:tabs>
        <w:ind w:right="117"/>
        <w:jc w:val="left"/>
      </w:pPr>
      <w:r>
        <w:rPr>
          <w:color w:val="000009"/>
        </w:rPr>
        <w:t>…………………………………………………………………………………………….zł,</w:t>
      </w:r>
      <w:r>
        <w:rPr>
          <w:color w:val="000009"/>
        </w:rPr>
        <w:tab/>
      </w:r>
      <w:r>
        <w:rPr>
          <w:color w:val="000009"/>
          <w:spacing w:val="-1"/>
        </w:rPr>
        <w:t>zgodnie</w:t>
      </w:r>
      <w:r>
        <w:rPr>
          <w:color w:val="000009"/>
          <w:spacing w:val="-52"/>
        </w:rPr>
        <w:t xml:space="preserve"> </w:t>
      </w:r>
      <w:r>
        <w:rPr>
          <w:color w:val="000009"/>
        </w:rPr>
        <w:t>z</w:t>
      </w:r>
      <w:r>
        <w:rPr>
          <w:color w:val="000009"/>
          <w:spacing w:val="52"/>
        </w:rPr>
        <w:t xml:space="preserve"> </w:t>
      </w:r>
      <w:r>
        <w:rPr>
          <w:color w:val="000009"/>
        </w:rPr>
        <w:t>art. 450, ustawy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z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dnia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11.09.2019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r. – Prawo zamówień publicznych.</w:t>
      </w:r>
    </w:p>
    <w:p w14:paraId="5F9C9C09" w14:textId="77777777" w:rsidR="008E4464" w:rsidRDefault="00291C2C">
      <w:pPr>
        <w:pStyle w:val="Akapitzlist"/>
        <w:numPr>
          <w:ilvl w:val="0"/>
          <w:numId w:val="12"/>
        </w:numPr>
        <w:tabs>
          <w:tab w:val="left" w:pos="369"/>
        </w:tabs>
        <w:spacing w:before="1"/>
        <w:ind w:left="116" w:right="119" w:firstLine="0"/>
      </w:pPr>
      <w:r>
        <w:rPr>
          <w:color w:val="000009"/>
        </w:rPr>
        <w:t>Po zakończeniu umowy Zamawiający zwróci Wykonawcy zabezpieczenie należytego wykonania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umowy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w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terminie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30 dni od dnia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dokonania ostatniego odbioru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wykonania umowy.</w:t>
      </w:r>
    </w:p>
    <w:p w14:paraId="161AE974" w14:textId="77777777" w:rsidR="008E4464" w:rsidRDefault="00291C2C">
      <w:pPr>
        <w:pStyle w:val="Akapitzlist"/>
        <w:numPr>
          <w:ilvl w:val="0"/>
          <w:numId w:val="12"/>
        </w:numPr>
        <w:tabs>
          <w:tab w:val="left" w:pos="484"/>
        </w:tabs>
        <w:ind w:left="116" w:right="113" w:firstLine="0"/>
      </w:pPr>
      <w:r>
        <w:rPr>
          <w:color w:val="000009"/>
        </w:rPr>
        <w:t>Zamawiający gwarantuje wykorzystanie wartości umowy na poziomie nie mniejszym niż 80%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wartości brutto umowy określonej w § 6 ust. 2. Jednocześnie Zamawiający zastrzega sobie prawo do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wykorzystania wartości umowy w wysokości mniejszej niż wskazana w zdaniu pierwszym w sytuacji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wystąpienia okoliczności nie leżących po stronie Zamawiającego, których nie dało się przewidzieć. W</w:t>
      </w:r>
      <w:r>
        <w:rPr>
          <w:color w:val="000009"/>
          <w:spacing w:val="1"/>
        </w:rPr>
        <w:t xml:space="preserve"> </w:t>
      </w:r>
      <w:r>
        <w:rPr>
          <w:color w:val="000009"/>
          <w:spacing w:val="-1"/>
        </w:rPr>
        <w:t>przypadku</w:t>
      </w:r>
      <w:r>
        <w:rPr>
          <w:color w:val="000009"/>
          <w:spacing w:val="-11"/>
        </w:rPr>
        <w:t xml:space="preserve"> </w:t>
      </w:r>
      <w:r>
        <w:rPr>
          <w:color w:val="000009"/>
          <w:spacing w:val="-1"/>
        </w:rPr>
        <w:t>zmniejszenia</w:t>
      </w:r>
      <w:r>
        <w:rPr>
          <w:color w:val="000009"/>
          <w:spacing w:val="-10"/>
        </w:rPr>
        <w:t xml:space="preserve"> </w:t>
      </w:r>
      <w:r>
        <w:rPr>
          <w:color w:val="000009"/>
        </w:rPr>
        <w:t>wartości</w:t>
      </w:r>
      <w:r>
        <w:rPr>
          <w:color w:val="000009"/>
          <w:spacing w:val="-12"/>
        </w:rPr>
        <w:t xml:space="preserve"> </w:t>
      </w:r>
      <w:r>
        <w:rPr>
          <w:color w:val="000009"/>
        </w:rPr>
        <w:t>zamówienia</w:t>
      </w:r>
      <w:r>
        <w:rPr>
          <w:color w:val="000009"/>
          <w:spacing w:val="-10"/>
        </w:rPr>
        <w:t xml:space="preserve"> </w:t>
      </w:r>
      <w:r>
        <w:rPr>
          <w:color w:val="000009"/>
        </w:rPr>
        <w:t>o</w:t>
      </w:r>
      <w:r>
        <w:rPr>
          <w:color w:val="000009"/>
          <w:spacing w:val="-12"/>
        </w:rPr>
        <w:t xml:space="preserve"> </w:t>
      </w:r>
      <w:r>
        <w:rPr>
          <w:color w:val="000009"/>
        </w:rPr>
        <w:t>których</w:t>
      </w:r>
      <w:r>
        <w:rPr>
          <w:color w:val="000009"/>
          <w:spacing w:val="-11"/>
        </w:rPr>
        <w:t xml:space="preserve"> </w:t>
      </w:r>
      <w:r>
        <w:rPr>
          <w:color w:val="000009"/>
        </w:rPr>
        <w:t>mowa</w:t>
      </w:r>
      <w:r>
        <w:rPr>
          <w:color w:val="000009"/>
          <w:spacing w:val="-10"/>
        </w:rPr>
        <w:t xml:space="preserve"> </w:t>
      </w:r>
      <w:r>
        <w:rPr>
          <w:color w:val="000009"/>
        </w:rPr>
        <w:t>w</w:t>
      </w:r>
      <w:r>
        <w:rPr>
          <w:color w:val="000009"/>
          <w:spacing w:val="-12"/>
        </w:rPr>
        <w:t xml:space="preserve"> </w:t>
      </w:r>
      <w:r>
        <w:rPr>
          <w:color w:val="000009"/>
        </w:rPr>
        <w:t>zdaniach</w:t>
      </w:r>
      <w:r>
        <w:rPr>
          <w:color w:val="000009"/>
          <w:spacing w:val="-13"/>
        </w:rPr>
        <w:t xml:space="preserve"> </w:t>
      </w:r>
      <w:r>
        <w:rPr>
          <w:color w:val="000009"/>
        </w:rPr>
        <w:t>wcześniejszych</w:t>
      </w:r>
      <w:r>
        <w:rPr>
          <w:color w:val="000009"/>
          <w:spacing w:val="-9"/>
        </w:rPr>
        <w:t xml:space="preserve"> </w:t>
      </w:r>
      <w:r>
        <w:rPr>
          <w:color w:val="000009"/>
        </w:rPr>
        <w:t>Wykonawcy</w:t>
      </w:r>
      <w:r>
        <w:rPr>
          <w:color w:val="000009"/>
          <w:spacing w:val="-53"/>
        </w:rPr>
        <w:t xml:space="preserve"> </w:t>
      </w:r>
      <w:r>
        <w:rPr>
          <w:color w:val="000009"/>
        </w:rPr>
        <w:t>nie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przysługuje żadne roszczenie wobec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Zamawiającego.</w:t>
      </w:r>
    </w:p>
    <w:p w14:paraId="217AB500" w14:textId="77777777" w:rsidR="008E4464" w:rsidRDefault="00291C2C">
      <w:pPr>
        <w:pStyle w:val="Akapitzlist"/>
        <w:numPr>
          <w:ilvl w:val="0"/>
          <w:numId w:val="12"/>
        </w:numPr>
        <w:tabs>
          <w:tab w:val="left" w:pos="551"/>
        </w:tabs>
        <w:ind w:left="116" w:right="114" w:firstLine="0"/>
      </w:pPr>
      <w:r>
        <w:rPr>
          <w:color w:val="000009"/>
        </w:rPr>
        <w:t>W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przypadku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przekroczenia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szacowanej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ilości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odpadów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komunalnych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odebranych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przez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Wykonawcę oraz maksymalnej wartości wynagrodzenia określonej w ust. 2 umowy, strony dokonają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rozliczenia na zasadach zawartych w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umowie. Strony winny zawrzeć aneks do umowy zmieniający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maksymalną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wartość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wynagrodzenia,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uwzględniając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ceny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jednostkowe określone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w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ust.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1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umowy.</w:t>
      </w:r>
    </w:p>
    <w:p w14:paraId="7B7E7AC4" w14:textId="77777777" w:rsidR="008E4464" w:rsidRDefault="008E4464">
      <w:pPr>
        <w:pStyle w:val="Tekstpodstawowy"/>
        <w:spacing w:before="4"/>
        <w:ind w:left="0"/>
        <w:jc w:val="left"/>
      </w:pPr>
    </w:p>
    <w:p w14:paraId="3E38B321" w14:textId="77777777" w:rsidR="008E4464" w:rsidRDefault="00291C2C">
      <w:pPr>
        <w:pStyle w:val="Nagwek1"/>
        <w:rPr>
          <w:u w:val="none"/>
        </w:rPr>
      </w:pPr>
      <w:r>
        <w:rPr>
          <w:color w:val="000009"/>
          <w:u w:val="none"/>
        </w:rPr>
        <w:t>§ 7</w:t>
      </w:r>
    </w:p>
    <w:p w14:paraId="203CD1A1" w14:textId="240E00D6" w:rsidR="008E4464" w:rsidRDefault="00291C2C">
      <w:pPr>
        <w:pStyle w:val="Tekstpodstawowy"/>
        <w:jc w:val="left"/>
      </w:pPr>
      <w:r>
        <w:t>Wykonawca</w:t>
      </w:r>
      <w:r>
        <w:rPr>
          <w:spacing w:val="35"/>
        </w:rPr>
        <w:t xml:space="preserve"> </w:t>
      </w:r>
      <w:r>
        <w:t>rozpocznie</w:t>
      </w:r>
      <w:r>
        <w:rPr>
          <w:spacing w:val="35"/>
        </w:rPr>
        <w:t xml:space="preserve"> </w:t>
      </w:r>
      <w:r>
        <w:t>świadczenie</w:t>
      </w:r>
      <w:r>
        <w:rPr>
          <w:spacing w:val="35"/>
        </w:rPr>
        <w:t xml:space="preserve"> </w:t>
      </w:r>
      <w:r>
        <w:t>usługi</w:t>
      </w:r>
      <w:r>
        <w:rPr>
          <w:spacing w:val="38"/>
        </w:rPr>
        <w:t xml:space="preserve"> </w:t>
      </w:r>
      <w:r>
        <w:t>określonej</w:t>
      </w:r>
      <w:r>
        <w:rPr>
          <w:spacing w:val="38"/>
        </w:rPr>
        <w:t xml:space="preserve"> </w:t>
      </w:r>
      <w:r>
        <w:t>w</w:t>
      </w:r>
      <w:r>
        <w:rPr>
          <w:spacing w:val="33"/>
        </w:rPr>
        <w:t xml:space="preserve"> </w:t>
      </w:r>
      <w:r>
        <w:t>umowie,</w:t>
      </w:r>
      <w:r>
        <w:rPr>
          <w:spacing w:val="35"/>
        </w:rPr>
        <w:t xml:space="preserve"> </w:t>
      </w:r>
      <w:r>
        <w:t>w</w:t>
      </w:r>
      <w:r>
        <w:rPr>
          <w:spacing w:val="33"/>
        </w:rPr>
        <w:t xml:space="preserve"> </w:t>
      </w:r>
      <w:r>
        <w:t>terminie</w:t>
      </w:r>
      <w:r>
        <w:rPr>
          <w:spacing w:val="36"/>
        </w:rPr>
        <w:t xml:space="preserve"> </w:t>
      </w:r>
      <w:r>
        <w:t>od</w:t>
      </w:r>
      <w:r>
        <w:rPr>
          <w:spacing w:val="35"/>
        </w:rPr>
        <w:t xml:space="preserve"> </w:t>
      </w:r>
      <w:r w:rsidR="00010963">
        <w:rPr>
          <w:spacing w:val="35"/>
        </w:rPr>
        <w:t>01.04.202</w:t>
      </w:r>
      <w:r w:rsidR="00862F83">
        <w:rPr>
          <w:spacing w:val="35"/>
        </w:rPr>
        <w:t>4</w:t>
      </w:r>
      <w:r>
        <w:rPr>
          <w:spacing w:val="34"/>
        </w:rPr>
        <w:t xml:space="preserve"> </w:t>
      </w:r>
      <w:r>
        <w:t>r.</w:t>
      </w:r>
      <w:r>
        <w:rPr>
          <w:spacing w:val="34"/>
        </w:rPr>
        <w:t xml:space="preserve"> </w:t>
      </w:r>
      <w:r>
        <w:t>do</w:t>
      </w:r>
      <w:r>
        <w:rPr>
          <w:spacing w:val="-52"/>
        </w:rPr>
        <w:t xml:space="preserve"> </w:t>
      </w:r>
      <w:r w:rsidR="00010963">
        <w:rPr>
          <w:spacing w:val="-52"/>
        </w:rPr>
        <w:t xml:space="preserve"> 3      1</w:t>
      </w:r>
      <w:r>
        <w:t>.</w:t>
      </w:r>
      <w:r w:rsidR="00010963">
        <w:t>03</w:t>
      </w:r>
      <w:r>
        <w:t>.202</w:t>
      </w:r>
      <w:r w:rsidR="00862F83">
        <w:t>5</w:t>
      </w:r>
      <w:r>
        <w:rPr>
          <w:spacing w:val="-3"/>
        </w:rPr>
        <w:t xml:space="preserve"> </w:t>
      </w:r>
      <w:r>
        <w:t>r.</w:t>
      </w:r>
    </w:p>
    <w:p w14:paraId="5842E2C1" w14:textId="77777777" w:rsidR="008E4464" w:rsidRDefault="008E4464">
      <w:pPr>
        <w:pStyle w:val="Tekstpodstawowy"/>
        <w:spacing w:before="3"/>
        <w:ind w:left="0"/>
        <w:jc w:val="left"/>
      </w:pPr>
    </w:p>
    <w:p w14:paraId="1901FB14" w14:textId="77777777" w:rsidR="008E4464" w:rsidRDefault="00291C2C">
      <w:pPr>
        <w:pStyle w:val="Nagwek1"/>
        <w:spacing w:line="250" w:lineRule="exact"/>
        <w:rPr>
          <w:u w:val="none"/>
        </w:rPr>
      </w:pPr>
      <w:r>
        <w:rPr>
          <w:color w:val="000009"/>
          <w:u w:val="none"/>
        </w:rPr>
        <w:t>§ 8</w:t>
      </w:r>
    </w:p>
    <w:p w14:paraId="7C09F67E" w14:textId="77777777" w:rsidR="008E4464" w:rsidRDefault="00291C2C">
      <w:pPr>
        <w:pStyle w:val="Akapitzlist"/>
        <w:numPr>
          <w:ilvl w:val="0"/>
          <w:numId w:val="10"/>
        </w:numPr>
        <w:tabs>
          <w:tab w:val="left" w:pos="338"/>
        </w:tabs>
        <w:spacing w:line="250" w:lineRule="exact"/>
        <w:ind w:hanging="222"/>
      </w:pPr>
      <w:r>
        <w:rPr>
          <w:color w:val="000009"/>
        </w:rPr>
        <w:t>Wykonawca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zapłaci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Zamawiającemu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karę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umowną:</w:t>
      </w:r>
    </w:p>
    <w:p w14:paraId="254243E0" w14:textId="77777777" w:rsidR="008E4464" w:rsidRDefault="00291C2C">
      <w:pPr>
        <w:pStyle w:val="Akapitzlist"/>
        <w:numPr>
          <w:ilvl w:val="0"/>
          <w:numId w:val="9"/>
        </w:numPr>
        <w:tabs>
          <w:tab w:val="left" w:pos="357"/>
        </w:tabs>
        <w:spacing w:before="1"/>
        <w:ind w:right="117" w:firstLine="0"/>
        <w:rPr>
          <w:color w:val="000009"/>
        </w:rPr>
      </w:pPr>
      <w:r>
        <w:rPr>
          <w:color w:val="000009"/>
        </w:rPr>
        <w:t>z tytułu odstąpienia od realizacji umowy z przyczyn zależnych od Wykonawcy w wysokości 10 %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wartości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umowy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brutto;</w:t>
      </w:r>
    </w:p>
    <w:p w14:paraId="7A32A4D7" w14:textId="325EE6D0" w:rsidR="008E4464" w:rsidRDefault="00291C2C">
      <w:pPr>
        <w:pStyle w:val="Akapitzlist"/>
        <w:numPr>
          <w:ilvl w:val="0"/>
          <w:numId w:val="9"/>
        </w:numPr>
        <w:tabs>
          <w:tab w:val="left" w:pos="357"/>
        </w:tabs>
        <w:spacing w:before="1"/>
        <w:ind w:right="112" w:firstLine="0"/>
        <w:rPr>
          <w:color w:val="000009"/>
        </w:rPr>
      </w:pPr>
      <w:r>
        <w:rPr>
          <w:color w:val="000009"/>
        </w:rPr>
        <w:t xml:space="preserve">za niewywiązanie się z poziomu odzysku odpadów w wysokości kary nałożonej na Gminę </w:t>
      </w:r>
      <w:r w:rsidR="00B93E88">
        <w:rPr>
          <w:color w:val="000009"/>
        </w:rPr>
        <w:t>Pokrzywnica</w:t>
      </w:r>
      <w:r>
        <w:rPr>
          <w:color w:val="000009"/>
        </w:rPr>
        <w:t>.</w:t>
      </w:r>
      <w:r>
        <w:rPr>
          <w:color w:val="000009"/>
          <w:spacing w:val="-52"/>
        </w:rPr>
        <w:t xml:space="preserve"> </w:t>
      </w:r>
      <w:r>
        <w:rPr>
          <w:color w:val="000009"/>
        </w:rPr>
        <w:t>Wysokość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kary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umownej zostanie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wyliczona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zgodnie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z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przepisami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ustawy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z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dnia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13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września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1996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r.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o</w:t>
      </w:r>
      <w:r>
        <w:rPr>
          <w:color w:val="000009"/>
          <w:spacing w:val="-52"/>
        </w:rPr>
        <w:t xml:space="preserve"> </w:t>
      </w:r>
      <w:r>
        <w:t>utrzymaniu</w:t>
      </w:r>
      <w:r>
        <w:rPr>
          <w:spacing w:val="-1"/>
        </w:rPr>
        <w:t xml:space="preserve"> </w:t>
      </w:r>
      <w:r>
        <w:t>czystości</w:t>
      </w:r>
      <w:r>
        <w:rPr>
          <w:spacing w:val="1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porządku</w:t>
      </w:r>
      <w:r>
        <w:rPr>
          <w:spacing w:val="-1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gminach (</w:t>
      </w:r>
      <w:proofErr w:type="spellStart"/>
      <w:r>
        <w:t>t.j</w:t>
      </w:r>
      <w:proofErr w:type="spellEnd"/>
      <w:r>
        <w:t>.</w:t>
      </w:r>
      <w:r>
        <w:rPr>
          <w:spacing w:val="-1"/>
        </w:rPr>
        <w:t xml:space="preserve"> </w:t>
      </w:r>
      <w:r>
        <w:t>Dz.U. z</w:t>
      </w:r>
      <w:r>
        <w:rPr>
          <w:spacing w:val="-2"/>
        </w:rPr>
        <w:t xml:space="preserve"> </w:t>
      </w:r>
      <w:r>
        <w:t>202</w:t>
      </w:r>
      <w:r w:rsidR="00B06331">
        <w:t>3</w:t>
      </w:r>
      <w:r>
        <w:rPr>
          <w:spacing w:val="-1"/>
        </w:rPr>
        <w:t xml:space="preserve"> </w:t>
      </w:r>
      <w:r>
        <w:t>r. poz.</w:t>
      </w:r>
      <w:r w:rsidR="00B06331">
        <w:t xml:space="preserve"> 1469</w:t>
      </w:r>
      <w:r>
        <w:t xml:space="preserve"> ze</w:t>
      </w:r>
      <w:r>
        <w:rPr>
          <w:spacing w:val="-1"/>
        </w:rPr>
        <w:t xml:space="preserve"> </w:t>
      </w:r>
      <w:r>
        <w:t>zm.);</w:t>
      </w:r>
    </w:p>
    <w:p w14:paraId="03EABC5A" w14:textId="7A3F7D47" w:rsidR="008E4464" w:rsidRDefault="00291C2C">
      <w:pPr>
        <w:pStyle w:val="Akapitzlist"/>
        <w:numPr>
          <w:ilvl w:val="0"/>
          <w:numId w:val="9"/>
        </w:numPr>
        <w:tabs>
          <w:tab w:val="left" w:pos="333"/>
        </w:tabs>
        <w:ind w:right="116" w:firstLine="0"/>
      </w:pPr>
      <w:r>
        <w:rPr>
          <w:spacing w:val="-1"/>
        </w:rPr>
        <w:t>za</w:t>
      </w:r>
      <w:r>
        <w:rPr>
          <w:spacing w:val="-12"/>
        </w:rPr>
        <w:t xml:space="preserve"> </w:t>
      </w:r>
      <w:r>
        <w:rPr>
          <w:spacing w:val="-1"/>
        </w:rPr>
        <w:t>mieszanie</w:t>
      </w:r>
      <w:r>
        <w:rPr>
          <w:spacing w:val="-11"/>
        </w:rPr>
        <w:t xml:space="preserve"> </w:t>
      </w:r>
      <w:r>
        <w:rPr>
          <w:spacing w:val="-1"/>
        </w:rPr>
        <w:t>selektywnie</w:t>
      </w:r>
      <w:r>
        <w:rPr>
          <w:spacing w:val="-11"/>
        </w:rPr>
        <w:t xml:space="preserve"> </w:t>
      </w:r>
      <w:r>
        <w:rPr>
          <w:spacing w:val="-1"/>
        </w:rPr>
        <w:t>zebranych</w:t>
      </w:r>
      <w:r>
        <w:rPr>
          <w:spacing w:val="-12"/>
        </w:rPr>
        <w:t xml:space="preserve"> </w:t>
      </w:r>
      <w:r>
        <w:rPr>
          <w:spacing w:val="-1"/>
        </w:rPr>
        <w:t>odpadów</w:t>
      </w:r>
      <w:r>
        <w:rPr>
          <w:spacing w:val="-14"/>
        </w:rPr>
        <w:t xml:space="preserve"> </w:t>
      </w:r>
      <w:r>
        <w:t>komunalnych</w:t>
      </w:r>
      <w:r>
        <w:rPr>
          <w:spacing w:val="-11"/>
        </w:rPr>
        <w:t xml:space="preserve"> </w:t>
      </w:r>
      <w:r>
        <w:t>ze</w:t>
      </w:r>
      <w:r>
        <w:rPr>
          <w:spacing w:val="-12"/>
        </w:rPr>
        <w:t xml:space="preserve"> </w:t>
      </w:r>
      <w:r>
        <w:t>zmieszanymi</w:t>
      </w:r>
      <w:r>
        <w:rPr>
          <w:spacing w:val="-10"/>
        </w:rPr>
        <w:t xml:space="preserve"> </w:t>
      </w:r>
      <w:r>
        <w:t>odpadami</w:t>
      </w:r>
      <w:r>
        <w:rPr>
          <w:spacing w:val="-10"/>
        </w:rPr>
        <w:t xml:space="preserve"> </w:t>
      </w:r>
      <w:r>
        <w:t>komunalnymi</w:t>
      </w:r>
      <w:r>
        <w:rPr>
          <w:spacing w:val="-53"/>
        </w:rPr>
        <w:t xml:space="preserve"> </w:t>
      </w:r>
      <w:r>
        <w:t xml:space="preserve">w wysokości kary należnej gminie </w:t>
      </w:r>
      <w:r w:rsidR="00B93E88">
        <w:t>Pokrzywnica</w:t>
      </w:r>
      <w:r>
        <w:t xml:space="preserve"> - wysokość kary umownej zostanie wyliczona zgodnie z</w:t>
      </w:r>
      <w:r>
        <w:rPr>
          <w:spacing w:val="1"/>
        </w:rPr>
        <w:t xml:space="preserve"> </w:t>
      </w:r>
      <w:r>
        <w:t>przepisami</w:t>
      </w:r>
      <w:r>
        <w:rPr>
          <w:spacing w:val="-3"/>
        </w:rPr>
        <w:t xml:space="preserve"> </w:t>
      </w:r>
      <w:r>
        <w:t>ustawy</w:t>
      </w:r>
      <w:r>
        <w:rPr>
          <w:spacing w:val="-7"/>
        </w:rPr>
        <w:t xml:space="preserve"> </w:t>
      </w:r>
      <w:r>
        <w:t>z</w:t>
      </w:r>
      <w:r>
        <w:rPr>
          <w:spacing w:val="-6"/>
        </w:rPr>
        <w:t xml:space="preserve"> </w:t>
      </w:r>
      <w:r>
        <w:t>dnia</w:t>
      </w:r>
      <w:r>
        <w:rPr>
          <w:spacing w:val="-2"/>
        </w:rPr>
        <w:t xml:space="preserve"> </w:t>
      </w:r>
      <w:r>
        <w:t>13</w:t>
      </w:r>
      <w:r>
        <w:rPr>
          <w:spacing w:val="-4"/>
        </w:rPr>
        <w:t xml:space="preserve"> </w:t>
      </w:r>
      <w:r>
        <w:t>września</w:t>
      </w:r>
      <w:r>
        <w:rPr>
          <w:spacing w:val="-6"/>
        </w:rPr>
        <w:t xml:space="preserve"> </w:t>
      </w:r>
      <w:r>
        <w:t>1996</w:t>
      </w:r>
      <w:r>
        <w:rPr>
          <w:spacing w:val="-5"/>
        </w:rPr>
        <w:t xml:space="preserve"> </w:t>
      </w:r>
      <w:r>
        <w:t>r.</w:t>
      </w:r>
      <w:r>
        <w:rPr>
          <w:spacing w:val="-4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utrzymaniu</w:t>
      </w:r>
      <w:r>
        <w:rPr>
          <w:spacing w:val="-6"/>
        </w:rPr>
        <w:t xml:space="preserve"> </w:t>
      </w:r>
      <w:r>
        <w:t>czystości</w:t>
      </w:r>
      <w:r>
        <w:rPr>
          <w:spacing w:val="-4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porządku</w:t>
      </w:r>
      <w:r>
        <w:rPr>
          <w:spacing w:val="-4"/>
        </w:rPr>
        <w:t xml:space="preserve"> </w:t>
      </w:r>
      <w:r>
        <w:t>w</w:t>
      </w:r>
      <w:r>
        <w:rPr>
          <w:spacing w:val="-4"/>
        </w:rPr>
        <w:t xml:space="preserve"> </w:t>
      </w:r>
      <w:r>
        <w:t>gminach</w:t>
      </w:r>
      <w:r>
        <w:rPr>
          <w:spacing w:val="-4"/>
        </w:rPr>
        <w:t xml:space="preserve"> </w:t>
      </w:r>
      <w:r>
        <w:t>(</w:t>
      </w:r>
      <w:r>
        <w:rPr>
          <w:spacing w:val="-5"/>
        </w:rPr>
        <w:t xml:space="preserve"> </w:t>
      </w:r>
      <w:proofErr w:type="spellStart"/>
      <w:r>
        <w:t>t.j</w:t>
      </w:r>
      <w:proofErr w:type="spellEnd"/>
      <w:r>
        <w:t>.</w:t>
      </w:r>
      <w:r>
        <w:rPr>
          <w:spacing w:val="-4"/>
        </w:rPr>
        <w:t xml:space="preserve"> </w:t>
      </w:r>
      <w:r>
        <w:t>Dz.</w:t>
      </w:r>
      <w:r>
        <w:rPr>
          <w:spacing w:val="-3"/>
        </w:rPr>
        <w:t xml:space="preserve"> </w:t>
      </w:r>
      <w:r>
        <w:t>U</w:t>
      </w:r>
      <w:r>
        <w:rPr>
          <w:spacing w:val="-53"/>
        </w:rPr>
        <w:t xml:space="preserve"> </w:t>
      </w:r>
      <w:r>
        <w:t>z</w:t>
      </w:r>
      <w:r>
        <w:rPr>
          <w:spacing w:val="-3"/>
        </w:rPr>
        <w:t xml:space="preserve"> </w:t>
      </w:r>
      <w:r>
        <w:t>202</w:t>
      </w:r>
      <w:r w:rsidR="00B06331">
        <w:t>3</w:t>
      </w:r>
      <w:r>
        <w:t xml:space="preserve"> r. poz. </w:t>
      </w:r>
      <w:r w:rsidR="00B06331">
        <w:t>1469</w:t>
      </w:r>
      <w:r>
        <w:t xml:space="preserve"> ze zm.);</w:t>
      </w:r>
    </w:p>
    <w:p w14:paraId="5F488011" w14:textId="77777777" w:rsidR="008E4464" w:rsidRDefault="00291C2C">
      <w:pPr>
        <w:pStyle w:val="Akapitzlist"/>
        <w:numPr>
          <w:ilvl w:val="0"/>
          <w:numId w:val="9"/>
        </w:numPr>
        <w:tabs>
          <w:tab w:val="left" w:pos="364"/>
        </w:tabs>
        <w:spacing w:before="71"/>
        <w:ind w:right="112" w:firstLine="0"/>
      </w:pPr>
      <w:r>
        <w:t>za przekazywanie nierzetelnie sprawozdania, o którym mowa w § 3 ust. 1 pkt 5 lub przekazanie po</w:t>
      </w:r>
      <w:r>
        <w:rPr>
          <w:spacing w:val="1"/>
        </w:rPr>
        <w:t xml:space="preserve"> </w:t>
      </w:r>
      <w:r>
        <w:t>terminie</w:t>
      </w:r>
      <w:r>
        <w:rPr>
          <w:spacing w:val="10"/>
        </w:rPr>
        <w:t xml:space="preserve"> </w:t>
      </w:r>
      <w:r>
        <w:t>określonym</w:t>
      </w:r>
      <w:r>
        <w:rPr>
          <w:spacing w:val="6"/>
        </w:rPr>
        <w:t xml:space="preserve"> </w:t>
      </w:r>
      <w:r>
        <w:t>ustawą</w:t>
      </w:r>
      <w:r>
        <w:rPr>
          <w:spacing w:val="11"/>
        </w:rPr>
        <w:t xml:space="preserve"> </w:t>
      </w:r>
      <w:r>
        <w:t>z</w:t>
      </w:r>
      <w:r>
        <w:rPr>
          <w:spacing w:val="7"/>
        </w:rPr>
        <w:t xml:space="preserve"> </w:t>
      </w:r>
      <w:r>
        <w:t>dnia</w:t>
      </w:r>
      <w:r>
        <w:rPr>
          <w:spacing w:val="11"/>
        </w:rPr>
        <w:t xml:space="preserve"> </w:t>
      </w:r>
      <w:r>
        <w:t>13</w:t>
      </w:r>
      <w:r>
        <w:rPr>
          <w:spacing w:val="7"/>
        </w:rPr>
        <w:t xml:space="preserve"> </w:t>
      </w:r>
      <w:r>
        <w:t>września</w:t>
      </w:r>
      <w:r>
        <w:rPr>
          <w:spacing w:val="11"/>
        </w:rPr>
        <w:t xml:space="preserve"> </w:t>
      </w:r>
      <w:r>
        <w:t>1996r.</w:t>
      </w:r>
      <w:r>
        <w:rPr>
          <w:spacing w:val="9"/>
        </w:rPr>
        <w:t xml:space="preserve"> </w:t>
      </w:r>
      <w:r>
        <w:t>o</w:t>
      </w:r>
      <w:r>
        <w:rPr>
          <w:spacing w:val="10"/>
        </w:rPr>
        <w:t xml:space="preserve"> </w:t>
      </w:r>
      <w:r>
        <w:t>utrzymaniu</w:t>
      </w:r>
      <w:r>
        <w:rPr>
          <w:spacing w:val="9"/>
        </w:rPr>
        <w:t xml:space="preserve"> </w:t>
      </w:r>
      <w:r>
        <w:t>czystości</w:t>
      </w:r>
      <w:r>
        <w:rPr>
          <w:spacing w:val="9"/>
        </w:rPr>
        <w:t xml:space="preserve"> </w:t>
      </w:r>
      <w:r>
        <w:t>i</w:t>
      </w:r>
      <w:r>
        <w:rPr>
          <w:spacing w:val="8"/>
        </w:rPr>
        <w:t xml:space="preserve"> </w:t>
      </w:r>
      <w:r>
        <w:t>porządku</w:t>
      </w:r>
      <w:r>
        <w:rPr>
          <w:spacing w:val="10"/>
        </w:rPr>
        <w:t xml:space="preserve"> </w:t>
      </w:r>
      <w:r>
        <w:t>w</w:t>
      </w:r>
      <w:r>
        <w:rPr>
          <w:spacing w:val="8"/>
        </w:rPr>
        <w:t xml:space="preserve"> </w:t>
      </w:r>
      <w:r>
        <w:t>gminach</w:t>
      </w:r>
    </w:p>
    <w:p w14:paraId="7B65EEEE" w14:textId="7D4B2409" w:rsidR="008E4464" w:rsidRDefault="00291C2C">
      <w:pPr>
        <w:pStyle w:val="Tekstpodstawowy"/>
        <w:spacing w:before="1"/>
        <w:ind w:right="114"/>
      </w:pPr>
      <w:proofErr w:type="spellStart"/>
      <w:r>
        <w:t>t.j</w:t>
      </w:r>
      <w:proofErr w:type="spellEnd"/>
      <w:r>
        <w:t>.</w:t>
      </w:r>
      <w:r>
        <w:rPr>
          <w:spacing w:val="-7"/>
        </w:rPr>
        <w:t xml:space="preserve"> </w:t>
      </w:r>
      <w:r>
        <w:t>Dz.U.</w:t>
      </w:r>
      <w:r>
        <w:rPr>
          <w:spacing w:val="-5"/>
        </w:rPr>
        <w:t xml:space="preserve"> </w:t>
      </w:r>
      <w:r>
        <w:t>z</w:t>
      </w:r>
      <w:r>
        <w:rPr>
          <w:spacing w:val="-6"/>
        </w:rPr>
        <w:t xml:space="preserve"> </w:t>
      </w:r>
      <w:r>
        <w:t>202</w:t>
      </w:r>
      <w:r w:rsidR="00B06331">
        <w:t>3</w:t>
      </w:r>
      <w:r>
        <w:rPr>
          <w:spacing w:val="-5"/>
        </w:rPr>
        <w:t xml:space="preserve"> </w:t>
      </w:r>
      <w:r>
        <w:t>r.</w:t>
      </w:r>
      <w:r>
        <w:rPr>
          <w:spacing w:val="-6"/>
        </w:rPr>
        <w:t xml:space="preserve"> </w:t>
      </w:r>
      <w:r>
        <w:t>poz.</w:t>
      </w:r>
      <w:r w:rsidR="00B06331">
        <w:t xml:space="preserve"> 1469</w:t>
      </w:r>
      <w:r>
        <w:rPr>
          <w:spacing w:val="-5"/>
        </w:rPr>
        <w:t xml:space="preserve"> </w:t>
      </w:r>
      <w:r>
        <w:t>ze</w:t>
      </w:r>
      <w:r>
        <w:rPr>
          <w:spacing w:val="-4"/>
        </w:rPr>
        <w:t xml:space="preserve"> </w:t>
      </w:r>
      <w:r>
        <w:t>zm.);</w:t>
      </w:r>
      <w:r>
        <w:rPr>
          <w:spacing w:val="-3"/>
        </w:rPr>
        <w:t xml:space="preserve"> </w:t>
      </w:r>
      <w:r>
        <w:t>kary</w:t>
      </w:r>
      <w:r>
        <w:rPr>
          <w:spacing w:val="-7"/>
        </w:rPr>
        <w:t xml:space="preserve"> </w:t>
      </w:r>
      <w:r>
        <w:t>należnej</w:t>
      </w:r>
      <w:r>
        <w:rPr>
          <w:spacing w:val="-2"/>
        </w:rPr>
        <w:t xml:space="preserve"> </w:t>
      </w:r>
      <w:r>
        <w:t>gminie</w:t>
      </w:r>
      <w:r>
        <w:rPr>
          <w:spacing w:val="-2"/>
        </w:rPr>
        <w:t xml:space="preserve"> </w:t>
      </w:r>
      <w:r w:rsidR="00B93E88">
        <w:t>Pokrzywnica</w:t>
      </w:r>
      <w:r>
        <w:rPr>
          <w:spacing w:val="-6"/>
        </w:rPr>
        <w:t xml:space="preserve"> </w:t>
      </w:r>
      <w:r>
        <w:t>-</w:t>
      </w:r>
      <w:r>
        <w:rPr>
          <w:spacing w:val="-8"/>
        </w:rPr>
        <w:t xml:space="preserve"> </w:t>
      </w:r>
      <w:r>
        <w:t>wysokość</w:t>
      </w:r>
      <w:r>
        <w:rPr>
          <w:spacing w:val="-4"/>
        </w:rPr>
        <w:t xml:space="preserve"> </w:t>
      </w:r>
      <w:r>
        <w:t>kary</w:t>
      </w:r>
      <w:r>
        <w:rPr>
          <w:spacing w:val="-7"/>
        </w:rPr>
        <w:t xml:space="preserve"> </w:t>
      </w:r>
      <w:r>
        <w:t>umownej zostanie</w:t>
      </w:r>
      <w:r>
        <w:rPr>
          <w:spacing w:val="-53"/>
        </w:rPr>
        <w:t xml:space="preserve"> </w:t>
      </w:r>
      <w:r>
        <w:t>wyliczona</w:t>
      </w:r>
      <w:r>
        <w:rPr>
          <w:spacing w:val="-3"/>
        </w:rPr>
        <w:t xml:space="preserve"> </w:t>
      </w:r>
      <w:r>
        <w:t>zgodnie</w:t>
      </w:r>
      <w:r>
        <w:rPr>
          <w:spacing w:val="-3"/>
        </w:rPr>
        <w:t xml:space="preserve"> </w:t>
      </w:r>
      <w:r>
        <w:t>z</w:t>
      </w:r>
      <w:r>
        <w:rPr>
          <w:spacing w:val="-6"/>
        </w:rPr>
        <w:t xml:space="preserve"> </w:t>
      </w:r>
      <w:r>
        <w:t>przepisami</w:t>
      </w:r>
      <w:r>
        <w:rPr>
          <w:spacing w:val="-3"/>
        </w:rPr>
        <w:t xml:space="preserve"> </w:t>
      </w:r>
      <w:r>
        <w:t>ustawy</w:t>
      </w:r>
      <w:r>
        <w:rPr>
          <w:spacing w:val="-7"/>
        </w:rPr>
        <w:t xml:space="preserve"> </w:t>
      </w:r>
      <w:r>
        <w:t>z</w:t>
      </w:r>
      <w:r>
        <w:rPr>
          <w:spacing w:val="-6"/>
        </w:rPr>
        <w:t xml:space="preserve"> </w:t>
      </w:r>
      <w:r>
        <w:t>dnia</w:t>
      </w:r>
      <w:r>
        <w:rPr>
          <w:spacing w:val="-6"/>
        </w:rPr>
        <w:t xml:space="preserve"> </w:t>
      </w:r>
      <w:r>
        <w:t>13</w:t>
      </w:r>
      <w:r>
        <w:rPr>
          <w:spacing w:val="-4"/>
        </w:rPr>
        <w:t xml:space="preserve"> </w:t>
      </w:r>
      <w:r>
        <w:t>września</w:t>
      </w:r>
      <w:r>
        <w:rPr>
          <w:spacing w:val="-6"/>
        </w:rPr>
        <w:t xml:space="preserve"> </w:t>
      </w:r>
      <w:r>
        <w:t>1996r.</w:t>
      </w:r>
      <w:r>
        <w:rPr>
          <w:spacing w:val="-4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utrzymaniu</w:t>
      </w:r>
      <w:r>
        <w:rPr>
          <w:spacing w:val="-4"/>
        </w:rPr>
        <w:t xml:space="preserve"> </w:t>
      </w:r>
      <w:r>
        <w:t>czystości</w:t>
      </w:r>
      <w:r>
        <w:rPr>
          <w:spacing w:val="-5"/>
        </w:rPr>
        <w:t xml:space="preserve"> </w:t>
      </w:r>
      <w:r>
        <w:t>i</w:t>
      </w:r>
      <w:r>
        <w:rPr>
          <w:spacing w:val="-5"/>
        </w:rPr>
        <w:t xml:space="preserve"> </w:t>
      </w:r>
      <w:r>
        <w:t>porządku</w:t>
      </w:r>
      <w:r>
        <w:rPr>
          <w:spacing w:val="-4"/>
        </w:rPr>
        <w:t xml:space="preserve"> </w:t>
      </w:r>
      <w:r>
        <w:t>w</w:t>
      </w:r>
      <w:r>
        <w:rPr>
          <w:spacing w:val="-52"/>
        </w:rPr>
        <w:t xml:space="preserve"> </w:t>
      </w:r>
      <w:r w:rsidR="00B93E88">
        <w:rPr>
          <w:spacing w:val="-52"/>
        </w:rPr>
        <w:t xml:space="preserve">      </w:t>
      </w:r>
      <w:r>
        <w:t>gminach</w:t>
      </w:r>
      <w:r>
        <w:rPr>
          <w:spacing w:val="-1"/>
        </w:rPr>
        <w:t xml:space="preserve"> </w:t>
      </w:r>
      <w:r>
        <w:t xml:space="preserve">( </w:t>
      </w:r>
      <w:proofErr w:type="spellStart"/>
      <w:r>
        <w:t>t.j</w:t>
      </w:r>
      <w:proofErr w:type="spellEnd"/>
      <w:r>
        <w:t>. Dz. U</w:t>
      </w:r>
      <w:r>
        <w:rPr>
          <w:spacing w:val="-1"/>
        </w:rPr>
        <w:t xml:space="preserve"> </w:t>
      </w:r>
      <w:r>
        <w:t>z</w:t>
      </w:r>
      <w:r>
        <w:rPr>
          <w:spacing w:val="-2"/>
        </w:rPr>
        <w:t xml:space="preserve"> </w:t>
      </w:r>
      <w:r>
        <w:t>202</w:t>
      </w:r>
      <w:r w:rsidR="00B06331">
        <w:t>3</w:t>
      </w:r>
      <w:r>
        <w:t xml:space="preserve">r. poz. </w:t>
      </w:r>
      <w:r w:rsidR="00B06331">
        <w:t>1469</w:t>
      </w:r>
      <w:r>
        <w:t xml:space="preserve"> ze zm.);</w:t>
      </w:r>
    </w:p>
    <w:p w14:paraId="108C09BD" w14:textId="77777777" w:rsidR="008E4464" w:rsidRDefault="00291C2C">
      <w:pPr>
        <w:pStyle w:val="Akapitzlist"/>
        <w:numPr>
          <w:ilvl w:val="0"/>
          <w:numId w:val="9"/>
        </w:numPr>
        <w:tabs>
          <w:tab w:val="left" w:pos="340"/>
        </w:tabs>
        <w:ind w:right="114" w:firstLine="0"/>
      </w:pPr>
      <w:r>
        <w:t>z</w:t>
      </w:r>
      <w:r>
        <w:rPr>
          <w:spacing w:val="-9"/>
        </w:rPr>
        <w:t xml:space="preserve"> </w:t>
      </w:r>
      <w:r>
        <w:t>tytułu</w:t>
      </w:r>
      <w:r>
        <w:rPr>
          <w:spacing w:val="-7"/>
        </w:rPr>
        <w:t xml:space="preserve"> </w:t>
      </w:r>
      <w:r>
        <w:t>zwłoki</w:t>
      </w:r>
      <w:r>
        <w:rPr>
          <w:spacing w:val="-5"/>
        </w:rPr>
        <w:t xml:space="preserve"> </w:t>
      </w:r>
      <w:r>
        <w:t>w</w:t>
      </w:r>
      <w:r>
        <w:rPr>
          <w:spacing w:val="-8"/>
        </w:rPr>
        <w:t xml:space="preserve"> </w:t>
      </w:r>
      <w:r>
        <w:t>realizacji</w:t>
      </w:r>
      <w:r>
        <w:rPr>
          <w:spacing w:val="-8"/>
        </w:rPr>
        <w:t xml:space="preserve"> </w:t>
      </w:r>
      <w:r>
        <w:t>„reklamacji”</w:t>
      </w:r>
      <w:r>
        <w:rPr>
          <w:spacing w:val="-8"/>
        </w:rPr>
        <w:t xml:space="preserve"> </w:t>
      </w:r>
      <w:r>
        <w:t>tj.</w:t>
      </w:r>
      <w:r>
        <w:rPr>
          <w:spacing w:val="-7"/>
        </w:rPr>
        <w:t xml:space="preserve"> </w:t>
      </w:r>
      <w:r>
        <w:t>braku</w:t>
      </w:r>
      <w:r>
        <w:rPr>
          <w:spacing w:val="-7"/>
        </w:rPr>
        <w:t xml:space="preserve"> </w:t>
      </w:r>
      <w:r>
        <w:t>odbioru</w:t>
      </w:r>
      <w:r>
        <w:rPr>
          <w:spacing w:val="-9"/>
        </w:rPr>
        <w:t xml:space="preserve"> </w:t>
      </w:r>
      <w:r>
        <w:t>odpadów</w:t>
      </w:r>
      <w:r>
        <w:rPr>
          <w:spacing w:val="-8"/>
        </w:rPr>
        <w:t xml:space="preserve"> </w:t>
      </w:r>
      <w:r>
        <w:t>(dotyczy</w:t>
      </w:r>
      <w:r>
        <w:rPr>
          <w:spacing w:val="-10"/>
        </w:rPr>
        <w:t xml:space="preserve"> </w:t>
      </w:r>
      <w:r>
        <w:t>odpowiednio</w:t>
      </w:r>
      <w:r>
        <w:rPr>
          <w:spacing w:val="-6"/>
        </w:rPr>
        <w:t xml:space="preserve"> </w:t>
      </w:r>
      <w:r>
        <w:t>odpadów:</w:t>
      </w:r>
      <w:r>
        <w:rPr>
          <w:spacing w:val="-53"/>
        </w:rPr>
        <w:t xml:space="preserve"> </w:t>
      </w:r>
      <w:r>
        <w:t>zmieszanych,</w:t>
      </w:r>
      <w:r>
        <w:rPr>
          <w:spacing w:val="1"/>
        </w:rPr>
        <w:t xml:space="preserve"> </w:t>
      </w:r>
      <w:r>
        <w:t>segregowanych,</w:t>
      </w:r>
      <w:r>
        <w:rPr>
          <w:spacing w:val="1"/>
        </w:rPr>
        <w:t xml:space="preserve"> </w:t>
      </w:r>
      <w:r>
        <w:t>ulegających</w:t>
      </w:r>
      <w:r>
        <w:rPr>
          <w:spacing w:val="1"/>
        </w:rPr>
        <w:t xml:space="preserve"> </w:t>
      </w:r>
      <w:r>
        <w:t>biodegradacji,</w:t>
      </w:r>
      <w:r>
        <w:rPr>
          <w:spacing w:val="1"/>
        </w:rPr>
        <w:t xml:space="preserve"> </w:t>
      </w:r>
      <w:r>
        <w:t>wielkogabarytowych</w:t>
      </w:r>
      <w:r>
        <w:rPr>
          <w:spacing w:val="1"/>
        </w:rPr>
        <w:t xml:space="preserve"> </w:t>
      </w:r>
      <w:r>
        <w:t>itd.)</w:t>
      </w:r>
      <w:r>
        <w:rPr>
          <w:spacing w:val="1"/>
        </w:rPr>
        <w:t xml:space="preserve"> </w:t>
      </w:r>
      <w:r>
        <w:t>Wykonawca</w:t>
      </w:r>
      <w:r>
        <w:rPr>
          <w:spacing w:val="1"/>
        </w:rPr>
        <w:t xml:space="preserve"> </w:t>
      </w:r>
      <w:r>
        <w:t>zapłaci</w:t>
      </w:r>
      <w:r>
        <w:rPr>
          <w:spacing w:val="-3"/>
        </w:rPr>
        <w:t xml:space="preserve"> </w:t>
      </w:r>
      <w:r>
        <w:t>karę za każdy</w:t>
      </w:r>
      <w:r>
        <w:rPr>
          <w:spacing w:val="-3"/>
        </w:rPr>
        <w:t xml:space="preserve"> </w:t>
      </w:r>
      <w:r>
        <w:t>dzień zwłoki</w:t>
      </w:r>
      <w:r>
        <w:rPr>
          <w:spacing w:val="1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wysokości</w:t>
      </w:r>
      <w:r>
        <w:rPr>
          <w:spacing w:val="1"/>
        </w:rPr>
        <w:t xml:space="preserve"> </w:t>
      </w:r>
      <w:r>
        <w:t>:</w:t>
      </w:r>
    </w:p>
    <w:p w14:paraId="675E5314" w14:textId="77777777" w:rsidR="008E4464" w:rsidRDefault="00291C2C">
      <w:pPr>
        <w:pStyle w:val="Akapitzlist"/>
        <w:numPr>
          <w:ilvl w:val="0"/>
          <w:numId w:val="16"/>
        </w:numPr>
        <w:tabs>
          <w:tab w:val="left" w:pos="242"/>
        </w:tabs>
        <w:spacing w:before="1" w:line="252" w:lineRule="exact"/>
        <w:ind w:left="241" w:hanging="126"/>
        <w:jc w:val="left"/>
      </w:pPr>
      <w:r>
        <w:t>dla</w:t>
      </w:r>
      <w:r>
        <w:rPr>
          <w:spacing w:val="-2"/>
        </w:rPr>
        <w:t xml:space="preserve"> </w:t>
      </w:r>
      <w:r>
        <w:t>nieruchomości</w:t>
      </w:r>
      <w:r>
        <w:rPr>
          <w:spacing w:val="-1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zabudowie</w:t>
      </w:r>
      <w:r>
        <w:rPr>
          <w:spacing w:val="-4"/>
        </w:rPr>
        <w:t xml:space="preserve"> </w:t>
      </w:r>
      <w:r>
        <w:t>jednorodzinnej</w:t>
      </w:r>
      <w:r>
        <w:rPr>
          <w:spacing w:val="2"/>
        </w:rPr>
        <w:t xml:space="preserve"> </w:t>
      </w:r>
      <w:r>
        <w:t>w</w:t>
      </w:r>
      <w:r>
        <w:rPr>
          <w:spacing w:val="-3"/>
        </w:rPr>
        <w:t xml:space="preserve"> </w:t>
      </w:r>
      <w:r>
        <w:t>wysokości</w:t>
      </w:r>
      <w:r>
        <w:rPr>
          <w:spacing w:val="52"/>
        </w:rPr>
        <w:t xml:space="preserve"> </w:t>
      </w:r>
      <w:r>
        <w:t>500,00</w:t>
      </w:r>
      <w:r>
        <w:rPr>
          <w:spacing w:val="-2"/>
        </w:rPr>
        <w:t xml:space="preserve"> </w:t>
      </w:r>
      <w:r>
        <w:t>zł</w:t>
      </w:r>
      <w:r>
        <w:rPr>
          <w:spacing w:val="-3"/>
        </w:rPr>
        <w:t xml:space="preserve"> </w:t>
      </w:r>
      <w:r>
        <w:t>(słownie:</w:t>
      </w:r>
      <w:r>
        <w:rPr>
          <w:spacing w:val="2"/>
        </w:rPr>
        <w:t xml:space="preserve"> </w:t>
      </w:r>
      <w:r>
        <w:t>pięćset</w:t>
      </w:r>
      <w:r>
        <w:rPr>
          <w:spacing w:val="-1"/>
        </w:rPr>
        <w:t xml:space="preserve"> </w:t>
      </w:r>
      <w:r>
        <w:t>złotych),</w:t>
      </w:r>
    </w:p>
    <w:p w14:paraId="28A601AE" w14:textId="77777777" w:rsidR="008E4464" w:rsidRDefault="00291C2C">
      <w:pPr>
        <w:pStyle w:val="Akapitzlist"/>
        <w:numPr>
          <w:ilvl w:val="0"/>
          <w:numId w:val="9"/>
        </w:numPr>
        <w:tabs>
          <w:tab w:val="left" w:pos="321"/>
        </w:tabs>
        <w:spacing w:line="252" w:lineRule="exact"/>
        <w:ind w:left="320" w:hanging="205"/>
      </w:pPr>
      <w:r>
        <w:t>z</w:t>
      </w:r>
      <w:r>
        <w:rPr>
          <w:spacing w:val="-4"/>
        </w:rPr>
        <w:t xml:space="preserve"> </w:t>
      </w:r>
      <w:r>
        <w:t>tytułu</w:t>
      </w:r>
      <w:r>
        <w:rPr>
          <w:spacing w:val="-4"/>
        </w:rPr>
        <w:t xml:space="preserve"> </w:t>
      </w:r>
      <w:r>
        <w:t>zwłoki</w:t>
      </w:r>
      <w:r>
        <w:rPr>
          <w:spacing w:val="-1"/>
        </w:rPr>
        <w:t xml:space="preserve"> </w:t>
      </w:r>
      <w:r>
        <w:t>w</w:t>
      </w:r>
      <w:r>
        <w:rPr>
          <w:spacing w:val="-2"/>
        </w:rPr>
        <w:t xml:space="preserve"> </w:t>
      </w:r>
      <w:r>
        <w:t>realizacji</w:t>
      </w:r>
      <w:r>
        <w:rPr>
          <w:spacing w:val="-3"/>
        </w:rPr>
        <w:t xml:space="preserve"> </w:t>
      </w:r>
      <w:r>
        <w:t>innej</w:t>
      </w:r>
      <w:r>
        <w:rPr>
          <w:spacing w:val="-2"/>
        </w:rPr>
        <w:t xml:space="preserve"> </w:t>
      </w:r>
      <w:r>
        <w:t>reklamacji:</w:t>
      </w:r>
    </w:p>
    <w:p w14:paraId="039B3AC5" w14:textId="77777777" w:rsidR="008E4464" w:rsidRDefault="00291C2C">
      <w:pPr>
        <w:pStyle w:val="Akapitzlist"/>
        <w:numPr>
          <w:ilvl w:val="0"/>
          <w:numId w:val="16"/>
        </w:numPr>
        <w:tabs>
          <w:tab w:val="left" w:pos="309"/>
        </w:tabs>
        <w:spacing w:before="2"/>
        <w:ind w:right="112" w:firstLine="0"/>
        <w:jc w:val="left"/>
      </w:pPr>
      <w:r>
        <w:t>brak</w:t>
      </w:r>
      <w:r>
        <w:rPr>
          <w:spacing w:val="9"/>
        </w:rPr>
        <w:t xml:space="preserve"> </w:t>
      </w:r>
      <w:r>
        <w:t>dostarczenia</w:t>
      </w:r>
      <w:r>
        <w:rPr>
          <w:spacing w:val="11"/>
        </w:rPr>
        <w:t xml:space="preserve"> </w:t>
      </w:r>
      <w:r>
        <w:t>w</w:t>
      </w:r>
      <w:r>
        <w:rPr>
          <w:spacing w:val="7"/>
        </w:rPr>
        <w:t xml:space="preserve"> </w:t>
      </w:r>
      <w:r>
        <w:t>terminie</w:t>
      </w:r>
      <w:r>
        <w:rPr>
          <w:spacing w:val="13"/>
        </w:rPr>
        <w:t xml:space="preserve"> </w:t>
      </w:r>
      <w:r>
        <w:t>pojemników</w:t>
      </w:r>
      <w:r>
        <w:rPr>
          <w:spacing w:val="10"/>
        </w:rPr>
        <w:t xml:space="preserve"> </w:t>
      </w:r>
      <w:r>
        <w:t>na</w:t>
      </w:r>
      <w:r>
        <w:rPr>
          <w:spacing w:val="11"/>
        </w:rPr>
        <w:t xml:space="preserve"> </w:t>
      </w:r>
      <w:r>
        <w:t>odpady</w:t>
      </w:r>
      <w:r>
        <w:rPr>
          <w:spacing w:val="9"/>
        </w:rPr>
        <w:t xml:space="preserve"> </w:t>
      </w:r>
      <w:r>
        <w:t>niesegregowane</w:t>
      </w:r>
      <w:r>
        <w:rPr>
          <w:spacing w:val="11"/>
        </w:rPr>
        <w:t xml:space="preserve"> </w:t>
      </w:r>
      <w:r>
        <w:t>zmieszane,</w:t>
      </w:r>
      <w:r>
        <w:rPr>
          <w:spacing w:val="11"/>
        </w:rPr>
        <w:t xml:space="preserve"> </w:t>
      </w:r>
      <w:r>
        <w:t>worków</w:t>
      </w:r>
      <w:r>
        <w:rPr>
          <w:spacing w:val="11"/>
        </w:rPr>
        <w:t xml:space="preserve"> </w:t>
      </w:r>
      <w:r>
        <w:t>do</w:t>
      </w:r>
      <w:r>
        <w:rPr>
          <w:spacing w:val="-52"/>
        </w:rPr>
        <w:t xml:space="preserve"> </w:t>
      </w:r>
      <w:r>
        <w:t>segregacji,</w:t>
      </w:r>
      <w:r>
        <w:rPr>
          <w:spacing w:val="-11"/>
        </w:rPr>
        <w:t xml:space="preserve"> </w:t>
      </w:r>
      <w:r>
        <w:t>harmonogramów</w:t>
      </w:r>
      <w:r>
        <w:rPr>
          <w:spacing w:val="35"/>
        </w:rPr>
        <w:t xml:space="preserve"> </w:t>
      </w:r>
      <w:r>
        <w:t>–</w:t>
      </w:r>
      <w:r>
        <w:rPr>
          <w:spacing w:val="-9"/>
        </w:rPr>
        <w:t xml:space="preserve"> </w:t>
      </w:r>
      <w:r>
        <w:t>w</w:t>
      </w:r>
      <w:r>
        <w:rPr>
          <w:spacing w:val="-12"/>
        </w:rPr>
        <w:t xml:space="preserve"> </w:t>
      </w:r>
      <w:r>
        <w:t>wysokości</w:t>
      </w:r>
      <w:r>
        <w:rPr>
          <w:spacing w:val="-11"/>
        </w:rPr>
        <w:t xml:space="preserve"> </w:t>
      </w:r>
      <w:r>
        <w:t>500,00</w:t>
      </w:r>
      <w:r>
        <w:rPr>
          <w:spacing w:val="-12"/>
        </w:rPr>
        <w:t xml:space="preserve"> </w:t>
      </w:r>
      <w:r>
        <w:t>zł</w:t>
      </w:r>
      <w:r>
        <w:rPr>
          <w:spacing w:val="-12"/>
        </w:rPr>
        <w:t xml:space="preserve"> </w:t>
      </w:r>
      <w:r>
        <w:t>(słownie:</w:t>
      </w:r>
      <w:r>
        <w:rPr>
          <w:spacing w:val="-9"/>
        </w:rPr>
        <w:t xml:space="preserve"> </w:t>
      </w:r>
      <w:r>
        <w:t>pięćset</w:t>
      </w:r>
      <w:r>
        <w:rPr>
          <w:spacing w:val="-10"/>
        </w:rPr>
        <w:t xml:space="preserve"> </w:t>
      </w:r>
      <w:r>
        <w:t>złotych)</w:t>
      </w:r>
      <w:r>
        <w:rPr>
          <w:spacing w:val="-8"/>
        </w:rPr>
        <w:t xml:space="preserve"> </w:t>
      </w:r>
      <w:r>
        <w:t>za</w:t>
      </w:r>
      <w:r>
        <w:rPr>
          <w:spacing w:val="-10"/>
        </w:rPr>
        <w:t xml:space="preserve"> </w:t>
      </w:r>
      <w:r>
        <w:t>każdy</w:t>
      </w:r>
      <w:r>
        <w:rPr>
          <w:spacing w:val="-12"/>
        </w:rPr>
        <w:t xml:space="preserve"> </w:t>
      </w:r>
      <w:r>
        <w:t>dzień</w:t>
      </w:r>
      <w:r>
        <w:rPr>
          <w:spacing w:val="-9"/>
        </w:rPr>
        <w:t xml:space="preserve"> </w:t>
      </w:r>
      <w:r>
        <w:t>zwłoki.</w:t>
      </w:r>
    </w:p>
    <w:p w14:paraId="752A40C6" w14:textId="77777777" w:rsidR="008E4464" w:rsidRDefault="00291C2C">
      <w:pPr>
        <w:pStyle w:val="Akapitzlist"/>
        <w:numPr>
          <w:ilvl w:val="0"/>
          <w:numId w:val="16"/>
        </w:numPr>
        <w:tabs>
          <w:tab w:val="left" w:pos="247"/>
        </w:tabs>
        <w:ind w:right="110" w:firstLine="0"/>
        <w:jc w:val="left"/>
      </w:pPr>
      <w:r>
        <w:t>brak</w:t>
      </w:r>
      <w:r>
        <w:rPr>
          <w:spacing w:val="1"/>
        </w:rPr>
        <w:t xml:space="preserve"> </w:t>
      </w:r>
      <w:r>
        <w:t>dostarczenia</w:t>
      </w:r>
      <w:r>
        <w:rPr>
          <w:spacing w:val="4"/>
        </w:rPr>
        <w:t xml:space="preserve"> </w:t>
      </w:r>
      <w:r>
        <w:t>w terminie</w:t>
      </w:r>
      <w:r>
        <w:rPr>
          <w:spacing w:val="1"/>
        </w:rPr>
        <w:t xml:space="preserve"> </w:t>
      </w:r>
      <w:r>
        <w:t>na</w:t>
      </w:r>
      <w:r>
        <w:rPr>
          <w:spacing w:val="4"/>
        </w:rPr>
        <w:t xml:space="preserve"> </w:t>
      </w:r>
      <w:r>
        <w:t>dodatkowych</w:t>
      </w:r>
      <w:r>
        <w:rPr>
          <w:spacing w:val="4"/>
        </w:rPr>
        <w:t xml:space="preserve"> </w:t>
      </w:r>
      <w:r>
        <w:t>pojemników</w:t>
      </w:r>
      <w:r>
        <w:rPr>
          <w:spacing w:val="4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odpady</w:t>
      </w:r>
      <w:r>
        <w:rPr>
          <w:spacing w:val="-1"/>
        </w:rPr>
        <w:t xml:space="preserve"> </w:t>
      </w:r>
      <w:r>
        <w:t>typu</w:t>
      </w:r>
      <w:r>
        <w:rPr>
          <w:spacing w:val="3"/>
        </w:rPr>
        <w:t xml:space="preserve"> </w:t>
      </w:r>
      <w:r>
        <w:t>szkło</w:t>
      </w:r>
      <w:r>
        <w:rPr>
          <w:spacing w:val="3"/>
        </w:rPr>
        <w:t xml:space="preserve"> </w:t>
      </w:r>
      <w:r>
        <w:t>i</w:t>
      </w:r>
      <w:r>
        <w:rPr>
          <w:spacing w:val="2"/>
        </w:rPr>
        <w:t xml:space="preserve"> </w:t>
      </w:r>
      <w:r>
        <w:t>biodegradowalne-</w:t>
      </w:r>
      <w:r>
        <w:rPr>
          <w:spacing w:val="-52"/>
        </w:rPr>
        <w:t xml:space="preserve"> </w:t>
      </w:r>
      <w:r>
        <w:t>10</w:t>
      </w:r>
      <w:r>
        <w:rPr>
          <w:spacing w:val="-1"/>
        </w:rPr>
        <w:t xml:space="preserve"> </w:t>
      </w:r>
      <w:r>
        <w:t>zł</w:t>
      </w:r>
      <w:r>
        <w:rPr>
          <w:spacing w:val="1"/>
        </w:rPr>
        <w:t xml:space="preserve"> </w:t>
      </w:r>
      <w:r>
        <w:t>za każdy</w:t>
      </w:r>
      <w:r>
        <w:rPr>
          <w:spacing w:val="-3"/>
        </w:rPr>
        <w:t xml:space="preserve"> </w:t>
      </w:r>
      <w:r>
        <w:t>dzień w</w:t>
      </w:r>
      <w:r>
        <w:rPr>
          <w:spacing w:val="-1"/>
        </w:rPr>
        <w:t xml:space="preserve"> </w:t>
      </w:r>
      <w:r>
        <w:t>stosunku do pojedynczego budynku jednorodzinnego.</w:t>
      </w:r>
    </w:p>
    <w:p w14:paraId="7103E862" w14:textId="77777777" w:rsidR="008E4464" w:rsidRDefault="00291C2C">
      <w:pPr>
        <w:pStyle w:val="Akapitzlist"/>
        <w:numPr>
          <w:ilvl w:val="0"/>
          <w:numId w:val="9"/>
        </w:numPr>
        <w:tabs>
          <w:tab w:val="left" w:pos="438"/>
        </w:tabs>
        <w:spacing w:before="1"/>
        <w:ind w:right="112" w:firstLine="0"/>
        <w:rPr>
          <w:color w:val="000009"/>
        </w:rPr>
      </w:pPr>
      <w:r>
        <w:rPr>
          <w:color w:val="000009"/>
        </w:rPr>
        <w:t>za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nie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przedłożenie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w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terminie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którym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mowa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§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5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ust.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3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oświadczenia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i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dokumentów</w:t>
      </w:r>
      <w:r>
        <w:rPr>
          <w:color w:val="000009"/>
          <w:spacing w:val="1"/>
        </w:rPr>
        <w:t xml:space="preserve"> </w:t>
      </w:r>
      <w:r>
        <w:rPr>
          <w:color w:val="000009"/>
          <w:spacing w:val="-1"/>
        </w:rPr>
        <w:t>potwierdzających</w:t>
      </w:r>
      <w:r>
        <w:rPr>
          <w:color w:val="000009"/>
          <w:spacing w:val="-12"/>
        </w:rPr>
        <w:t xml:space="preserve"> </w:t>
      </w:r>
      <w:r>
        <w:rPr>
          <w:color w:val="000009"/>
          <w:spacing w:val="-1"/>
        </w:rPr>
        <w:t>zatrudnienia</w:t>
      </w:r>
      <w:r>
        <w:rPr>
          <w:color w:val="000009"/>
          <w:spacing w:val="-14"/>
        </w:rPr>
        <w:t xml:space="preserve"> </w:t>
      </w:r>
      <w:r>
        <w:rPr>
          <w:color w:val="000009"/>
        </w:rPr>
        <w:t>pracowników</w:t>
      </w:r>
      <w:r>
        <w:rPr>
          <w:color w:val="000009"/>
          <w:spacing w:val="-12"/>
        </w:rPr>
        <w:t xml:space="preserve"> </w:t>
      </w:r>
      <w:r>
        <w:rPr>
          <w:color w:val="000009"/>
        </w:rPr>
        <w:t>w</w:t>
      </w:r>
      <w:r>
        <w:rPr>
          <w:color w:val="000009"/>
          <w:spacing w:val="-13"/>
        </w:rPr>
        <w:t xml:space="preserve"> </w:t>
      </w:r>
      <w:r>
        <w:rPr>
          <w:color w:val="000009"/>
        </w:rPr>
        <w:t>wysokości</w:t>
      </w:r>
      <w:r>
        <w:rPr>
          <w:color w:val="000009"/>
          <w:spacing w:val="-13"/>
        </w:rPr>
        <w:t xml:space="preserve"> </w:t>
      </w:r>
      <w:r>
        <w:rPr>
          <w:color w:val="000009"/>
        </w:rPr>
        <w:t>0,1%</w:t>
      </w:r>
      <w:r>
        <w:rPr>
          <w:color w:val="000009"/>
          <w:spacing w:val="-12"/>
        </w:rPr>
        <w:t xml:space="preserve"> </w:t>
      </w:r>
      <w:r>
        <w:rPr>
          <w:color w:val="000009"/>
        </w:rPr>
        <w:t>wynagrodzenia</w:t>
      </w:r>
      <w:r>
        <w:rPr>
          <w:color w:val="000009"/>
          <w:spacing w:val="-13"/>
        </w:rPr>
        <w:t xml:space="preserve"> </w:t>
      </w:r>
      <w:r>
        <w:rPr>
          <w:color w:val="000009"/>
        </w:rPr>
        <w:t>brutto</w:t>
      </w:r>
      <w:r>
        <w:rPr>
          <w:color w:val="000009"/>
          <w:spacing w:val="-15"/>
        </w:rPr>
        <w:t xml:space="preserve"> </w:t>
      </w:r>
      <w:r>
        <w:rPr>
          <w:color w:val="000009"/>
        </w:rPr>
        <w:t>określonego</w:t>
      </w:r>
      <w:r>
        <w:rPr>
          <w:color w:val="000009"/>
          <w:spacing w:val="-12"/>
        </w:rPr>
        <w:t xml:space="preserve"> </w:t>
      </w:r>
      <w:r>
        <w:rPr>
          <w:color w:val="000009"/>
        </w:rPr>
        <w:t>w</w:t>
      </w:r>
      <w:r>
        <w:rPr>
          <w:color w:val="000009"/>
          <w:spacing w:val="45"/>
        </w:rPr>
        <w:t xml:space="preserve"> </w:t>
      </w:r>
      <w:r>
        <w:rPr>
          <w:color w:val="000009"/>
        </w:rPr>
        <w:t>§</w:t>
      </w:r>
      <w:r>
        <w:rPr>
          <w:color w:val="000009"/>
          <w:spacing w:val="-52"/>
        </w:rPr>
        <w:t xml:space="preserve"> </w:t>
      </w:r>
      <w:r>
        <w:rPr>
          <w:color w:val="000009"/>
        </w:rPr>
        <w:t>7 ust.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1.</w:t>
      </w:r>
    </w:p>
    <w:p w14:paraId="3DF6EC91" w14:textId="77777777" w:rsidR="008E4464" w:rsidRDefault="00291C2C">
      <w:pPr>
        <w:pStyle w:val="Akapitzlist"/>
        <w:numPr>
          <w:ilvl w:val="0"/>
          <w:numId w:val="10"/>
        </w:numPr>
        <w:tabs>
          <w:tab w:val="left" w:pos="434"/>
        </w:tabs>
        <w:ind w:left="116" w:right="114" w:firstLine="0"/>
      </w:pPr>
      <w:r>
        <w:rPr>
          <w:color w:val="000009"/>
        </w:rPr>
        <w:t>Zamawiający</w:t>
      </w:r>
      <w:r>
        <w:rPr>
          <w:color w:val="000009"/>
          <w:spacing w:val="39"/>
        </w:rPr>
        <w:t xml:space="preserve"> </w:t>
      </w:r>
      <w:r>
        <w:rPr>
          <w:color w:val="000009"/>
        </w:rPr>
        <w:t>może</w:t>
      </w:r>
      <w:r>
        <w:rPr>
          <w:color w:val="000009"/>
          <w:spacing w:val="95"/>
        </w:rPr>
        <w:t xml:space="preserve"> </w:t>
      </w:r>
      <w:r>
        <w:rPr>
          <w:color w:val="000009"/>
        </w:rPr>
        <w:t>pobrać</w:t>
      </w:r>
      <w:r>
        <w:rPr>
          <w:color w:val="000009"/>
          <w:spacing w:val="93"/>
        </w:rPr>
        <w:t xml:space="preserve"> </w:t>
      </w:r>
      <w:r>
        <w:rPr>
          <w:color w:val="000009"/>
        </w:rPr>
        <w:t>należną</w:t>
      </w:r>
      <w:r>
        <w:rPr>
          <w:color w:val="000009"/>
          <w:spacing w:val="93"/>
        </w:rPr>
        <w:t xml:space="preserve"> </w:t>
      </w:r>
      <w:r>
        <w:rPr>
          <w:color w:val="000009"/>
        </w:rPr>
        <w:t>od</w:t>
      </w:r>
      <w:r>
        <w:rPr>
          <w:color w:val="000009"/>
          <w:spacing w:val="92"/>
        </w:rPr>
        <w:t xml:space="preserve"> </w:t>
      </w:r>
      <w:r>
        <w:rPr>
          <w:color w:val="000009"/>
        </w:rPr>
        <w:t>Wykonawcy</w:t>
      </w:r>
      <w:r>
        <w:rPr>
          <w:color w:val="000009"/>
          <w:spacing w:val="92"/>
        </w:rPr>
        <w:t xml:space="preserve"> </w:t>
      </w:r>
      <w:r>
        <w:rPr>
          <w:color w:val="000009"/>
        </w:rPr>
        <w:t>karę</w:t>
      </w:r>
      <w:r>
        <w:rPr>
          <w:color w:val="000009"/>
          <w:spacing w:val="95"/>
        </w:rPr>
        <w:t xml:space="preserve"> </w:t>
      </w:r>
      <w:r>
        <w:rPr>
          <w:color w:val="000009"/>
        </w:rPr>
        <w:t>umowną</w:t>
      </w:r>
      <w:r>
        <w:rPr>
          <w:color w:val="000009"/>
          <w:spacing w:val="95"/>
        </w:rPr>
        <w:t xml:space="preserve"> </w:t>
      </w:r>
      <w:r>
        <w:rPr>
          <w:color w:val="000009"/>
        </w:rPr>
        <w:t>także</w:t>
      </w:r>
      <w:r>
        <w:rPr>
          <w:color w:val="000009"/>
          <w:spacing w:val="95"/>
        </w:rPr>
        <w:t xml:space="preserve"> </w:t>
      </w:r>
      <w:r>
        <w:rPr>
          <w:color w:val="000009"/>
        </w:rPr>
        <w:t>przez</w:t>
      </w:r>
      <w:r>
        <w:rPr>
          <w:color w:val="000009"/>
          <w:spacing w:val="93"/>
        </w:rPr>
        <w:t xml:space="preserve"> </w:t>
      </w:r>
      <w:r>
        <w:rPr>
          <w:color w:val="000009"/>
        </w:rPr>
        <w:t>potrącenie</w:t>
      </w:r>
      <w:r>
        <w:rPr>
          <w:color w:val="000009"/>
          <w:spacing w:val="-53"/>
        </w:rPr>
        <w:t xml:space="preserve"> </w:t>
      </w:r>
      <w:r>
        <w:rPr>
          <w:color w:val="000009"/>
        </w:rPr>
        <w:t>z</w:t>
      </w:r>
      <w:r>
        <w:rPr>
          <w:color w:val="000009"/>
          <w:spacing w:val="52"/>
        </w:rPr>
        <w:t xml:space="preserve"> </w:t>
      </w:r>
      <w:r>
        <w:rPr>
          <w:color w:val="000009"/>
        </w:rPr>
        <w:t>wystawionej</w:t>
      </w:r>
      <w:r>
        <w:rPr>
          <w:color w:val="000009"/>
          <w:spacing w:val="3"/>
        </w:rPr>
        <w:t xml:space="preserve"> </w:t>
      </w:r>
      <w:r>
        <w:rPr>
          <w:color w:val="000009"/>
        </w:rPr>
        <w:t>przez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Wykonawcę faktury.</w:t>
      </w:r>
    </w:p>
    <w:p w14:paraId="44DE3EFB" w14:textId="77777777" w:rsidR="008E4464" w:rsidRDefault="00291C2C">
      <w:pPr>
        <w:pStyle w:val="Akapitzlist"/>
        <w:numPr>
          <w:ilvl w:val="0"/>
          <w:numId w:val="10"/>
        </w:numPr>
        <w:tabs>
          <w:tab w:val="left" w:pos="347"/>
        </w:tabs>
        <w:ind w:left="116" w:right="120" w:firstLine="0"/>
      </w:pPr>
      <w:r>
        <w:rPr>
          <w:color w:val="000009"/>
        </w:rPr>
        <w:t>Łączna maksymalna wysokość kar umownych nie może przekroczyć 20% wartości wynagrodzenia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brutto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określonego w  § 6 ust. 2 umowy.</w:t>
      </w:r>
    </w:p>
    <w:p w14:paraId="1D2307E4" w14:textId="77777777" w:rsidR="008E4464" w:rsidRDefault="008E4464">
      <w:pPr>
        <w:pStyle w:val="Tekstpodstawowy"/>
        <w:spacing w:before="4"/>
        <w:ind w:left="0"/>
        <w:jc w:val="left"/>
      </w:pPr>
    </w:p>
    <w:p w14:paraId="63F26E19" w14:textId="77777777" w:rsidR="008E4464" w:rsidRDefault="00291C2C">
      <w:pPr>
        <w:pStyle w:val="Nagwek1"/>
        <w:spacing w:line="250" w:lineRule="exact"/>
        <w:rPr>
          <w:u w:val="none"/>
        </w:rPr>
      </w:pPr>
      <w:r>
        <w:rPr>
          <w:color w:val="000009"/>
          <w:u w:val="none"/>
        </w:rPr>
        <w:t>§ 9</w:t>
      </w:r>
    </w:p>
    <w:p w14:paraId="66769EBB" w14:textId="77777777" w:rsidR="008E4464" w:rsidRDefault="00291C2C">
      <w:pPr>
        <w:pStyle w:val="Akapitzlist"/>
        <w:numPr>
          <w:ilvl w:val="0"/>
          <w:numId w:val="8"/>
        </w:numPr>
        <w:tabs>
          <w:tab w:val="left" w:pos="417"/>
        </w:tabs>
        <w:ind w:right="116" w:firstLine="0"/>
      </w:pPr>
      <w:r>
        <w:rPr>
          <w:color w:val="000009"/>
        </w:rPr>
        <w:t>Zamawiający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ma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prawo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odstąpić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od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umowy,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jeżeli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Wykonawca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narusza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w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sposób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istotny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postanowienia</w:t>
      </w:r>
      <w:r>
        <w:rPr>
          <w:color w:val="000009"/>
          <w:spacing w:val="-14"/>
        </w:rPr>
        <w:t xml:space="preserve"> </w:t>
      </w:r>
      <w:r>
        <w:rPr>
          <w:color w:val="000009"/>
        </w:rPr>
        <w:t>umowy</w:t>
      </w:r>
      <w:r>
        <w:rPr>
          <w:color w:val="000009"/>
          <w:spacing w:val="-13"/>
        </w:rPr>
        <w:t xml:space="preserve"> </w:t>
      </w:r>
      <w:r>
        <w:rPr>
          <w:color w:val="000009"/>
        </w:rPr>
        <w:t>bądź</w:t>
      </w:r>
      <w:r>
        <w:rPr>
          <w:color w:val="000009"/>
          <w:spacing w:val="-10"/>
        </w:rPr>
        <w:t xml:space="preserve"> </w:t>
      </w:r>
      <w:r>
        <w:rPr>
          <w:color w:val="000009"/>
        </w:rPr>
        <w:t>z</w:t>
      </w:r>
      <w:r>
        <w:rPr>
          <w:color w:val="000009"/>
          <w:spacing w:val="-13"/>
        </w:rPr>
        <w:t xml:space="preserve"> </w:t>
      </w:r>
      <w:r>
        <w:rPr>
          <w:color w:val="000009"/>
        </w:rPr>
        <w:t>innych</w:t>
      </w:r>
      <w:r>
        <w:rPr>
          <w:color w:val="000009"/>
          <w:spacing w:val="-10"/>
        </w:rPr>
        <w:t xml:space="preserve"> </w:t>
      </w:r>
      <w:r>
        <w:rPr>
          <w:color w:val="000009"/>
        </w:rPr>
        <w:t>ważnych</w:t>
      </w:r>
      <w:r>
        <w:rPr>
          <w:color w:val="000009"/>
          <w:spacing w:val="-10"/>
        </w:rPr>
        <w:t xml:space="preserve"> </w:t>
      </w:r>
      <w:r>
        <w:rPr>
          <w:color w:val="000009"/>
        </w:rPr>
        <w:t>przyczyn.</w:t>
      </w:r>
      <w:r>
        <w:rPr>
          <w:color w:val="000009"/>
          <w:spacing w:val="-11"/>
        </w:rPr>
        <w:t xml:space="preserve"> </w:t>
      </w:r>
      <w:r>
        <w:rPr>
          <w:color w:val="000009"/>
        </w:rPr>
        <w:t>Oświadczenie</w:t>
      </w:r>
      <w:r>
        <w:rPr>
          <w:color w:val="000009"/>
          <w:spacing w:val="-10"/>
        </w:rPr>
        <w:t xml:space="preserve"> </w:t>
      </w:r>
      <w:r>
        <w:rPr>
          <w:color w:val="000009"/>
        </w:rPr>
        <w:t>o</w:t>
      </w:r>
      <w:r>
        <w:rPr>
          <w:color w:val="000009"/>
          <w:spacing w:val="-11"/>
        </w:rPr>
        <w:t xml:space="preserve"> </w:t>
      </w:r>
      <w:r>
        <w:rPr>
          <w:color w:val="000009"/>
        </w:rPr>
        <w:t>odstąpieniu</w:t>
      </w:r>
      <w:r>
        <w:rPr>
          <w:color w:val="000009"/>
          <w:spacing w:val="-11"/>
        </w:rPr>
        <w:t xml:space="preserve"> </w:t>
      </w:r>
      <w:r>
        <w:rPr>
          <w:color w:val="000009"/>
        </w:rPr>
        <w:t>może</w:t>
      </w:r>
      <w:r>
        <w:rPr>
          <w:color w:val="000009"/>
          <w:spacing w:val="-10"/>
        </w:rPr>
        <w:t xml:space="preserve"> </w:t>
      </w:r>
      <w:r>
        <w:rPr>
          <w:color w:val="000009"/>
        </w:rPr>
        <w:t>być</w:t>
      </w:r>
      <w:r>
        <w:rPr>
          <w:color w:val="000009"/>
          <w:spacing w:val="-11"/>
        </w:rPr>
        <w:t xml:space="preserve"> </w:t>
      </w:r>
      <w:r>
        <w:rPr>
          <w:color w:val="000009"/>
        </w:rPr>
        <w:t>złożone</w:t>
      </w:r>
      <w:r>
        <w:rPr>
          <w:color w:val="000009"/>
          <w:spacing w:val="-52"/>
        </w:rPr>
        <w:t xml:space="preserve"> </w:t>
      </w:r>
      <w:r>
        <w:rPr>
          <w:color w:val="000009"/>
        </w:rPr>
        <w:t>w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terminie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30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dni od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dnia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powzięcia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wiadomości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o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przyczynach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stanowiących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podstawę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odstąpienia.</w:t>
      </w:r>
    </w:p>
    <w:p w14:paraId="6FB44A1E" w14:textId="77777777" w:rsidR="008E4464" w:rsidRDefault="00291C2C">
      <w:pPr>
        <w:pStyle w:val="Akapitzlist"/>
        <w:numPr>
          <w:ilvl w:val="0"/>
          <w:numId w:val="8"/>
        </w:numPr>
        <w:tabs>
          <w:tab w:val="left" w:pos="338"/>
        </w:tabs>
        <w:spacing w:line="252" w:lineRule="exact"/>
        <w:ind w:left="337" w:hanging="222"/>
      </w:pPr>
      <w:r>
        <w:rPr>
          <w:color w:val="000009"/>
        </w:rPr>
        <w:t>Istotne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naruszenia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umowy,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o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których mowa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w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ust.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1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obejmują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przypadki:</w:t>
      </w:r>
    </w:p>
    <w:p w14:paraId="728C4719" w14:textId="77777777" w:rsidR="008E4464" w:rsidRDefault="00291C2C">
      <w:pPr>
        <w:pStyle w:val="Akapitzlist"/>
        <w:numPr>
          <w:ilvl w:val="0"/>
          <w:numId w:val="7"/>
        </w:numPr>
        <w:tabs>
          <w:tab w:val="left" w:pos="366"/>
        </w:tabs>
        <w:ind w:right="123" w:firstLine="0"/>
      </w:pPr>
      <w:r>
        <w:rPr>
          <w:color w:val="000009"/>
        </w:rPr>
        <w:t>Utratę przez Wykonawcę uprawnień do wykonywania działalności będącej przedmiotem niniejszej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umowy.</w:t>
      </w:r>
    </w:p>
    <w:p w14:paraId="0A9080FF" w14:textId="77777777" w:rsidR="008E4464" w:rsidRDefault="00291C2C">
      <w:pPr>
        <w:pStyle w:val="Akapitzlist"/>
        <w:numPr>
          <w:ilvl w:val="0"/>
          <w:numId w:val="7"/>
        </w:numPr>
        <w:tabs>
          <w:tab w:val="left" w:pos="373"/>
        </w:tabs>
        <w:ind w:right="117" w:firstLine="0"/>
      </w:pPr>
      <w:r>
        <w:rPr>
          <w:color w:val="000009"/>
        </w:rPr>
        <w:t>Niewykonywanie Przedmiotu umowy w zakresie, o którym mowa w §2 przez okres dłuższy niż 7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dni.</w:t>
      </w:r>
    </w:p>
    <w:p w14:paraId="64B1744D" w14:textId="77777777" w:rsidR="008E4464" w:rsidRDefault="00291C2C">
      <w:pPr>
        <w:pStyle w:val="Akapitzlist"/>
        <w:numPr>
          <w:ilvl w:val="0"/>
          <w:numId w:val="7"/>
        </w:numPr>
        <w:tabs>
          <w:tab w:val="left" w:pos="366"/>
        </w:tabs>
        <w:spacing w:line="251" w:lineRule="exact"/>
        <w:ind w:left="365"/>
      </w:pPr>
      <w:r>
        <w:rPr>
          <w:color w:val="000009"/>
        </w:rPr>
        <w:t>Niewykonywanie</w:t>
      </w:r>
      <w:r>
        <w:rPr>
          <w:color w:val="000009"/>
          <w:spacing w:val="7"/>
        </w:rPr>
        <w:t xml:space="preserve"> </w:t>
      </w:r>
      <w:r>
        <w:rPr>
          <w:color w:val="000009"/>
        </w:rPr>
        <w:t>przez</w:t>
      </w:r>
      <w:r>
        <w:rPr>
          <w:color w:val="000009"/>
          <w:spacing w:val="6"/>
        </w:rPr>
        <w:t xml:space="preserve"> </w:t>
      </w:r>
      <w:r>
        <w:rPr>
          <w:color w:val="000009"/>
        </w:rPr>
        <w:t>Wykonawcę</w:t>
      </w:r>
      <w:r>
        <w:rPr>
          <w:color w:val="000009"/>
          <w:spacing w:val="8"/>
        </w:rPr>
        <w:t xml:space="preserve"> </w:t>
      </w:r>
      <w:r>
        <w:rPr>
          <w:color w:val="000009"/>
        </w:rPr>
        <w:t>obowiązków</w:t>
      </w:r>
      <w:r>
        <w:rPr>
          <w:color w:val="000009"/>
          <w:spacing w:val="7"/>
        </w:rPr>
        <w:t xml:space="preserve"> </w:t>
      </w:r>
      <w:r>
        <w:rPr>
          <w:color w:val="000009"/>
        </w:rPr>
        <w:t>wynikających</w:t>
      </w:r>
      <w:r>
        <w:rPr>
          <w:color w:val="000009"/>
          <w:spacing w:val="8"/>
        </w:rPr>
        <w:t xml:space="preserve"> </w:t>
      </w:r>
      <w:r>
        <w:rPr>
          <w:color w:val="000009"/>
        </w:rPr>
        <w:t>z</w:t>
      </w:r>
      <w:r>
        <w:rPr>
          <w:color w:val="000009"/>
          <w:spacing w:val="6"/>
        </w:rPr>
        <w:t xml:space="preserve"> </w:t>
      </w:r>
      <w:r>
        <w:rPr>
          <w:color w:val="000009"/>
        </w:rPr>
        <w:t>ustawy</w:t>
      </w:r>
      <w:r>
        <w:rPr>
          <w:color w:val="000009"/>
          <w:spacing w:val="5"/>
        </w:rPr>
        <w:t xml:space="preserve"> </w:t>
      </w:r>
      <w:r>
        <w:rPr>
          <w:color w:val="000009"/>
        </w:rPr>
        <w:t>z</w:t>
      </w:r>
      <w:r>
        <w:rPr>
          <w:color w:val="000009"/>
          <w:spacing w:val="6"/>
        </w:rPr>
        <w:t xml:space="preserve"> </w:t>
      </w:r>
      <w:r>
        <w:rPr>
          <w:color w:val="000009"/>
        </w:rPr>
        <w:t>dnia</w:t>
      </w:r>
      <w:r>
        <w:rPr>
          <w:color w:val="000009"/>
          <w:spacing w:val="8"/>
        </w:rPr>
        <w:t xml:space="preserve"> </w:t>
      </w:r>
      <w:r>
        <w:rPr>
          <w:color w:val="000009"/>
        </w:rPr>
        <w:t>13</w:t>
      </w:r>
      <w:r>
        <w:rPr>
          <w:color w:val="000009"/>
          <w:spacing w:val="8"/>
        </w:rPr>
        <w:t xml:space="preserve"> </w:t>
      </w:r>
      <w:r>
        <w:rPr>
          <w:color w:val="000009"/>
        </w:rPr>
        <w:t>września</w:t>
      </w:r>
      <w:r>
        <w:rPr>
          <w:color w:val="000009"/>
          <w:spacing w:val="8"/>
        </w:rPr>
        <w:t xml:space="preserve"> </w:t>
      </w:r>
      <w:r>
        <w:rPr>
          <w:color w:val="000009"/>
        </w:rPr>
        <w:t>1996</w:t>
      </w:r>
    </w:p>
    <w:p w14:paraId="06C79A9F" w14:textId="3A06802E" w:rsidR="008E4464" w:rsidRDefault="00291C2C">
      <w:pPr>
        <w:pStyle w:val="Tekstpodstawowy"/>
        <w:spacing w:before="1" w:line="252" w:lineRule="exact"/>
      </w:pPr>
      <w:r>
        <w:rPr>
          <w:color w:val="000009"/>
        </w:rPr>
        <w:t>r.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o utrzymaniu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czystości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i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porządku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w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gminach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(Dz. U. z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202</w:t>
      </w:r>
      <w:r w:rsidR="00B06331">
        <w:rPr>
          <w:color w:val="000009"/>
        </w:rPr>
        <w:t>3</w:t>
      </w:r>
      <w:r>
        <w:rPr>
          <w:color w:val="000009"/>
        </w:rPr>
        <w:t>r. poz.</w:t>
      </w:r>
      <w:r>
        <w:rPr>
          <w:color w:val="000009"/>
          <w:spacing w:val="-1"/>
        </w:rPr>
        <w:t xml:space="preserve"> </w:t>
      </w:r>
      <w:r w:rsidR="00B06331">
        <w:rPr>
          <w:color w:val="000009"/>
          <w:spacing w:val="-1"/>
        </w:rPr>
        <w:t>1469</w:t>
      </w:r>
      <w:r>
        <w:rPr>
          <w:color w:val="000009"/>
        </w:rPr>
        <w:t xml:space="preserve"> z</w:t>
      </w:r>
      <w:r>
        <w:rPr>
          <w:color w:val="000009"/>
          <w:spacing w:val="-2"/>
        </w:rPr>
        <w:t xml:space="preserve"> </w:t>
      </w:r>
      <w:proofErr w:type="spellStart"/>
      <w:r>
        <w:rPr>
          <w:color w:val="000009"/>
        </w:rPr>
        <w:t>późn</w:t>
      </w:r>
      <w:proofErr w:type="spellEnd"/>
      <w:r>
        <w:rPr>
          <w:color w:val="000009"/>
        </w:rPr>
        <w:t>.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zm.)</w:t>
      </w:r>
    </w:p>
    <w:p w14:paraId="328387C6" w14:textId="77777777" w:rsidR="008E4464" w:rsidRDefault="00291C2C">
      <w:pPr>
        <w:pStyle w:val="Akapitzlist"/>
        <w:numPr>
          <w:ilvl w:val="0"/>
          <w:numId w:val="7"/>
        </w:numPr>
        <w:tabs>
          <w:tab w:val="left" w:pos="479"/>
        </w:tabs>
        <w:ind w:right="116" w:firstLine="0"/>
      </w:pPr>
      <w:r>
        <w:rPr>
          <w:color w:val="000009"/>
        </w:rPr>
        <w:t>Trzykrotnego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naliczenia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kary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umownej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w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kolejnych,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następujących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sobie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okresach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rozliczeniowych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(miesiącach)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lub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jeżeli naliczone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kary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wyniosą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min.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10%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wynagrodzenia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brutto.</w:t>
      </w:r>
    </w:p>
    <w:p w14:paraId="7AFC91BD" w14:textId="77777777" w:rsidR="008E4464" w:rsidRDefault="00291C2C">
      <w:pPr>
        <w:pStyle w:val="Akapitzlist"/>
        <w:numPr>
          <w:ilvl w:val="0"/>
          <w:numId w:val="7"/>
        </w:numPr>
        <w:tabs>
          <w:tab w:val="left" w:pos="359"/>
        </w:tabs>
        <w:ind w:right="120" w:firstLine="0"/>
      </w:pPr>
      <w:r>
        <w:rPr>
          <w:color w:val="000009"/>
        </w:rPr>
        <w:t>Jeśli co najmniej trzykrotnie stwierdzi się mieszania selektywnie zebranych odpadów komunalnych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ze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zmieszanymi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odpadami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komunalnymi.</w:t>
      </w:r>
    </w:p>
    <w:p w14:paraId="4670058F" w14:textId="77777777" w:rsidR="008E4464" w:rsidRDefault="00291C2C">
      <w:pPr>
        <w:pStyle w:val="Akapitzlist"/>
        <w:numPr>
          <w:ilvl w:val="0"/>
          <w:numId w:val="8"/>
        </w:numPr>
        <w:tabs>
          <w:tab w:val="left" w:pos="338"/>
        </w:tabs>
        <w:spacing w:line="252" w:lineRule="exact"/>
        <w:ind w:left="337" w:hanging="222"/>
      </w:pPr>
      <w:r>
        <w:rPr>
          <w:color w:val="000009"/>
        </w:rPr>
        <w:t>Innymi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ważnymi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przyczynami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stanowiącymi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podstawę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do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odstąpienia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od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umowy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są:</w:t>
      </w:r>
    </w:p>
    <w:p w14:paraId="52920934" w14:textId="77777777" w:rsidR="008E4464" w:rsidRDefault="00291C2C">
      <w:pPr>
        <w:pStyle w:val="Akapitzlist"/>
        <w:numPr>
          <w:ilvl w:val="0"/>
          <w:numId w:val="6"/>
        </w:numPr>
        <w:tabs>
          <w:tab w:val="left" w:pos="357"/>
        </w:tabs>
        <w:spacing w:line="252" w:lineRule="exact"/>
        <w:ind w:hanging="241"/>
      </w:pPr>
      <w:r>
        <w:rPr>
          <w:color w:val="000009"/>
        </w:rPr>
        <w:t>Dokonane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zajęcie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składników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majątku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Wykonawcy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uniemożliwiające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wykonanie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umowy,</w:t>
      </w:r>
    </w:p>
    <w:p w14:paraId="4777E9F4" w14:textId="77777777" w:rsidR="008E4464" w:rsidRDefault="00291C2C">
      <w:pPr>
        <w:pStyle w:val="Akapitzlist"/>
        <w:numPr>
          <w:ilvl w:val="0"/>
          <w:numId w:val="6"/>
        </w:numPr>
        <w:tabs>
          <w:tab w:val="left" w:pos="450"/>
        </w:tabs>
        <w:spacing w:before="2"/>
        <w:ind w:left="116" w:right="114" w:firstLine="0"/>
      </w:pPr>
      <w:r>
        <w:rPr>
          <w:color w:val="000009"/>
        </w:rPr>
        <w:t>Wszczęcie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wobec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Wykonawcy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postępowania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egzekucyjnego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w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stopniu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uniemożliwiającym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realizację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umowy,</w:t>
      </w:r>
    </w:p>
    <w:p w14:paraId="5E571C37" w14:textId="77777777" w:rsidR="008E4464" w:rsidRDefault="00291C2C">
      <w:pPr>
        <w:pStyle w:val="Akapitzlist"/>
        <w:numPr>
          <w:ilvl w:val="0"/>
          <w:numId w:val="6"/>
        </w:numPr>
        <w:tabs>
          <w:tab w:val="left" w:pos="357"/>
        </w:tabs>
        <w:spacing w:line="252" w:lineRule="exact"/>
        <w:ind w:hanging="241"/>
      </w:pPr>
      <w:r>
        <w:rPr>
          <w:color w:val="000009"/>
        </w:rPr>
        <w:t>Ogłoszenie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upadku Wykonawcy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bądź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postawienie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Wykonawcy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w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stan likwidacji.</w:t>
      </w:r>
    </w:p>
    <w:p w14:paraId="4EE25D5F" w14:textId="77777777" w:rsidR="008E4464" w:rsidRDefault="00291C2C">
      <w:pPr>
        <w:pStyle w:val="Akapitzlist"/>
        <w:numPr>
          <w:ilvl w:val="0"/>
          <w:numId w:val="8"/>
        </w:numPr>
        <w:tabs>
          <w:tab w:val="left" w:pos="371"/>
        </w:tabs>
        <w:ind w:right="118" w:firstLine="0"/>
      </w:pPr>
      <w:r>
        <w:rPr>
          <w:color w:val="000009"/>
        </w:rPr>
        <w:t>Odstąpienie od umowy powinno nastąpić na piśmie oraz zawierać uzasadnienie. Odstąpienie od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umowy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wywiera skutek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ex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nunc.</w:t>
      </w:r>
    </w:p>
    <w:p w14:paraId="5D24D4DC" w14:textId="77777777" w:rsidR="008E4464" w:rsidRDefault="00291C2C">
      <w:pPr>
        <w:pStyle w:val="Akapitzlist"/>
        <w:numPr>
          <w:ilvl w:val="0"/>
          <w:numId w:val="8"/>
        </w:numPr>
        <w:tabs>
          <w:tab w:val="left" w:pos="381"/>
        </w:tabs>
        <w:ind w:right="118" w:firstLine="0"/>
      </w:pPr>
      <w:r>
        <w:rPr>
          <w:color w:val="000009"/>
        </w:rPr>
        <w:lastRenderedPageBreak/>
        <w:t>Wykonawca</w:t>
      </w:r>
      <w:r>
        <w:rPr>
          <w:color w:val="000009"/>
          <w:spacing w:val="42"/>
        </w:rPr>
        <w:t xml:space="preserve"> </w:t>
      </w:r>
      <w:r>
        <w:rPr>
          <w:color w:val="000009"/>
        </w:rPr>
        <w:t>uprawniony</w:t>
      </w:r>
      <w:r>
        <w:rPr>
          <w:color w:val="000009"/>
          <w:spacing w:val="40"/>
        </w:rPr>
        <w:t xml:space="preserve"> </w:t>
      </w:r>
      <w:r>
        <w:rPr>
          <w:color w:val="000009"/>
        </w:rPr>
        <w:t>jest</w:t>
      </w:r>
      <w:r>
        <w:rPr>
          <w:color w:val="000009"/>
          <w:spacing w:val="44"/>
        </w:rPr>
        <w:t xml:space="preserve"> </w:t>
      </w:r>
      <w:r>
        <w:rPr>
          <w:color w:val="000009"/>
        </w:rPr>
        <w:t>do</w:t>
      </w:r>
      <w:r>
        <w:rPr>
          <w:color w:val="000009"/>
          <w:spacing w:val="43"/>
        </w:rPr>
        <w:t xml:space="preserve"> </w:t>
      </w:r>
      <w:r>
        <w:rPr>
          <w:color w:val="000009"/>
        </w:rPr>
        <w:t>odstąpienia</w:t>
      </w:r>
      <w:r>
        <w:rPr>
          <w:color w:val="000009"/>
          <w:spacing w:val="43"/>
        </w:rPr>
        <w:t xml:space="preserve"> </w:t>
      </w:r>
      <w:r>
        <w:rPr>
          <w:color w:val="000009"/>
        </w:rPr>
        <w:t>od</w:t>
      </w:r>
      <w:r>
        <w:rPr>
          <w:color w:val="000009"/>
          <w:spacing w:val="39"/>
        </w:rPr>
        <w:t xml:space="preserve"> </w:t>
      </w:r>
      <w:r>
        <w:rPr>
          <w:color w:val="000009"/>
        </w:rPr>
        <w:t>umowy</w:t>
      </w:r>
      <w:r>
        <w:rPr>
          <w:color w:val="000009"/>
          <w:spacing w:val="40"/>
        </w:rPr>
        <w:t xml:space="preserve"> </w:t>
      </w:r>
      <w:r>
        <w:rPr>
          <w:color w:val="000009"/>
        </w:rPr>
        <w:t>jeśli</w:t>
      </w:r>
      <w:r>
        <w:rPr>
          <w:color w:val="000009"/>
          <w:spacing w:val="44"/>
        </w:rPr>
        <w:t xml:space="preserve"> </w:t>
      </w:r>
      <w:r>
        <w:rPr>
          <w:color w:val="000009"/>
        </w:rPr>
        <w:t>Zamawiający</w:t>
      </w:r>
      <w:r>
        <w:rPr>
          <w:color w:val="000009"/>
          <w:spacing w:val="40"/>
        </w:rPr>
        <w:t xml:space="preserve"> </w:t>
      </w:r>
      <w:r>
        <w:rPr>
          <w:color w:val="000009"/>
        </w:rPr>
        <w:t>pozostaje</w:t>
      </w:r>
      <w:r>
        <w:rPr>
          <w:color w:val="000009"/>
          <w:spacing w:val="43"/>
        </w:rPr>
        <w:t xml:space="preserve"> </w:t>
      </w:r>
      <w:r>
        <w:rPr>
          <w:color w:val="000009"/>
        </w:rPr>
        <w:t>w</w:t>
      </w:r>
      <w:r>
        <w:rPr>
          <w:color w:val="000009"/>
          <w:spacing w:val="42"/>
        </w:rPr>
        <w:t xml:space="preserve"> </w:t>
      </w:r>
      <w:r>
        <w:rPr>
          <w:color w:val="000009"/>
        </w:rPr>
        <w:t>zwłoce</w:t>
      </w:r>
      <w:r>
        <w:rPr>
          <w:color w:val="000009"/>
          <w:spacing w:val="-53"/>
        </w:rPr>
        <w:t xml:space="preserve"> </w:t>
      </w:r>
      <w:r>
        <w:rPr>
          <w:color w:val="000009"/>
        </w:rPr>
        <w:t>z</w:t>
      </w:r>
      <w:r>
        <w:rPr>
          <w:color w:val="000009"/>
          <w:spacing w:val="76"/>
        </w:rPr>
        <w:t xml:space="preserve"> </w:t>
      </w:r>
      <w:r>
        <w:rPr>
          <w:color w:val="000009"/>
        </w:rPr>
        <w:t>zapłatą</w:t>
      </w:r>
      <w:r>
        <w:rPr>
          <w:color w:val="000009"/>
          <w:spacing w:val="75"/>
        </w:rPr>
        <w:t xml:space="preserve"> </w:t>
      </w:r>
      <w:r>
        <w:rPr>
          <w:color w:val="000009"/>
        </w:rPr>
        <w:t>wynagrodzenia</w:t>
      </w:r>
      <w:r>
        <w:rPr>
          <w:color w:val="000009"/>
          <w:spacing w:val="76"/>
        </w:rPr>
        <w:t xml:space="preserve"> </w:t>
      </w:r>
      <w:r>
        <w:rPr>
          <w:color w:val="000009"/>
        </w:rPr>
        <w:t>przekraczającą</w:t>
      </w:r>
      <w:r>
        <w:rPr>
          <w:color w:val="000009"/>
          <w:spacing w:val="76"/>
        </w:rPr>
        <w:t xml:space="preserve"> </w:t>
      </w:r>
      <w:r>
        <w:rPr>
          <w:color w:val="000009"/>
        </w:rPr>
        <w:t>60</w:t>
      </w:r>
      <w:r>
        <w:rPr>
          <w:color w:val="000009"/>
          <w:spacing w:val="74"/>
        </w:rPr>
        <w:t xml:space="preserve"> </w:t>
      </w:r>
      <w:r>
        <w:rPr>
          <w:color w:val="000009"/>
        </w:rPr>
        <w:t>dni,</w:t>
      </w:r>
      <w:r>
        <w:rPr>
          <w:color w:val="000009"/>
          <w:spacing w:val="75"/>
        </w:rPr>
        <w:t xml:space="preserve"> </w:t>
      </w:r>
      <w:r>
        <w:rPr>
          <w:color w:val="000009"/>
        </w:rPr>
        <w:t>na</w:t>
      </w:r>
      <w:r>
        <w:rPr>
          <w:color w:val="000009"/>
          <w:spacing w:val="78"/>
        </w:rPr>
        <w:t xml:space="preserve"> </w:t>
      </w:r>
      <w:r>
        <w:rPr>
          <w:color w:val="000009"/>
        </w:rPr>
        <w:t>które</w:t>
      </w:r>
      <w:r>
        <w:rPr>
          <w:color w:val="000009"/>
          <w:spacing w:val="76"/>
        </w:rPr>
        <w:t xml:space="preserve"> </w:t>
      </w:r>
      <w:r>
        <w:rPr>
          <w:color w:val="000009"/>
        </w:rPr>
        <w:t>Wykonawca</w:t>
      </w:r>
      <w:r>
        <w:rPr>
          <w:color w:val="000009"/>
          <w:spacing w:val="77"/>
        </w:rPr>
        <w:t xml:space="preserve"> </w:t>
      </w:r>
      <w:r>
        <w:rPr>
          <w:color w:val="000009"/>
        </w:rPr>
        <w:t>należycie</w:t>
      </w:r>
      <w:r>
        <w:rPr>
          <w:color w:val="000009"/>
          <w:spacing w:val="78"/>
        </w:rPr>
        <w:t xml:space="preserve"> </w:t>
      </w:r>
      <w:r>
        <w:rPr>
          <w:color w:val="000009"/>
        </w:rPr>
        <w:t>i</w:t>
      </w:r>
      <w:r>
        <w:rPr>
          <w:color w:val="000009"/>
          <w:spacing w:val="76"/>
        </w:rPr>
        <w:t xml:space="preserve"> </w:t>
      </w:r>
      <w:r>
        <w:rPr>
          <w:color w:val="000009"/>
        </w:rPr>
        <w:t>w</w:t>
      </w:r>
      <w:r>
        <w:rPr>
          <w:color w:val="000009"/>
          <w:spacing w:val="77"/>
        </w:rPr>
        <w:t xml:space="preserve"> </w:t>
      </w:r>
      <w:r>
        <w:rPr>
          <w:color w:val="000009"/>
        </w:rPr>
        <w:t>zgodzie</w:t>
      </w:r>
      <w:r>
        <w:rPr>
          <w:color w:val="000009"/>
          <w:spacing w:val="-53"/>
        </w:rPr>
        <w:t xml:space="preserve"> </w:t>
      </w:r>
      <w:r>
        <w:rPr>
          <w:color w:val="000009"/>
        </w:rPr>
        <w:t>z</w:t>
      </w:r>
      <w:r>
        <w:rPr>
          <w:color w:val="000009"/>
          <w:spacing w:val="52"/>
        </w:rPr>
        <w:t xml:space="preserve"> </w:t>
      </w:r>
      <w:r>
        <w:rPr>
          <w:color w:val="000009"/>
        </w:rPr>
        <w:t>postanowieniami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umowy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oraz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przepisami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prawa wystawił fakturę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VAT.</w:t>
      </w:r>
    </w:p>
    <w:p w14:paraId="6906E378" w14:textId="77777777" w:rsidR="008E4464" w:rsidRDefault="008E4464">
      <w:pPr>
        <w:pStyle w:val="Tekstpodstawowy"/>
        <w:spacing w:before="4"/>
        <w:ind w:left="0"/>
        <w:jc w:val="left"/>
      </w:pPr>
    </w:p>
    <w:p w14:paraId="485173D8" w14:textId="77777777" w:rsidR="008E4464" w:rsidRDefault="00291C2C">
      <w:pPr>
        <w:pStyle w:val="Nagwek1"/>
        <w:ind w:left="4461"/>
        <w:rPr>
          <w:u w:val="none"/>
        </w:rPr>
      </w:pPr>
      <w:r>
        <w:rPr>
          <w:color w:val="000009"/>
          <w:u w:val="none"/>
        </w:rPr>
        <w:t>§ 10</w:t>
      </w:r>
    </w:p>
    <w:p w14:paraId="77D60BF8" w14:textId="77777777" w:rsidR="008E4464" w:rsidRDefault="00291C2C">
      <w:pPr>
        <w:pStyle w:val="Akapitzlist"/>
        <w:numPr>
          <w:ilvl w:val="0"/>
          <w:numId w:val="5"/>
        </w:numPr>
        <w:tabs>
          <w:tab w:val="left" w:pos="362"/>
        </w:tabs>
        <w:ind w:right="118" w:firstLine="0"/>
      </w:pPr>
      <w:r>
        <w:rPr>
          <w:color w:val="000009"/>
        </w:rPr>
        <w:t>Celem wyłączenia odpowiedzialności materialnej Zamawiającego lub Wykonawcy z tytułu szkód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powstałych w związku z zaistnieniem określonych zdarzeń losowych i odpowiedzialności cywilnej w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czasie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realizacji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umowy, Wykonawca zawrze odpowiednie umowy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ubezpieczenia.</w:t>
      </w:r>
    </w:p>
    <w:p w14:paraId="69961583" w14:textId="77777777" w:rsidR="008E4464" w:rsidRDefault="00291C2C">
      <w:pPr>
        <w:pStyle w:val="Akapitzlist"/>
        <w:numPr>
          <w:ilvl w:val="0"/>
          <w:numId w:val="5"/>
        </w:numPr>
        <w:tabs>
          <w:tab w:val="left" w:pos="374"/>
        </w:tabs>
        <w:spacing w:before="71"/>
        <w:ind w:right="118" w:firstLine="0"/>
      </w:pPr>
      <w:r>
        <w:rPr>
          <w:color w:val="000009"/>
        </w:rPr>
        <w:t>Ubezpieczeniu podlegają w szczególności odpowiedzialność cywilna za szkody oraz następstwa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nieszczęśliwych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wypadków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dotyczące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pracowników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i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osób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trzecich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powstałe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w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związku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z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prowadzonymi usługami, w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tym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także ruchem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pojazdów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mechanicznych.</w:t>
      </w:r>
    </w:p>
    <w:p w14:paraId="3DC43C80" w14:textId="77777777" w:rsidR="008E4464" w:rsidRDefault="00291C2C">
      <w:pPr>
        <w:pStyle w:val="Akapitzlist"/>
        <w:numPr>
          <w:ilvl w:val="0"/>
          <w:numId w:val="5"/>
        </w:numPr>
        <w:tabs>
          <w:tab w:val="left" w:pos="338"/>
        </w:tabs>
        <w:spacing w:before="2" w:line="252" w:lineRule="exact"/>
        <w:ind w:left="337" w:hanging="222"/>
      </w:pPr>
      <w:r>
        <w:rPr>
          <w:color w:val="000009"/>
        </w:rPr>
        <w:t>Koszty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ubezpieczenia ponosi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Wykonawca.</w:t>
      </w:r>
    </w:p>
    <w:p w14:paraId="2C51C248" w14:textId="77777777" w:rsidR="008E4464" w:rsidRDefault="00291C2C">
      <w:pPr>
        <w:pStyle w:val="Akapitzlist"/>
        <w:numPr>
          <w:ilvl w:val="0"/>
          <w:numId w:val="5"/>
        </w:numPr>
        <w:tabs>
          <w:tab w:val="left" w:pos="431"/>
        </w:tabs>
        <w:ind w:right="115" w:firstLine="0"/>
      </w:pPr>
      <w:r>
        <w:rPr>
          <w:color w:val="000009"/>
        </w:rPr>
        <w:t>Wykonawca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jest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zobowiązany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przedstawienia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na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każde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żądanie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Zamawiającego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polisy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ubezpieczeniowej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oraz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dowodów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opłacania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składek.</w:t>
      </w:r>
    </w:p>
    <w:p w14:paraId="57971E72" w14:textId="77777777" w:rsidR="008E4464" w:rsidRDefault="008E4464">
      <w:pPr>
        <w:pStyle w:val="Tekstpodstawowy"/>
        <w:spacing w:before="4"/>
        <w:ind w:left="0"/>
        <w:jc w:val="left"/>
      </w:pPr>
    </w:p>
    <w:p w14:paraId="5B77D088" w14:textId="77777777" w:rsidR="008E4464" w:rsidRDefault="00291C2C">
      <w:pPr>
        <w:pStyle w:val="Nagwek1"/>
        <w:ind w:left="4461"/>
        <w:rPr>
          <w:u w:val="none"/>
        </w:rPr>
      </w:pPr>
      <w:r>
        <w:rPr>
          <w:color w:val="000009"/>
          <w:u w:val="none"/>
        </w:rPr>
        <w:t>§ 11</w:t>
      </w:r>
    </w:p>
    <w:p w14:paraId="1E87D86F" w14:textId="77777777" w:rsidR="008E4464" w:rsidRDefault="00291C2C">
      <w:pPr>
        <w:pStyle w:val="Akapitzlist"/>
        <w:numPr>
          <w:ilvl w:val="0"/>
          <w:numId w:val="4"/>
        </w:numPr>
        <w:tabs>
          <w:tab w:val="left" w:pos="333"/>
        </w:tabs>
        <w:ind w:right="112" w:firstLine="0"/>
      </w:pPr>
      <w:r>
        <w:rPr>
          <w:color w:val="000009"/>
        </w:rPr>
        <w:t>Zakazana</w:t>
      </w:r>
      <w:r>
        <w:rPr>
          <w:color w:val="000009"/>
          <w:spacing w:val="-8"/>
        </w:rPr>
        <w:t xml:space="preserve"> </w:t>
      </w:r>
      <w:r>
        <w:rPr>
          <w:color w:val="000009"/>
        </w:rPr>
        <w:t>jest</w:t>
      </w:r>
      <w:r>
        <w:rPr>
          <w:color w:val="000009"/>
          <w:spacing w:val="-8"/>
        </w:rPr>
        <w:t xml:space="preserve"> </w:t>
      </w:r>
      <w:r>
        <w:rPr>
          <w:color w:val="000009"/>
        </w:rPr>
        <w:t>istotna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zmiana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postanowień</w:t>
      </w:r>
      <w:r>
        <w:rPr>
          <w:color w:val="000009"/>
          <w:spacing w:val="-8"/>
        </w:rPr>
        <w:t xml:space="preserve"> </w:t>
      </w:r>
      <w:r>
        <w:rPr>
          <w:color w:val="000009"/>
        </w:rPr>
        <w:t>zawartej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umowy</w:t>
      </w:r>
      <w:r>
        <w:rPr>
          <w:color w:val="000009"/>
          <w:spacing w:val="-9"/>
        </w:rPr>
        <w:t xml:space="preserve"> </w:t>
      </w:r>
      <w:r>
        <w:rPr>
          <w:color w:val="000009"/>
        </w:rPr>
        <w:t>w</w:t>
      </w:r>
      <w:r>
        <w:rPr>
          <w:color w:val="000009"/>
          <w:spacing w:val="-7"/>
        </w:rPr>
        <w:t xml:space="preserve"> </w:t>
      </w:r>
      <w:r>
        <w:rPr>
          <w:color w:val="000009"/>
        </w:rPr>
        <w:t>stosunku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do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treści</w:t>
      </w:r>
      <w:r>
        <w:rPr>
          <w:color w:val="000009"/>
          <w:spacing w:val="-8"/>
        </w:rPr>
        <w:t xml:space="preserve"> </w:t>
      </w:r>
      <w:r>
        <w:rPr>
          <w:color w:val="000009"/>
        </w:rPr>
        <w:t>oferty,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na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podstawie</w:t>
      </w:r>
      <w:r>
        <w:rPr>
          <w:color w:val="000009"/>
          <w:spacing w:val="-53"/>
        </w:rPr>
        <w:t xml:space="preserve"> </w:t>
      </w:r>
      <w:r>
        <w:rPr>
          <w:color w:val="000009"/>
        </w:rPr>
        <w:t>której</w:t>
      </w:r>
      <w:r>
        <w:rPr>
          <w:color w:val="000009"/>
          <w:spacing w:val="2"/>
        </w:rPr>
        <w:t xml:space="preserve"> </w:t>
      </w:r>
      <w:r>
        <w:rPr>
          <w:color w:val="000009"/>
        </w:rPr>
        <w:t>dokonano wyboru Wykonawcy, z zastrzeżeniem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ust. 2.</w:t>
      </w:r>
    </w:p>
    <w:p w14:paraId="5C86EACC" w14:textId="77777777" w:rsidR="008E4464" w:rsidRDefault="00291C2C">
      <w:pPr>
        <w:pStyle w:val="Akapitzlist"/>
        <w:numPr>
          <w:ilvl w:val="0"/>
          <w:numId w:val="4"/>
        </w:numPr>
        <w:tabs>
          <w:tab w:val="left" w:pos="388"/>
        </w:tabs>
        <w:ind w:right="121" w:firstLine="0"/>
      </w:pPr>
      <w:r>
        <w:rPr>
          <w:color w:val="000009"/>
        </w:rPr>
        <w:t>Oprócz przypadków, o których mowa w art. 454 i 455 ustawy Prawo zamówień publicznych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dopuszczalne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są następujące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rodzaje i warunki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istotnej zmiany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treści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umowy:</w:t>
      </w:r>
    </w:p>
    <w:p w14:paraId="3EEA7119" w14:textId="77777777" w:rsidR="008E4464" w:rsidRDefault="00291C2C">
      <w:pPr>
        <w:pStyle w:val="Akapitzlist"/>
        <w:numPr>
          <w:ilvl w:val="0"/>
          <w:numId w:val="3"/>
        </w:numPr>
        <w:tabs>
          <w:tab w:val="left" w:pos="357"/>
        </w:tabs>
        <w:ind w:hanging="241"/>
      </w:pPr>
      <w:r>
        <w:rPr>
          <w:color w:val="000009"/>
        </w:rPr>
        <w:t>Zmiana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przepisów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prawnych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istotnych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dla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realizacji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przedmiotu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zamówienia.</w:t>
      </w:r>
    </w:p>
    <w:p w14:paraId="43018F85" w14:textId="77777777" w:rsidR="008E4464" w:rsidRDefault="00291C2C">
      <w:pPr>
        <w:pStyle w:val="Akapitzlist"/>
        <w:numPr>
          <w:ilvl w:val="0"/>
          <w:numId w:val="3"/>
        </w:numPr>
        <w:tabs>
          <w:tab w:val="left" w:pos="385"/>
        </w:tabs>
        <w:ind w:left="116" w:right="112" w:firstLine="0"/>
      </w:pPr>
      <w:r>
        <w:rPr>
          <w:color w:val="000009"/>
        </w:rPr>
        <w:t>Zmniejszenie zakresu przedmiotu zamówienia – w razie zaistnienia istotnej zmiany okoliczności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powodującej, że wykonanie umowy w pierwotnym zakresie nie leży w interesie publicznym, czego nie</w:t>
      </w:r>
      <w:r>
        <w:rPr>
          <w:color w:val="000009"/>
          <w:spacing w:val="-52"/>
        </w:rPr>
        <w:t xml:space="preserve"> </w:t>
      </w:r>
      <w:r>
        <w:rPr>
          <w:color w:val="000009"/>
        </w:rPr>
        <w:t>można była przewidzieć w chwili zawarcia umowy – z jednoczesnym zmniejszeniem wynagrodzenia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stosownie</w:t>
      </w:r>
      <w:r>
        <w:rPr>
          <w:color w:val="000009"/>
          <w:spacing w:val="-8"/>
        </w:rPr>
        <w:t xml:space="preserve"> </w:t>
      </w:r>
      <w:r>
        <w:rPr>
          <w:color w:val="000009"/>
        </w:rPr>
        <w:t>do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ust.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2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pkt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3,</w:t>
      </w:r>
      <w:r>
        <w:rPr>
          <w:color w:val="000009"/>
          <w:spacing w:val="-9"/>
        </w:rPr>
        <w:t xml:space="preserve"> </w:t>
      </w:r>
      <w:r>
        <w:rPr>
          <w:color w:val="000009"/>
        </w:rPr>
        <w:t>przy</w:t>
      </w:r>
      <w:r>
        <w:rPr>
          <w:color w:val="000009"/>
          <w:spacing w:val="-8"/>
        </w:rPr>
        <w:t xml:space="preserve"> </w:t>
      </w:r>
      <w:r>
        <w:rPr>
          <w:color w:val="000009"/>
        </w:rPr>
        <w:t>czym</w:t>
      </w:r>
      <w:r>
        <w:rPr>
          <w:color w:val="000009"/>
          <w:spacing w:val="-7"/>
        </w:rPr>
        <w:t xml:space="preserve"> </w:t>
      </w:r>
      <w:r>
        <w:rPr>
          <w:color w:val="000009"/>
        </w:rPr>
        <w:t>zmniejszenie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zakresu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przedmiotu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zamówienia</w:t>
      </w:r>
      <w:r>
        <w:rPr>
          <w:color w:val="000009"/>
          <w:spacing w:val="-8"/>
        </w:rPr>
        <w:t xml:space="preserve"> </w:t>
      </w:r>
      <w:r>
        <w:rPr>
          <w:color w:val="000009"/>
        </w:rPr>
        <w:t>jest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dopuszczalne</w:t>
      </w:r>
      <w:r>
        <w:rPr>
          <w:color w:val="000009"/>
          <w:spacing w:val="-8"/>
        </w:rPr>
        <w:t xml:space="preserve"> </w:t>
      </w:r>
      <w:r>
        <w:rPr>
          <w:color w:val="000009"/>
        </w:rPr>
        <w:t>w</w:t>
      </w:r>
      <w:r>
        <w:rPr>
          <w:color w:val="000009"/>
          <w:spacing w:val="-53"/>
        </w:rPr>
        <w:t xml:space="preserve"> </w:t>
      </w:r>
      <w:r>
        <w:rPr>
          <w:color w:val="000009"/>
        </w:rPr>
        <w:t>granicach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uzasadnionego interesu Zamawiającego.</w:t>
      </w:r>
    </w:p>
    <w:p w14:paraId="2DEBA713" w14:textId="77777777" w:rsidR="008E4464" w:rsidRDefault="00291C2C">
      <w:pPr>
        <w:pStyle w:val="Akapitzlist"/>
        <w:numPr>
          <w:ilvl w:val="0"/>
          <w:numId w:val="3"/>
        </w:numPr>
        <w:tabs>
          <w:tab w:val="left" w:pos="371"/>
        </w:tabs>
        <w:ind w:left="116" w:right="121" w:firstLine="0"/>
      </w:pPr>
      <w:r>
        <w:rPr>
          <w:color w:val="000009"/>
        </w:rPr>
        <w:t>Zmiana wysokości wynagrodzenia określonego w § 8 ust. 2 umowy w związku z okolicznościami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wymienionymi w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ust. 2 pkt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2;</w:t>
      </w:r>
    </w:p>
    <w:p w14:paraId="447561DD" w14:textId="77777777" w:rsidR="008E4464" w:rsidRDefault="00291C2C">
      <w:pPr>
        <w:pStyle w:val="Akapitzlist"/>
        <w:numPr>
          <w:ilvl w:val="0"/>
          <w:numId w:val="3"/>
        </w:numPr>
        <w:tabs>
          <w:tab w:val="left" w:pos="397"/>
        </w:tabs>
        <w:ind w:left="116" w:right="116" w:firstLine="0"/>
      </w:pPr>
      <w:r>
        <w:rPr>
          <w:color w:val="000009"/>
        </w:rPr>
        <w:t>Zmiana terminu realizacji zamówienia – gdy wykonanie zamówienia w określonym pierwotnie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terminie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nie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leży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w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interesie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Zamawiającego,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przy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czym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zmiana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terminu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w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tym przypadku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jest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dopuszczalna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w zakresie uzasadnionego interesu Zamawiającego.</w:t>
      </w:r>
    </w:p>
    <w:p w14:paraId="66382C95" w14:textId="77777777" w:rsidR="008E4464" w:rsidRDefault="00291C2C">
      <w:pPr>
        <w:pStyle w:val="Akapitzlist"/>
        <w:numPr>
          <w:ilvl w:val="0"/>
          <w:numId w:val="3"/>
        </w:numPr>
        <w:tabs>
          <w:tab w:val="left" w:pos="426"/>
        </w:tabs>
        <w:ind w:left="116" w:right="115" w:firstLine="0"/>
      </w:pPr>
      <w:r>
        <w:rPr>
          <w:color w:val="000009"/>
        </w:rPr>
        <w:t>Wprowadzenie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zmian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w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SWZ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w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zakresie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wykonania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prac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nie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wykraczających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poza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zakres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przedmiotu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zamówienia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–</w:t>
      </w:r>
      <w:r>
        <w:rPr>
          <w:color w:val="000009"/>
          <w:spacing w:val="-10"/>
        </w:rPr>
        <w:t xml:space="preserve"> </w:t>
      </w:r>
      <w:r>
        <w:rPr>
          <w:color w:val="000009"/>
        </w:rPr>
        <w:t>jedynie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w</w:t>
      </w:r>
      <w:r>
        <w:rPr>
          <w:color w:val="000009"/>
          <w:spacing w:val="-7"/>
        </w:rPr>
        <w:t xml:space="preserve"> </w:t>
      </w:r>
      <w:r>
        <w:rPr>
          <w:color w:val="000009"/>
        </w:rPr>
        <w:t>sytuacji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konieczności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zwiększenia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usprawnienia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procesu</w:t>
      </w:r>
      <w:r>
        <w:rPr>
          <w:color w:val="000009"/>
          <w:spacing w:val="-8"/>
        </w:rPr>
        <w:t xml:space="preserve"> </w:t>
      </w:r>
      <w:r>
        <w:rPr>
          <w:color w:val="000009"/>
        </w:rPr>
        <w:t>realizacji</w:t>
      </w:r>
      <w:r>
        <w:rPr>
          <w:color w:val="000009"/>
          <w:spacing w:val="-53"/>
        </w:rPr>
        <w:t xml:space="preserve"> </w:t>
      </w:r>
      <w:r>
        <w:rPr>
          <w:color w:val="000009"/>
        </w:rPr>
        <w:t>zamówienia.</w:t>
      </w:r>
    </w:p>
    <w:p w14:paraId="14132D0B" w14:textId="77777777" w:rsidR="008E4464" w:rsidRDefault="00291C2C">
      <w:pPr>
        <w:pStyle w:val="Akapitzlist"/>
        <w:numPr>
          <w:ilvl w:val="0"/>
          <w:numId w:val="3"/>
        </w:numPr>
        <w:tabs>
          <w:tab w:val="left" w:pos="357"/>
        </w:tabs>
        <w:spacing w:line="252" w:lineRule="exact"/>
        <w:ind w:hanging="241"/>
      </w:pPr>
      <w:r>
        <w:rPr>
          <w:color w:val="000009"/>
        </w:rPr>
        <w:t>Zmiany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podwykonawców,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których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udział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w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realizacji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umowy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zaakceptował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Zamawiający.</w:t>
      </w:r>
    </w:p>
    <w:p w14:paraId="3EB3BB77" w14:textId="77777777" w:rsidR="008E4464" w:rsidRDefault="00291C2C">
      <w:pPr>
        <w:pStyle w:val="Akapitzlist"/>
        <w:numPr>
          <w:ilvl w:val="0"/>
          <w:numId w:val="3"/>
        </w:numPr>
        <w:tabs>
          <w:tab w:val="left" w:pos="450"/>
        </w:tabs>
        <w:ind w:left="116" w:right="118" w:firstLine="0"/>
      </w:pPr>
      <w:r>
        <w:rPr>
          <w:color w:val="000009"/>
        </w:rPr>
        <w:t>Zmiany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zakresu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usług,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które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Wykonawca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powierzył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podwykonawcom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w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złożonej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ofercie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Wykonawcy.</w:t>
      </w:r>
    </w:p>
    <w:p w14:paraId="102B8E1D" w14:textId="77777777" w:rsidR="008E4464" w:rsidRDefault="00291C2C">
      <w:pPr>
        <w:pStyle w:val="Akapitzlist"/>
        <w:numPr>
          <w:ilvl w:val="0"/>
          <w:numId w:val="3"/>
        </w:numPr>
        <w:tabs>
          <w:tab w:val="left" w:pos="364"/>
        </w:tabs>
        <w:ind w:left="116" w:right="115" w:firstLine="0"/>
      </w:pPr>
      <w:r>
        <w:rPr>
          <w:color w:val="000009"/>
        </w:rPr>
        <w:t>Zmiany umowy na skutek zmiany formy organizacyjno-prawnej, przekształcenia się lub połączenia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Wykonawcy;</w:t>
      </w:r>
    </w:p>
    <w:p w14:paraId="71F7A5C1" w14:textId="77777777" w:rsidR="008E4464" w:rsidRDefault="00291C2C">
      <w:pPr>
        <w:pStyle w:val="Akapitzlist"/>
        <w:numPr>
          <w:ilvl w:val="0"/>
          <w:numId w:val="4"/>
        </w:numPr>
        <w:tabs>
          <w:tab w:val="left" w:pos="326"/>
        </w:tabs>
        <w:ind w:right="113" w:firstLine="0"/>
      </w:pPr>
      <w:r>
        <w:rPr>
          <w:color w:val="000009"/>
          <w:spacing w:val="-1"/>
        </w:rPr>
        <w:t>Strony</w:t>
      </w:r>
      <w:r>
        <w:rPr>
          <w:color w:val="000009"/>
          <w:spacing w:val="-15"/>
        </w:rPr>
        <w:t xml:space="preserve"> </w:t>
      </w:r>
      <w:r>
        <w:rPr>
          <w:color w:val="000009"/>
          <w:spacing w:val="-1"/>
        </w:rPr>
        <w:t>dopuszczają</w:t>
      </w:r>
      <w:r>
        <w:rPr>
          <w:color w:val="000009"/>
          <w:spacing w:val="-12"/>
        </w:rPr>
        <w:t xml:space="preserve"> </w:t>
      </w:r>
      <w:r>
        <w:rPr>
          <w:color w:val="000009"/>
        </w:rPr>
        <w:t>możliwość</w:t>
      </w:r>
      <w:r>
        <w:rPr>
          <w:color w:val="000009"/>
          <w:spacing w:val="-12"/>
        </w:rPr>
        <w:t xml:space="preserve"> </w:t>
      </w:r>
      <w:r>
        <w:rPr>
          <w:color w:val="000009"/>
        </w:rPr>
        <w:t>żądania</w:t>
      </w:r>
      <w:r>
        <w:rPr>
          <w:color w:val="000009"/>
          <w:spacing w:val="-12"/>
        </w:rPr>
        <w:t xml:space="preserve"> </w:t>
      </w:r>
      <w:r>
        <w:rPr>
          <w:color w:val="000009"/>
        </w:rPr>
        <w:t>zmiany</w:t>
      </w:r>
      <w:r>
        <w:rPr>
          <w:color w:val="000009"/>
          <w:spacing w:val="-14"/>
        </w:rPr>
        <w:t xml:space="preserve"> </w:t>
      </w:r>
      <w:r>
        <w:rPr>
          <w:color w:val="000009"/>
        </w:rPr>
        <w:t>wynagrodzenia</w:t>
      </w:r>
      <w:r>
        <w:rPr>
          <w:color w:val="000009"/>
          <w:spacing w:val="-12"/>
        </w:rPr>
        <w:t xml:space="preserve"> </w:t>
      </w:r>
      <w:r>
        <w:rPr>
          <w:color w:val="000009"/>
        </w:rPr>
        <w:t>Wykonawcy,</w:t>
      </w:r>
      <w:r>
        <w:rPr>
          <w:color w:val="000009"/>
          <w:spacing w:val="-12"/>
        </w:rPr>
        <w:t xml:space="preserve"> </w:t>
      </w:r>
      <w:r>
        <w:rPr>
          <w:color w:val="000009"/>
        </w:rPr>
        <w:t>tj.</w:t>
      </w:r>
      <w:r>
        <w:rPr>
          <w:color w:val="000009"/>
          <w:spacing w:val="-15"/>
        </w:rPr>
        <w:t xml:space="preserve"> </w:t>
      </w:r>
      <w:r>
        <w:rPr>
          <w:color w:val="000009"/>
        </w:rPr>
        <w:t>w</w:t>
      </w:r>
      <w:r>
        <w:rPr>
          <w:color w:val="000009"/>
          <w:spacing w:val="-13"/>
        </w:rPr>
        <w:t xml:space="preserve"> </w:t>
      </w:r>
      <w:r>
        <w:rPr>
          <w:color w:val="000009"/>
        </w:rPr>
        <w:t>zakresie</w:t>
      </w:r>
      <w:r>
        <w:rPr>
          <w:color w:val="000009"/>
          <w:spacing w:val="-12"/>
        </w:rPr>
        <w:t xml:space="preserve"> </w:t>
      </w:r>
      <w:r>
        <w:rPr>
          <w:color w:val="000009"/>
        </w:rPr>
        <w:t>wysokości</w:t>
      </w:r>
      <w:r>
        <w:rPr>
          <w:color w:val="000009"/>
          <w:spacing w:val="-52"/>
        </w:rPr>
        <w:t xml:space="preserve"> </w:t>
      </w:r>
      <w:r>
        <w:rPr>
          <w:color w:val="000009"/>
        </w:rPr>
        <w:t>wynagrodzenia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określonego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w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§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6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ust.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2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Umowy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oraz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cen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jednostkowych,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o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których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mowa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w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§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6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ust.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1</w:t>
      </w:r>
      <w:r>
        <w:rPr>
          <w:color w:val="000009"/>
          <w:spacing w:val="-52"/>
        </w:rPr>
        <w:t xml:space="preserve"> </w:t>
      </w:r>
      <w:r>
        <w:rPr>
          <w:color w:val="000009"/>
        </w:rPr>
        <w:t>Umowy w przypadku zmiany kosztów związanych z realizacją Umowy (klauzula waloryzacyjna), na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następujących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warunkach:</w:t>
      </w:r>
    </w:p>
    <w:p w14:paraId="449ED84C" w14:textId="77777777" w:rsidR="008E4464" w:rsidRDefault="00291C2C">
      <w:pPr>
        <w:pStyle w:val="Akapitzlist"/>
        <w:numPr>
          <w:ilvl w:val="0"/>
          <w:numId w:val="2"/>
        </w:numPr>
        <w:tabs>
          <w:tab w:val="left" w:pos="383"/>
        </w:tabs>
        <w:ind w:right="114" w:firstLine="0"/>
      </w:pPr>
      <w:r>
        <w:rPr>
          <w:color w:val="000009"/>
        </w:rPr>
        <w:t>Zmiana wynagrodzenia, o której mowa w ust. 3 może mieć miejsce w sytuacji kiedy wzrost lub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spadek</w:t>
      </w:r>
      <w:r>
        <w:rPr>
          <w:color w:val="000009"/>
          <w:spacing w:val="-8"/>
        </w:rPr>
        <w:t xml:space="preserve"> </w:t>
      </w:r>
      <w:r>
        <w:rPr>
          <w:color w:val="000009"/>
        </w:rPr>
        <w:t>wskaźnika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inflacji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podawany</w:t>
      </w:r>
      <w:r>
        <w:rPr>
          <w:color w:val="000009"/>
          <w:spacing w:val="-9"/>
        </w:rPr>
        <w:t xml:space="preserve"> </w:t>
      </w:r>
      <w:r>
        <w:rPr>
          <w:color w:val="000009"/>
        </w:rPr>
        <w:t>przez</w:t>
      </w:r>
      <w:r>
        <w:rPr>
          <w:color w:val="000009"/>
          <w:spacing w:val="-8"/>
        </w:rPr>
        <w:t xml:space="preserve"> </w:t>
      </w:r>
      <w:r>
        <w:rPr>
          <w:color w:val="000009"/>
        </w:rPr>
        <w:t>GUS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przekroczy</w:t>
      </w:r>
      <w:r>
        <w:rPr>
          <w:color w:val="000009"/>
          <w:spacing w:val="-8"/>
        </w:rPr>
        <w:t xml:space="preserve"> </w:t>
      </w:r>
      <w:r>
        <w:rPr>
          <w:color w:val="000009"/>
        </w:rPr>
        <w:t>poziom</w:t>
      </w:r>
      <w:r>
        <w:rPr>
          <w:color w:val="000009"/>
          <w:spacing w:val="-7"/>
        </w:rPr>
        <w:t xml:space="preserve"> </w:t>
      </w:r>
      <w:r>
        <w:rPr>
          <w:color w:val="000009"/>
        </w:rPr>
        <w:t>5%.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Waloryzacja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będzie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dokonana</w:t>
      </w:r>
      <w:r>
        <w:rPr>
          <w:color w:val="000009"/>
          <w:spacing w:val="-52"/>
        </w:rPr>
        <w:t xml:space="preserve"> </w:t>
      </w:r>
      <w:r>
        <w:rPr>
          <w:color w:val="000009"/>
        </w:rPr>
        <w:t>poprzez zmianę wysokości wynagrodzenia określonego w § 6 ust. 2 Umowy oraz cen jednostkowych,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o których mowa w § 6 ust. 1 Umowy o wysokość opublikowanego wskaźnika inflacji przez GUS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obowiązującego</w:t>
      </w:r>
      <w:r>
        <w:rPr>
          <w:color w:val="000009"/>
          <w:spacing w:val="-13"/>
        </w:rPr>
        <w:t xml:space="preserve"> </w:t>
      </w:r>
      <w:r>
        <w:rPr>
          <w:color w:val="000009"/>
        </w:rPr>
        <w:t>na</w:t>
      </w:r>
      <w:r>
        <w:rPr>
          <w:color w:val="000009"/>
          <w:spacing w:val="-12"/>
        </w:rPr>
        <w:t xml:space="preserve"> </w:t>
      </w:r>
      <w:r>
        <w:rPr>
          <w:color w:val="000009"/>
        </w:rPr>
        <w:t>dzień</w:t>
      </w:r>
      <w:r>
        <w:rPr>
          <w:color w:val="000009"/>
          <w:spacing w:val="-11"/>
        </w:rPr>
        <w:t xml:space="preserve"> </w:t>
      </w:r>
      <w:r>
        <w:rPr>
          <w:color w:val="000009"/>
        </w:rPr>
        <w:t>podpisania</w:t>
      </w:r>
      <w:r>
        <w:rPr>
          <w:color w:val="000009"/>
          <w:spacing w:val="-11"/>
        </w:rPr>
        <w:t xml:space="preserve"> </w:t>
      </w:r>
      <w:r>
        <w:rPr>
          <w:color w:val="000009"/>
        </w:rPr>
        <w:t>aneksu.</w:t>
      </w:r>
      <w:r>
        <w:rPr>
          <w:color w:val="000009"/>
          <w:spacing w:val="-11"/>
        </w:rPr>
        <w:t xml:space="preserve"> </w:t>
      </w:r>
      <w:r>
        <w:rPr>
          <w:color w:val="000009"/>
        </w:rPr>
        <w:t>Za</w:t>
      </w:r>
      <w:r>
        <w:rPr>
          <w:color w:val="000009"/>
          <w:spacing w:val="-11"/>
        </w:rPr>
        <w:t xml:space="preserve"> </w:t>
      </w:r>
      <w:r>
        <w:rPr>
          <w:color w:val="000009"/>
        </w:rPr>
        <w:t>podstawę</w:t>
      </w:r>
      <w:r>
        <w:rPr>
          <w:color w:val="000009"/>
          <w:spacing w:val="-11"/>
        </w:rPr>
        <w:t xml:space="preserve"> </w:t>
      </w:r>
      <w:r>
        <w:rPr>
          <w:color w:val="000009"/>
        </w:rPr>
        <w:t>do</w:t>
      </w:r>
      <w:r>
        <w:rPr>
          <w:color w:val="000009"/>
          <w:spacing w:val="-12"/>
        </w:rPr>
        <w:t xml:space="preserve"> </w:t>
      </w:r>
      <w:r>
        <w:rPr>
          <w:color w:val="000009"/>
        </w:rPr>
        <w:t>żądania</w:t>
      </w:r>
      <w:r>
        <w:rPr>
          <w:color w:val="000009"/>
          <w:spacing w:val="-12"/>
        </w:rPr>
        <w:t xml:space="preserve"> </w:t>
      </w:r>
      <w:r>
        <w:rPr>
          <w:color w:val="000009"/>
        </w:rPr>
        <w:t>zmiany</w:t>
      </w:r>
      <w:r>
        <w:rPr>
          <w:color w:val="000009"/>
          <w:spacing w:val="-12"/>
        </w:rPr>
        <w:t xml:space="preserve"> </w:t>
      </w:r>
      <w:r>
        <w:rPr>
          <w:color w:val="000009"/>
        </w:rPr>
        <w:t>wynagrodzenia</w:t>
      </w:r>
      <w:r>
        <w:rPr>
          <w:color w:val="000009"/>
          <w:spacing w:val="-11"/>
        </w:rPr>
        <w:t xml:space="preserve"> </w:t>
      </w:r>
      <w:r>
        <w:rPr>
          <w:color w:val="000009"/>
        </w:rPr>
        <w:t>należnego</w:t>
      </w:r>
      <w:r>
        <w:rPr>
          <w:color w:val="000009"/>
          <w:spacing w:val="-52"/>
        </w:rPr>
        <w:t xml:space="preserve"> </w:t>
      </w:r>
      <w:r>
        <w:rPr>
          <w:color w:val="000009"/>
        </w:rPr>
        <w:t>Wykonawcy i określenia wysokości takiej zmiany, Strony Umowy przyjmują wskaźnik cen towarów i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usług</w:t>
      </w:r>
      <w:r>
        <w:rPr>
          <w:color w:val="000009"/>
          <w:spacing w:val="-7"/>
        </w:rPr>
        <w:t xml:space="preserve"> </w:t>
      </w:r>
      <w:r>
        <w:rPr>
          <w:color w:val="000009"/>
        </w:rPr>
        <w:t>konsumpcyjnych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publikowany</w:t>
      </w:r>
      <w:r>
        <w:rPr>
          <w:color w:val="000009"/>
          <w:spacing w:val="-7"/>
        </w:rPr>
        <w:t xml:space="preserve"> </w:t>
      </w:r>
      <w:r>
        <w:rPr>
          <w:color w:val="000009"/>
        </w:rPr>
        <w:t>przez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Prezesa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GUS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na</w:t>
      </w:r>
      <w:r>
        <w:rPr>
          <w:color w:val="000009"/>
          <w:spacing w:val="-7"/>
        </w:rPr>
        <w:t xml:space="preserve"> </w:t>
      </w:r>
      <w:r>
        <w:rPr>
          <w:color w:val="000009"/>
        </w:rPr>
        <w:t>podstawie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ustawy</w:t>
      </w:r>
      <w:r>
        <w:rPr>
          <w:color w:val="000009"/>
          <w:spacing w:val="-8"/>
        </w:rPr>
        <w:t xml:space="preserve"> </w:t>
      </w:r>
      <w:r>
        <w:rPr>
          <w:color w:val="000009"/>
        </w:rPr>
        <w:t>z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dnia</w:t>
      </w:r>
      <w:r>
        <w:rPr>
          <w:color w:val="000009"/>
          <w:spacing w:val="-7"/>
        </w:rPr>
        <w:t xml:space="preserve"> </w:t>
      </w:r>
      <w:r>
        <w:rPr>
          <w:color w:val="000009"/>
        </w:rPr>
        <w:t>2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kwietnia</w:t>
      </w:r>
      <w:r>
        <w:rPr>
          <w:color w:val="000009"/>
          <w:spacing w:val="-7"/>
        </w:rPr>
        <w:t xml:space="preserve"> </w:t>
      </w:r>
      <w:r>
        <w:rPr>
          <w:color w:val="000009"/>
        </w:rPr>
        <w:t>2009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r.</w:t>
      </w:r>
      <w:r>
        <w:rPr>
          <w:color w:val="000009"/>
          <w:spacing w:val="-53"/>
        </w:rPr>
        <w:t xml:space="preserve"> </w:t>
      </w:r>
      <w:r>
        <w:rPr>
          <w:color w:val="000009"/>
        </w:rPr>
        <w:t>o zmianie ustawy o poręczeniach i gwarancjach udzielanych przez Skarb Państwa oraz niektóre osoby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prawne, ustawy o Banku Gospodarstwa Krajowego oraz niektórych innych ustaw. (Dz. U. Nr 65, poz.</w:t>
      </w:r>
      <w:r>
        <w:rPr>
          <w:color w:val="000009"/>
          <w:spacing w:val="1"/>
        </w:rPr>
        <w:t xml:space="preserve"> </w:t>
      </w:r>
      <w:r>
        <w:rPr>
          <w:color w:val="000009"/>
          <w:spacing w:val="-1"/>
        </w:rPr>
        <w:t>545,</w:t>
      </w:r>
      <w:r>
        <w:rPr>
          <w:color w:val="000009"/>
          <w:spacing w:val="-12"/>
        </w:rPr>
        <w:t xml:space="preserve"> </w:t>
      </w:r>
      <w:r>
        <w:rPr>
          <w:color w:val="000009"/>
          <w:spacing w:val="-1"/>
        </w:rPr>
        <w:t>z</w:t>
      </w:r>
      <w:r>
        <w:rPr>
          <w:color w:val="000009"/>
          <w:spacing w:val="-14"/>
        </w:rPr>
        <w:t xml:space="preserve"> </w:t>
      </w:r>
      <w:proofErr w:type="spellStart"/>
      <w:r>
        <w:rPr>
          <w:color w:val="000009"/>
          <w:spacing w:val="-1"/>
        </w:rPr>
        <w:t>późn</w:t>
      </w:r>
      <w:proofErr w:type="spellEnd"/>
      <w:r>
        <w:rPr>
          <w:color w:val="000009"/>
          <w:spacing w:val="-1"/>
        </w:rPr>
        <w:t>.</w:t>
      </w:r>
      <w:r>
        <w:rPr>
          <w:color w:val="000009"/>
          <w:spacing w:val="-12"/>
        </w:rPr>
        <w:t xml:space="preserve"> </w:t>
      </w:r>
      <w:r>
        <w:rPr>
          <w:color w:val="000009"/>
          <w:spacing w:val="-1"/>
        </w:rPr>
        <w:t>zm.)</w:t>
      </w:r>
      <w:r>
        <w:rPr>
          <w:color w:val="000009"/>
          <w:spacing w:val="-8"/>
        </w:rPr>
        <w:t xml:space="preserve"> </w:t>
      </w:r>
      <w:r>
        <w:rPr>
          <w:color w:val="000009"/>
          <w:spacing w:val="-1"/>
        </w:rPr>
        <w:t>-</w:t>
      </w:r>
      <w:r>
        <w:rPr>
          <w:color w:val="000009"/>
          <w:spacing w:val="-14"/>
        </w:rPr>
        <w:t xml:space="preserve"> </w:t>
      </w:r>
      <w:r>
        <w:rPr>
          <w:color w:val="000009"/>
          <w:spacing w:val="-1"/>
        </w:rPr>
        <w:t>zwany</w:t>
      </w:r>
      <w:r>
        <w:rPr>
          <w:color w:val="000009"/>
          <w:spacing w:val="-15"/>
        </w:rPr>
        <w:t xml:space="preserve"> </w:t>
      </w:r>
      <w:r>
        <w:rPr>
          <w:color w:val="000009"/>
        </w:rPr>
        <w:t>dalej</w:t>
      </w:r>
      <w:r>
        <w:rPr>
          <w:color w:val="000009"/>
          <w:spacing w:val="-10"/>
        </w:rPr>
        <w:t xml:space="preserve"> </w:t>
      </w:r>
      <w:r>
        <w:rPr>
          <w:color w:val="000009"/>
        </w:rPr>
        <w:t>wskaźnikiem</w:t>
      </w:r>
      <w:r>
        <w:rPr>
          <w:color w:val="000009"/>
          <w:spacing w:val="-15"/>
        </w:rPr>
        <w:t xml:space="preserve"> </w:t>
      </w:r>
      <w:r>
        <w:rPr>
          <w:color w:val="000009"/>
        </w:rPr>
        <w:t>GUS;</w:t>
      </w:r>
      <w:r>
        <w:rPr>
          <w:color w:val="000009"/>
          <w:spacing w:val="-12"/>
        </w:rPr>
        <w:t xml:space="preserve"> </w:t>
      </w:r>
      <w:r>
        <w:rPr>
          <w:color w:val="000009"/>
        </w:rPr>
        <w:t>początkowy</w:t>
      </w:r>
      <w:r>
        <w:rPr>
          <w:color w:val="000009"/>
          <w:spacing w:val="-15"/>
        </w:rPr>
        <w:t xml:space="preserve"> </w:t>
      </w:r>
      <w:r>
        <w:rPr>
          <w:color w:val="000009"/>
        </w:rPr>
        <w:t>termin</w:t>
      </w:r>
      <w:r>
        <w:rPr>
          <w:color w:val="000009"/>
          <w:spacing w:val="-11"/>
        </w:rPr>
        <w:t xml:space="preserve"> </w:t>
      </w:r>
      <w:r>
        <w:rPr>
          <w:color w:val="000009"/>
        </w:rPr>
        <w:t>ustalenia</w:t>
      </w:r>
      <w:r>
        <w:rPr>
          <w:color w:val="000009"/>
          <w:spacing w:val="-12"/>
        </w:rPr>
        <w:t xml:space="preserve"> </w:t>
      </w:r>
      <w:r>
        <w:rPr>
          <w:color w:val="000009"/>
        </w:rPr>
        <w:t>zmiany</w:t>
      </w:r>
      <w:r>
        <w:rPr>
          <w:color w:val="000009"/>
          <w:spacing w:val="-14"/>
        </w:rPr>
        <w:t xml:space="preserve"> </w:t>
      </w:r>
      <w:r>
        <w:rPr>
          <w:color w:val="000009"/>
        </w:rPr>
        <w:t>wynagrodzenia</w:t>
      </w:r>
      <w:r>
        <w:rPr>
          <w:color w:val="000009"/>
          <w:spacing w:val="-52"/>
        </w:rPr>
        <w:t xml:space="preserve"> </w:t>
      </w:r>
      <w:r>
        <w:rPr>
          <w:color w:val="000009"/>
        </w:rPr>
        <w:t>stanowi data zawarcia Umowy;</w:t>
      </w:r>
    </w:p>
    <w:p w14:paraId="1CDCA6C4" w14:textId="77777777" w:rsidR="008E4464" w:rsidRDefault="00291C2C">
      <w:pPr>
        <w:pStyle w:val="Akapitzlist"/>
        <w:numPr>
          <w:ilvl w:val="0"/>
          <w:numId w:val="2"/>
        </w:numPr>
        <w:tabs>
          <w:tab w:val="left" w:pos="349"/>
        </w:tabs>
        <w:ind w:right="115" w:firstLine="0"/>
      </w:pPr>
      <w:r>
        <w:rPr>
          <w:color w:val="000009"/>
        </w:rPr>
        <w:t>Pierwsza</w:t>
      </w:r>
      <w:r>
        <w:rPr>
          <w:color w:val="000009"/>
          <w:spacing w:val="-10"/>
        </w:rPr>
        <w:t xml:space="preserve"> </w:t>
      </w:r>
      <w:r>
        <w:rPr>
          <w:color w:val="000009"/>
        </w:rPr>
        <w:t>waloryzacja</w:t>
      </w:r>
      <w:r>
        <w:rPr>
          <w:color w:val="000009"/>
          <w:spacing w:val="-9"/>
        </w:rPr>
        <w:t xml:space="preserve"> </w:t>
      </w:r>
      <w:r>
        <w:rPr>
          <w:color w:val="000009"/>
        </w:rPr>
        <w:t>może</w:t>
      </w:r>
      <w:r>
        <w:rPr>
          <w:color w:val="000009"/>
          <w:spacing w:val="-9"/>
        </w:rPr>
        <w:t xml:space="preserve"> </w:t>
      </w:r>
      <w:r>
        <w:rPr>
          <w:color w:val="000009"/>
        </w:rPr>
        <w:t>nastąpić</w:t>
      </w:r>
      <w:r>
        <w:rPr>
          <w:color w:val="000009"/>
          <w:spacing w:val="-11"/>
        </w:rPr>
        <w:t xml:space="preserve"> </w:t>
      </w:r>
      <w:r>
        <w:rPr>
          <w:color w:val="000009"/>
        </w:rPr>
        <w:t>po</w:t>
      </w:r>
      <w:r>
        <w:rPr>
          <w:color w:val="000009"/>
          <w:spacing w:val="-11"/>
        </w:rPr>
        <w:t xml:space="preserve"> </w:t>
      </w:r>
      <w:r>
        <w:rPr>
          <w:color w:val="000009"/>
        </w:rPr>
        <w:t>6</w:t>
      </w:r>
      <w:r>
        <w:rPr>
          <w:color w:val="000009"/>
          <w:spacing w:val="-10"/>
        </w:rPr>
        <w:t xml:space="preserve"> </w:t>
      </w:r>
      <w:r>
        <w:rPr>
          <w:color w:val="000009"/>
        </w:rPr>
        <w:t>miesiącach.</w:t>
      </w:r>
      <w:r>
        <w:rPr>
          <w:color w:val="000009"/>
          <w:spacing w:val="-10"/>
        </w:rPr>
        <w:t xml:space="preserve"> </w:t>
      </w:r>
      <w:r>
        <w:rPr>
          <w:color w:val="000009"/>
        </w:rPr>
        <w:t>Ewentualna</w:t>
      </w:r>
      <w:r>
        <w:rPr>
          <w:color w:val="000009"/>
          <w:spacing w:val="-9"/>
        </w:rPr>
        <w:t xml:space="preserve"> </w:t>
      </w:r>
      <w:r>
        <w:rPr>
          <w:color w:val="000009"/>
        </w:rPr>
        <w:t>druga</w:t>
      </w:r>
      <w:r>
        <w:rPr>
          <w:color w:val="000009"/>
          <w:spacing w:val="-10"/>
        </w:rPr>
        <w:t xml:space="preserve"> </w:t>
      </w:r>
      <w:r>
        <w:rPr>
          <w:color w:val="000009"/>
        </w:rPr>
        <w:t>i</w:t>
      </w:r>
      <w:r>
        <w:rPr>
          <w:color w:val="000009"/>
          <w:spacing w:val="-9"/>
        </w:rPr>
        <w:t xml:space="preserve"> </w:t>
      </w:r>
      <w:r>
        <w:rPr>
          <w:color w:val="000009"/>
        </w:rPr>
        <w:t>następne</w:t>
      </w:r>
      <w:r>
        <w:rPr>
          <w:color w:val="000009"/>
          <w:spacing w:val="-9"/>
        </w:rPr>
        <w:t xml:space="preserve"> </w:t>
      </w:r>
      <w:r>
        <w:rPr>
          <w:color w:val="000009"/>
        </w:rPr>
        <w:t>waloryzacje</w:t>
      </w:r>
      <w:r>
        <w:rPr>
          <w:color w:val="000009"/>
          <w:spacing w:val="-9"/>
        </w:rPr>
        <w:t xml:space="preserve"> </w:t>
      </w:r>
      <w:r>
        <w:rPr>
          <w:color w:val="000009"/>
        </w:rPr>
        <w:t>będą</w:t>
      </w:r>
      <w:r>
        <w:rPr>
          <w:color w:val="000009"/>
          <w:spacing w:val="-53"/>
        </w:rPr>
        <w:t xml:space="preserve"> </w:t>
      </w:r>
      <w:r>
        <w:rPr>
          <w:color w:val="000009"/>
        </w:rPr>
        <w:t>możliwe na analogicznych warunkach jak w pkt poprzedzających, w przypadku gdy wzrost lub spadek</w:t>
      </w:r>
      <w:r>
        <w:rPr>
          <w:color w:val="000009"/>
          <w:spacing w:val="-52"/>
        </w:rPr>
        <w:t xml:space="preserve"> </w:t>
      </w:r>
      <w:r>
        <w:rPr>
          <w:color w:val="000009"/>
        </w:rPr>
        <w:lastRenderedPageBreak/>
        <w:t>wskaźnika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inflacji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podawany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przez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GUS przekroczy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poziom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5%.</w:t>
      </w:r>
    </w:p>
    <w:p w14:paraId="57F667CC" w14:textId="77777777" w:rsidR="008E4464" w:rsidRDefault="00291C2C">
      <w:pPr>
        <w:pStyle w:val="Akapitzlist"/>
        <w:numPr>
          <w:ilvl w:val="0"/>
          <w:numId w:val="2"/>
        </w:numPr>
        <w:tabs>
          <w:tab w:val="left" w:pos="414"/>
        </w:tabs>
        <w:ind w:right="121" w:firstLine="0"/>
      </w:pPr>
      <w:r>
        <w:rPr>
          <w:color w:val="000009"/>
        </w:rPr>
        <w:t>maksymalna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zmiana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wartości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wynagrodzenia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w wyniku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dokonywanych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waloryzacji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nie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może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przekroczyć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20% wysokości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cen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jednostkowych,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o których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mowa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w §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6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ust. 1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Umowy;</w:t>
      </w:r>
    </w:p>
    <w:p w14:paraId="22F8D899" w14:textId="77777777" w:rsidR="008E4464" w:rsidRDefault="00291C2C">
      <w:pPr>
        <w:pStyle w:val="Akapitzlist"/>
        <w:numPr>
          <w:ilvl w:val="0"/>
          <w:numId w:val="4"/>
        </w:numPr>
        <w:tabs>
          <w:tab w:val="left" w:pos="369"/>
        </w:tabs>
        <w:ind w:right="112" w:firstLine="0"/>
      </w:pPr>
      <w:r>
        <w:rPr>
          <w:color w:val="000009"/>
        </w:rPr>
        <w:t>Waloryzacji podlegać będą ceny za odbiór i zagospodarowanie odpadów wskazane w § 6 ust. 1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Umowy również w przypadku zmiany (wzrostu) cen paliwa w postaci oleju napędowego (</w:t>
      </w:r>
      <w:proofErr w:type="spellStart"/>
      <w:r>
        <w:rPr>
          <w:color w:val="000009"/>
        </w:rPr>
        <w:t>Ekodiesel</w:t>
      </w:r>
      <w:proofErr w:type="spellEnd"/>
      <w:r>
        <w:rPr>
          <w:color w:val="000009"/>
        </w:rPr>
        <w:t>),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określonej przez spółkę PKN Orlen S.A., w zamieszczonym na jej stronie internetowej komunikacie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dotyczącym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hurtowej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ceny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tego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paliwa,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a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przekraczającej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20%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w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stosunku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do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ceny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określonej</w:t>
      </w:r>
      <w:r>
        <w:rPr>
          <w:color w:val="000009"/>
          <w:spacing w:val="2"/>
        </w:rPr>
        <w:t xml:space="preserve"> </w:t>
      </w:r>
      <w:r>
        <w:rPr>
          <w:color w:val="000009"/>
        </w:rPr>
        <w:t>w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takim</w:t>
      </w:r>
    </w:p>
    <w:p w14:paraId="3F9A371B" w14:textId="77777777" w:rsidR="008E4464" w:rsidRDefault="00291C2C">
      <w:pPr>
        <w:pStyle w:val="Tekstpodstawowy"/>
        <w:spacing w:before="71"/>
        <w:ind w:right="118"/>
      </w:pPr>
      <w:r>
        <w:rPr>
          <w:color w:val="000009"/>
        </w:rPr>
        <w:t>komunikacie w dniu, w którym upływał termin składania ofert w postępowaniu. W przedmiotowej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sytuacji Zamawiający nie ogranicza maksymalnej waloryzacji wynagrodzenia, ani liczby możliwych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zmian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umowy na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tej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podstawie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ani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terminów jej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dokonania,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przy czym w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przypadku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kolejnych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wniosków dot. waloryzacji wynagrodzenia na tej podstawie, każda kolejna zmiana wynagrodzenia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powinna być możliwa w przypadku wzrostu cen za paliwo o minimum 15% w porównaniu do cen za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paliwo obowiązujących w dniu złożenia przez Wykonawcę wniosku o poprzednią waloryzację na tej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podstawie,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na podstawie którego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to wniosku doszło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do zawarcia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poprzedniego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aneksu.</w:t>
      </w:r>
    </w:p>
    <w:p w14:paraId="1A40D244" w14:textId="77777777" w:rsidR="008E4464" w:rsidRDefault="00291C2C">
      <w:pPr>
        <w:pStyle w:val="Akapitzlist"/>
        <w:numPr>
          <w:ilvl w:val="0"/>
          <w:numId w:val="4"/>
        </w:numPr>
        <w:tabs>
          <w:tab w:val="left" w:pos="333"/>
        </w:tabs>
        <w:spacing w:before="1"/>
        <w:ind w:right="119" w:firstLine="0"/>
      </w:pPr>
      <w:r>
        <w:rPr>
          <w:color w:val="000009"/>
        </w:rPr>
        <w:t>Wszelkie</w:t>
      </w:r>
      <w:r>
        <w:rPr>
          <w:color w:val="000009"/>
          <w:spacing w:val="-7"/>
        </w:rPr>
        <w:t xml:space="preserve"> </w:t>
      </w:r>
      <w:r>
        <w:rPr>
          <w:color w:val="000009"/>
        </w:rPr>
        <w:t>zmiany</w:t>
      </w:r>
      <w:r>
        <w:rPr>
          <w:color w:val="000009"/>
          <w:spacing w:val="-9"/>
        </w:rPr>
        <w:t xml:space="preserve"> </w:t>
      </w:r>
      <w:r>
        <w:rPr>
          <w:color w:val="000009"/>
        </w:rPr>
        <w:t>niniejszej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umowy</w:t>
      </w:r>
      <w:r>
        <w:rPr>
          <w:color w:val="000009"/>
          <w:spacing w:val="-10"/>
        </w:rPr>
        <w:t xml:space="preserve"> </w:t>
      </w:r>
      <w:r>
        <w:rPr>
          <w:color w:val="000009"/>
        </w:rPr>
        <w:t>wymagają</w:t>
      </w:r>
      <w:r>
        <w:rPr>
          <w:color w:val="000009"/>
          <w:spacing w:val="-7"/>
        </w:rPr>
        <w:t xml:space="preserve"> </w:t>
      </w:r>
      <w:r>
        <w:rPr>
          <w:color w:val="000009"/>
        </w:rPr>
        <w:t>zgody</w:t>
      </w:r>
      <w:r>
        <w:rPr>
          <w:color w:val="000009"/>
          <w:spacing w:val="-10"/>
        </w:rPr>
        <w:t xml:space="preserve"> </w:t>
      </w:r>
      <w:r>
        <w:rPr>
          <w:color w:val="000009"/>
        </w:rPr>
        <w:t>obu</w:t>
      </w:r>
      <w:r>
        <w:rPr>
          <w:color w:val="000009"/>
          <w:spacing w:val="-7"/>
        </w:rPr>
        <w:t xml:space="preserve"> </w:t>
      </w:r>
      <w:r>
        <w:rPr>
          <w:color w:val="000009"/>
        </w:rPr>
        <w:t>stron</w:t>
      </w:r>
      <w:r>
        <w:rPr>
          <w:color w:val="000009"/>
          <w:spacing w:val="-7"/>
        </w:rPr>
        <w:t xml:space="preserve"> </w:t>
      </w:r>
      <w:r>
        <w:rPr>
          <w:color w:val="000009"/>
        </w:rPr>
        <w:t>wyrażonej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w</w:t>
      </w:r>
      <w:r>
        <w:rPr>
          <w:color w:val="000009"/>
          <w:spacing w:val="-8"/>
        </w:rPr>
        <w:t xml:space="preserve"> </w:t>
      </w:r>
      <w:r>
        <w:rPr>
          <w:color w:val="000009"/>
        </w:rPr>
        <w:t>formie</w:t>
      </w:r>
      <w:r>
        <w:rPr>
          <w:color w:val="000009"/>
          <w:spacing w:val="-7"/>
        </w:rPr>
        <w:t xml:space="preserve"> </w:t>
      </w:r>
      <w:r>
        <w:rPr>
          <w:color w:val="000009"/>
        </w:rPr>
        <w:t>pisemnej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aneksu</w:t>
      </w:r>
      <w:r>
        <w:rPr>
          <w:color w:val="000009"/>
          <w:spacing w:val="-52"/>
        </w:rPr>
        <w:t xml:space="preserve"> </w:t>
      </w:r>
      <w:r>
        <w:rPr>
          <w:color w:val="000009"/>
        </w:rPr>
        <w:t>do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umowy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pod rygorem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nieważności.</w:t>
      </w:r>
    </w:p>
    <w:p w14:paraId="43CF2ACF" w14:textId="77777777" w:rsidR="008E4464" w:rsidRDefault="00291C2C">
      <w:pPr>
        <w:pStyle w:val="Akapitzlist"/>
        <w:numPr>
          <w:ilvl w:val="0"/>
          <w:numId w:val="4"/>
        </w:numPr>
        <w:tabs>
          <w:tab w:val="left" w:pos="338"/>
        </w:tabs>
        <w:spacing w:line="252" w:lineRule="exact"/>
        <w:ind w:left="337" w:hanging="222"/>
      </w:pPr>
      <w:r>
        <w:rPr>
          <w:color w:val="000009"/>
        </w:rPr>
        <w:t>Nie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stanowi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zmiany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umowy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w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rozumieniu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art.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454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ustawy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Prawo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zamówień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publicznych:</w:t>
      </w:r>
    </w:p>
    <w:p w14:paraId="7DAA1233" w14:textId="77777777" w:rsidR="008E4464" w:rsidRDefault="00291C2C">
      <w:pPr>
        <w:pStyle w:val="Akapitzlist"/>
        <w:numPr>
          <w:ilvl w:val="0"/>
          <w:numId w:val="1"/>
        </w:numPr>
        <w:tabs>
          <w:tab w:val="left" w:pos="357"/>
        </w:tabs>
        <w:spacing w:line="252" w:lineRule="exact"/>
        <w:ind w:hanging="241"/>
      </w:pPr>
      <w:r>
        <w:rPr>
          <w:color w:val="000009"/>
        </w:rPr>
        <w:t>Zmiana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danych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teleadresowych.</w:t>
      </w:r>
    </w:p>
    <w:p w14:paraId="008927EA" w14:textId="77777777" w:rsidR="008E4464" w:rsidRDefault="00291C2C">
      <w:pPr>
        <w:pStyle w:val="Akapitzlist"/>
        <w:numPr>
          <w:ilvl w:val="0"/>
          <w:numId w:val="1"/>
        </w:numPr>
        <w:tabs>
          <w:tab w:val="left" w:pos="359"/>
        </w:tabs>
        <w:spacing w:before="2"/>
        <w:ind w:left="116" w:right="115" w:firstLine="0"/>
      </w:pPr>
      <w:r>
        <w:rPr>
          <w:color w:val="000009"/>
        </w:rPr>
        <w:t xml:space="preserve">Zmiana danych związanych z obsługą </w:t>
      </w:r>
      <w:proofErr w:type="spellStart"/>
      <w:r>
        <w:rPr>
          <w:color w:val="000009"/>
        </w:rPr>
        <w:t>administracyjno</w:t>
      </w:r>
      <w:proofErr w:type="spellEnd"/>
      <w:r>
        <w:rPr>
          <w:color w:val="000009"/>
        </w:rPr>
        <w:t xml:space="preserve"> – organizacyjną umowy (np. zmiana numeru</w:t>
      </w:r>
      <w:r>
        <w:rPr>
          <w:color w:val="000009"/>
          <w:spacing w:val="-52"/>
        </w:rPr>
        <w:t xml:space="preserve"> </w:t>
      </w:r>
      <w:r>
        <w:rPr>
          <w:color w:val="000009"/>
        </w:rPr>
        <w:t>rachunku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bankowego)</w:t>
      </w:r>
    </w:p>
    <w:p w14:paraId="28CCF960" w14:textId="77777777" w:rsidR="008E4464" w:rsidRDefault="00291C2C">
      <w:pPr>
        <w:pStyle w:val="Akapitzlist"/>
        <w:numPr>
          <w:ilvl w:val="0"/>
          <w:numId w:val="4"/>
        </w:numPr>
        <w:tabs>
          <w:tab w:val="left" w:pos="385"/>
        </w:tabs>
        <w:ind w:right="123" w:firstLine="0"/>
      </w:pPr>
      <w:r>
        <w:rPr>
          <w:color w:val="000009"/>
        </w:rPr>
        <w:t>Wszelkie</w:t>
      </w:r>
      <w:r>
        <w:rPr>
          <w:color w:val="000009"/>
          <w:spacing w:val="42"/>
        </w:rPr>
        <w:t xml:space="preserve"> </w:t>
      </w:r>
      <w:r>
        <w:rPr>
          <w:color w:val="000009"/>
        </w:rPr>
        <w:t>spory</w:t>
      </w:r>
      <w:r>
        <w:rPr>
          <w:color w:val="000009"/>
          <w:spacing w:val="43"/>
        </w:rPr>
        <w:t xml:space="preserve"> </w:t>
      </w:r>
      <w:r>
        <w:rPr>
          <w:color w:val="000009"/>
        </w:rPr>
        <w:t>powstałe</w:t>
      </w:r>
      <w:r>
        <w:rPr>
          <w:color w:val="000009"/>
          <w:spacing w:val="46"/>
        </w:rPr>
        <w:t xml:space="preserve"> </w:t>
      </w:r>
      <w:r>
        <w:rPr>
          <w:color w:val="000009"/>
        </w:rPr>
        <w:t>w</w:t>
      </w:r>
      <w:r>
        <w:rPr>
          <w:color w:val="000009"/>
          <w:spacing w:val="44"/>
        </w:rPr>
        <w:t xml:space="preserve"> </w:t>
      </w:r>
      <w:r>
        <w:rPr>
          <w:color w:val="000009"/>
        </w:rPr>
        <w:t>wyniku</w:t>
      </w:r>
      <w:r>
        <w:rPr>
          <w:color w:val="000009"/>
          <w:spacing w:val="45"/>
        </w:rPr>
        <w:t xml:space="preserve"> </w:t>
      </w:r>
      <w:r>
        <w:rPr>
          <w:color w:val="000009"/>
        </w:rPr>
        <w:t>realizacji</w:t>
      </w:r>
      <w:r>
        <w:rPr>
          <w:color w:val="000009"/>
          <w:spacing w:val="46"/>
        </w:rPr>
        <w:t xml:space="preserve"> </w:t>
      </w:r>
      <w:r>
        <w:rPr>
          <w:color w:val="000009"/>
        </w:rPr>
        <w:t>umowy</w:t>
      </w:r>
      <w:r>
        <w:rPr>
          <w:color w:val="000009"/>
          <w:spacing w:val="43"/>
        </w:rPr>
        <w:t xml:space="preserve"> </w:t>
      </w:r>
      <w:r>
        <w:rPr>
          <w:color w:val="000009"/>
        </w:rPr>
        <w:t>rozstrzygane</w:t>
      </w:r>
      <w:r>
        <w:rPr>
          <w:color w:val="000009"/>
          <w:spacing w:val="46"/>
        </w:rPr>
        <w:t xml:space="preserve"> </w:t>
      </w:r>
      <w:r>
        <w:rPr>
          <w:color w:val="000009"/>
        </w:rPr>
        <w:t>będą</w:t>
      </w:r>
      <w:r>
        <w:rPr>
          <w:color w:val="000009"/>
          <w:spacing w:val="43"/>
        </w:rPr>
        <w:t xml:space="preserve"> </w:t>
      </w:r>
      <w:r>
        <w:rPr>
          <w:color w:val="000009"/>
        </w:rPr>
        <w:t>przez</w:t>
      </w:r>
      <w:r>
        <w:rPr>
          <w:color w:val="000009"/>
          <w:spacing w:val="44"/>
        </w:rPr>
        <w:t xml:space="preserve"> </w:t>
      </w:r>
      <w:r>
        <w:rPr>
          <w:color w:val="000009"/>
        </w:rPr>
        <w:t>Sąd</w:t>
      </w:r>
      <w:r>
        <w:rPr>
          <w:color w:val="000009"/>
          <w:spacing w:val="45"/>
        </w:rPr>
        <w:t xml:space="preserve"> </w:t>
      </w:r>
      <w:r>
        <w:rPr>
          <w:color w:val="000009"/>
        </w:rPr>
        <w:t>miejscowo</w:t>
      </w:r>
      <w:r>
        <w:rPr>
          <w:color w:val="000009"/>
          <w:spacing w:val="-52"/>
        </w:rPr>
        <w:t xml:space="preserve"> </w:t>
      </w:r>
      <w:r>
        <w:rPr>
          <w:color w:val="000009"/>
        </w:rPr>
        <w:t>właściwy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dla Zamawiającego.</w:t>
      </w:r>
    </w:p>
    <w:p w14:paraId="5A87A8A6" w14:textId="77777777" w:rsidR="008E4464" w:rsidRDefault="008E4464">
      <w:pPr>
        <w:pStyle w:val="Tekstpodstawowy"/>
        <w:spacing w:before="5"/>
        <w:ind w:left="0"/>
        <w:jc w:val="left"/>
      </w:pPr>
    </w:p>
    <w:p w14:paraId="215DC64E" w14:textId="77777777" w:rsidR="008E4464" w:rsidRDefault="00291C2C">
      <w:pPr>
        <w:pStyle w:val="Nagwek1"/>
        <w:spacing w:line="250" w:lineRule="exact"/>
        <w:ind w:left="4461"/>
        <w:jc w:val="left"/>
        <w:rPr>
          <w:u w:val="none"/>
        </w:rPr>
      </w:pPr>
      <w:r>
        <w:rPr>
          <w:color w:val="000009"/>
          <w:u w:val="none"/>
        </w:rPr>
        <w:t>§ 12</w:t>
      </w:r>
    </w:p>
    <w:p w14:paraId="258D5FFA" w14:textId="77777777" w:rsidR="008E4464" w:rsidRDefault="00291C2C">
      <w:pPr>
        <w:pStyle w:val="Tekstpodstawowy"/>
        <w:spacing w:line="242" w:lineRule="auto"/>
        <w:ind w:right="119"/>
      </w:pPr>
      <w:r>
        <w:t>Zamawiający nie dopuszcza możliwości udzielenia zamówień, o których mowa w art. 67 ust. 1 pkt. 6</w:t>
      </w:r>
      <w:r>
        <w:rPr>
          <w:spacing w:val="1"/>
        </w:rPr>
        <w:t xml:space="preserve"> </w:t>
      </w:r>
      <w:r>
        <w:t>ustawy</w:t>
      </w:r>
      <w:r>
        <w:rPr>
          <w:spacing w:val="-4"/>
        </w:rPr>
        <w:t xml:space="preserve"> </w:t>
      </w:r>
      <w:r>
        <w:t>Prawo zamówień publicznych.</w:t>
      </w:r>
    </w:p>
    <w:p w14:paraId="3BA7B1CB" w14:textId="77777777" w:rsidR="008E4464" w:rsidRDefault="008E4464">
      <w:pPr>
        <w:pStyle w:val="Tekstpodstawowy"/>
        <w:spacing w:before="10"/>
        <w:ind w:left="0"/>
        <w:jc w:val="left"/>
        <w:rPr>
          <w:sz w:val="21"/>
        </w:rPr>
      </w:pPr>
    </w:p>
    <w:p w14:paraId="2B5C8686" w14:textId="77777777" w:rsidR="008E4464" w:rsidRDefault="00291C2C">
      <w:pPr>
        <w:pStyle w:val="Nagwek1"/>
        <w:spacing w:line="250" w:lineRule="exact"/>
        <w:ind w:left="4461"/>
        <w:jc w:val="left"/>
        <w:rPr>
          <w:u w:val="none"/>
        </w:rPr>
      </w:pPr>
      <w:r>
        <w:rPr>
          <w:color w:val="000009"/>
          <w:u w:val="none"/>
        </w:rPr>
        <w:t>§ 13</w:t>
      </w:r>
    </w:p>
    <w:p w14:paraId="17A18AFD" w14:textId="77777777" w:rsidR="008E4464" w:rsidRDefault="00291C2C">
      <w:pPr>
        <w:pStyle w:val="Tekstpodstawowy"/>
        <w:spacing w:line="250" w:lineRule="exact"/>
      </w:pPr>
      <w:r>
        <w:rPr>
          <w:color w:val="000009"/>
        </w:rPr>
        <w:t>Umowę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sporządzono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w</w:t>
      </w:r>
      <w:r>
        <w:rPr>
          <w:color w:val="000009"/>
          <w:spacing w:val="-2"/>
        </w:rPr>
        <w:t xml:space="preserve"> </w:t>
      </w:r>
      <w:r w:rsidR="004B5C58">
        <w:rPr>
          <w:color w:val="000009"/>
        </w:rPr>
        <w:t>3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jednobrzmiących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egzemplarzach,</w:t>
      </w:r>
      <w:r>
        <w:rPr>
          <w:color w:val="000009"/>
          <w:spacing w:val="-1"/>
        </w:rPr>
        <w:t xml:space="preserve"> 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dwa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dla</w:t>
      </w:r>
      <w:r w:rsidR="004B5C58">
        <w:rPr>
          <w:color w:val="000009"/>
        </w:rPr>
        <w:t xml:space="preserve"> Zamawiającego i 1 dla Wykonawcy</w:t>
      </w:r>
      <w:r>
        <w:rPr>
          <w:color w:val="000009"/>
        </w:rPr>
        <w:t>.</w:t>
      </w:r>
    </w:p>
    <w:p w14:paraId="2B5DCA41" w14:textId="77777777" w:rsidR="008E4464" w:rsidRDefault="008E4464">
      <w:pPr>
        <w:pStyle w:val="Tekstpodstawowy"/>
        <w:ind w:left="0"/>
        <w:jc w:val="left"/>
        <w:rPr>
          <w:sz w:val="24"/>
        </w:rPr>
      </w:pPr>
    </w:p>
    <w:p w14:paraId="4824D7E2" w14:textId="77777777" w:rsidR="008E4464" w:rsidRDefault="008E4464">
      <w:pPr>
        <w:pStyle w:val="Tekstpodstawowy"/>
        <w:spacing w:before="4"/>
        <w:ind w:left="0"/>
        <w:jc w:val="left"/>
        <w:rPr>
          <w:sz w:val="20"/>
        </w:rPr>
      </w:pPr>
    </w:p>
    <w:p w14:paraId="487AE2C0" w14:textId="77777777" w:rsidR="008E4464" w:rsidRDefault="00291C2C">
      <w:pPr>
        <w:pStyle w:val="Nagwek1"/>
        <w:tabs>
          <w:tab w:val="left" w:pos="7449"/>
        </w:tabs>
        <w:spacing w:before="1" w:line="240" w:lineRule="auto"/>
        <w:ind w:left="116"/>
        <w:rPr>
          <w:u w:val="none"/>
        </w:rPr>
      </w:pPr>
      <w:r>
        <w:rPr>
          <w:color w:val="000009"/>
          <w:u w:val="none"/>
        </w:rPr>
        <w:t>ZAMAWIAJĄCY</w:t>
      </w:r>
      <w:r>
        <w:rPr>
          <w:color w:val="000009"/>
          <w:u w:val="none"/>
        </w:rPr>
        <w:tab/>
        <w:t>WYKONAWCA</w:t>
      </w:r>
    </w:p>
    <w:p w14:paraId="2D59BDF0" w14:textId="77777777" w:rsidR="008E4464" w:rsidRDefault="008E4464">
      <w:pPr>
        <w:pStyle w:val="Tekstpodstawowy"/>
        <w:ind w:left="0"/>
        <w:jc w:val="left"/>
        <w:rPr>
          <w:b/>
          <w:sz w:val="24"/>
        </w:rPr>
      </w:pPr>
    </w:p>
    <w:p w14:paraId="66D86006" w14:textId="77777777" w:rsidR="008E4464" w:rsidRDefault="008E4464">
      <w:pPr>
        <w:pStyle w:val="Tekstpodstawowy"/>
        <w:ind w:left="0"/>
        <w:jc w:val="left"/>
        <w:rPr>
          <w:b/>
          <w:sz w:val="24"/>
        </w:rPr>
      </w:pPr>
    </w:p>
    <w:p w14:paraId="15E8BD18" w14:textId="77777777" w:rsidR="008E4464" w:rsidRDefault="008E4464">
      <w:pPr>
        <w:pStyle w:val="Tekstpodstawowy"/>
        <w:ind w:left="0"/>
        <w:jc w:val="left"/>
        <w:rPr>
          <w:b/>
          <w:sz w:val="24"/>
        </w:rPr>
      </w:pPr>
    </w:p>
    <w:p w14:paraId="1CAAFF50" w14:textId="77777777" w:rsidR="008E4464" w:rsidRDefault="008E4464">
      <w:pPr>
        <w:pStyle w:val="Tekstpodstawowy"/>
        <w:ind w:left="0"/>
        <w:jc w:val="left"/>
        <w:rPr>
          <w:b/>
          <w:sz w:val="24"/>
        </w:rPr>
      </w:pPr>
    </w:p>
    <w:p w14:paraId="67115F60" w14:textId="77777777" w:rsidR="008E4464" w:rsidRDefault="008E4464">
      <w:pPr>
        <w:pStyle w:val="Tekstpodstawowy"/>
        <w:ind w:left="0"/>
        <w:jc w:val="left"/>
        <w:rPr>
          <w:b/>
          <w:sz w:val="24"/>
        </w:rPr>
      </w:pPr>
    </w:p>
    <w:p w14:paraId="2084D260" w14:textId="77777777" w:rsidR="008E4464" w:rsidRDefault="008E4464">
      <w:pPr>
        <w:pStyle w:val="Tekstpodstawowy"/>
        <w:ind w:left="0"/>
        <w:jc w:val="left"/>
        <w:rPr>
          <w:b/>
          <w:sz w:val="24"/>
        </w:rPr>
      </w:pPr>
    </w:p>
    <w:p w14:paraId="228760F4" w14:textId="77777777" w:rsidR="008E4464" w:rsidRDefault="008E4464">
      <w:pPr>
        <w:pStyle w:val="Tekstpodstawowy"/>
        <w:spacing w:before="10"/>
        <w:ind w:left="0"/>
        <w:jc w:val="left"/>
        <w:rPr>
          <w:b/>
          <w:sz w:val="26"/>
        </w:rPr>
      </w:pPr>
    </w:p>
    <w:p w14:paraId="3E9F2D55" w14:textId="2883FDBB" w:rsidR="008E4464" w:rsidRDefault="00291C2C">
      <w:pPr>
        <w:ind w:left="3298" w:right="3300"/>
        <w:jc w:val="center"/>
        <w:rPr>
          <w:b/>
          <w:color w:val="000009"/>
          <w:sz w:val="24"/>
        </w:rPr>
      </w:pPr>
      <w:r>
        <w:rPr>
          <w:b/>
          <w:color w:val="000009"/>
          <w:sz w:val="24"/>
        </w:rPr>
        <w:t>Kontrasygnata</w:t>
      </w:r>
      <w:r>
        <w:rPr>
          <w:b/>
          <w:color w:val="000009"/>
          <w:spacing w:val="-2"/>
          <w:sz w:val="24"/>
        </w:rPr>
        <w:t xml:space="preserve"> </w:t>
      </w:r>
      <w:r>
        <w:rPr>
          <w:b/>
          <w:color w:val="000009"/>
          <w:sz w:val="24"/>
        </w:rPr>
        <w:t>Skarbnika</w:t>
      </w:r>
    </w:p>
    <w:p w14:paraId="6AA9A5A1" w14:textId="09440242" w:rsidR="001B38E3" w:rsidRDefault="001B38E3" w:rsidP="001B38E3">
      <w:pPr>
        <w:ind w:right="3300"/>
        <w:rPr>
          <w:b/>
          <w:color w:val="000009"/>
          <w:sz w:val="24"/>
        </w:rPr>
      </w:pPr>
    </w:p>
    <w:p w14:paraId="11175F9E" w14:textId="48BBE85F" w:rsidR="001B38E3" w:rsidRDefault="001B38E3" w:rsidP="001B38E3">
      <w:pPr>
        <w:ind w:right="3300"/>
        <w:rPr>
          <w:b/>
          <w:color w:val="000009"/>
          <w:sz w:val="24"/>
        </w:rPr>
      </w:pPr>
    </w:p>
    <w:p w14:paraId="6BCE5249" w14:textId="6537A930" w:rsidR="001B38E3" w:rsidRDefault="001B38E3" w:rsidP="001B38E3">
      <w:pPr>
        <w:ind w:right="3300"/>
        <w:rPr>
          <w:b/>
          <w:color w:val="000009"/>
          <w:sz w:val="24"/>
        </w:rPr>
      </w:pPr>
    </w:p>
    <w:p w14:paraId="23627B38" w14:textId="141DD296" w:rsidR="001B38E3" w:rsidRDefault="001B38E3" w:rsidP="001B38E3">
      <w:pPr>
        <w:ind w:right="3300"/>
        <w:rPr>
          <w:b/>
          <w:color w:val="000009"/>
          <w:sz w:val="24"/>
        </w:rPr>
      </w:pPr>
    </w:p>
    <w:p w14:paraId="572483A8" w14:textId="2EDBA298" w:rsidR="001B38E3" w:rsidRDefault="001B38E3" w:rsidP="001B38E3">
      <w:pPr>
        <w:ind w:right="3300"/>
        <w:rPr>
          <w:b/>
          <w:color w:val="000009"/>
          <w:sz w:val="24"/>
        </w:rPr>
      </w:pPr>
    </w:p>
    <w:p w14:paraId="3AF95D89" w14:textId="0B863314" w:rsidR="001B38E3" w:rsidRDefault="001B38E3" w:rsidP="001B38E3">
      <w:pPr>
        <w:ind w:right="3300"/>
        <w:rPr>
          <w:b/>
          <w:color w:val="000009"/>
          <w:sz w:val="24"/>
        </w:rPr>
      </w:pPr>
    </w:p>
    <w:p w14:paraId="366245BB" w14:textId="7319EB00" w:rsidR="001B38E3" w:rsidRDefault="001B38E3" w:rsidP="001B38E3">
      <w:pPr>
        <w:ind w:right="3300"/>
        <w:rPr>
          <w:b/>
          <w:color w:val="000009"/>
          <w:sz w:val="24"/>
        </w:rPr>
      </w:pPr>
    </w:p>
    <w:p w14:paraId="4459578F" w14:textId="3280ECD4" w:rsidR="001B38E3" w:rsidRDefault="001B38E3" w:rsidP="001B38E3">
      <w:pPr>
        <w:ind w:right="3300"/>
        <w:rPr>
          <w:b/>
          <w:color w:val="000009"/>
          <w:sz w:val="24"/>
        </w:rPr>
      </w:pPr>
    </w:p>
    <w:p w14:paraId="170A5FBA" w14:textId="04072CD4" w:rsidR="001B38E3" w:rsidRDefault="001B38E3" w:rsidP="001B38E3">
      <w:pPr>
        <w:ind w:right="3300"/>
        <w:rPr>
          <w:b/>
          <w:color w:val="000009"/>
          <w:sz w:val="24"/>
        </w:rPr>
      </w:pPr>
    </w:p>
    <w:p w14:paraId="224F74B8" w14:textId="5D3D770E" w:rsidR="001B38E3" w:rsidRDefault="001B38E3" w:rsidP="001B38E3">
      <w:pPr>
        <w:ind w:right="3300"/>
        <w:rPr>
          <w:b/>
          <w:color w:val="000009"/>
          <w:sz w:val="24"/>
        </w:rPr>
      </w:pPr>
    </w:p>
    <w:p w14:paraId="1A0D477A" w14:textId="0A7BE2AC" w:rsidR="001B38E3" w:rsidRDefault="001B38E3" w:rsidP="001B38E3">
      <w:pPr>
        <w:ind w:right="3300"/>
        <w:rPr>
          <w:b/>
          <w:color w:val="000009"/>
          <w:sz w:val="24"/>
        </w:rPr>
      </w:pPr>
    </w:p>
    <w:p w14:paraId="4DB3A1AC" w14:textId="7F4E1E5E" w:rsidR="001B38E3" w:rsidRDefault="001B38E3" w:rsidP="001B38E3">
      <w:pPr>
        <w:ind w:right="3300"/>
        <w:rPr>
          <w:b/>
          <w:color w:val="000009"/>
          <w:sz w:val="24"/>
        </w:rPr>
      </w:pPr>
    </w:p>
    <w:p w14:paraId="72F00903" w14:textId="7D96A482" w:rsidR="001B38E3" w:rsidRDefault="001B38E3" w:rsidP="001B38E3">
      <w:pPr>
        <w:ind w:right="3300"/>
        <w:rPr>
          <w:b/>
          <w:color w:val="000009"/>
          <w:sz w:val="24"/>
        </w:rPr>
      </w:pPr>
    </w:p>
    <w:p w14:paraId="17320923" w14:textId="75954B91" w:rsidR="001B38E3" w:rsidRDefault="001B38E3" w:rsidP="001B38E3">
      <w:pPr>
        <w:ind w:right="3300"/>
        <w:rPr>
          <w:b/>
          <w:color w:val="000009"/>
          <w:sz w:val="24"/>
        </w:rPr>
      </w:pPr>
    </w:p>
    <w:p w14:paraId="2E0B7441" w14:textId="77777777" w:rsidR="001B38E3" w:rsidRPr="001B38E3" w:rsidRDefault="001B38E3" w:rsidP="001B38E3">
      <w:pPr>
        <w:widowControl/>
        <w:shd w:val="clear" w:color="auto" w:fill="FFFFFF"/>
        <w:autoSpaceDE/>
        <w:autoSpaceDN/>
        <w:spacing w:after="60"/>
        <w:jc w:val="both"/>
        <w:rPr>
          <w:rFonts w:ascii="Calibri" w:hAnsi="Calibri" w:cs="Calibri"/>
          <w:b/>
          <w:color w:val="222222"/>
          <w:sz w:val="21"/>
          <w:szCs w:val="21"/>
          <w:lang w:eastAsia="pl-PL"/>
        </w:rPr>
      </w:pPr>
      <w:r w:rsidRPr="001B38E3">
        <w:rPr>
          <w:rFonts w:ascii="Calibri" w:hAnsi="Calibri" w:cs="Calibri"/>
          <w:b/>
          <w:color w:val="222222"/>
          <w:sz w:val="21"/>
          <w:szCs w:val="21"/>
          <w:lang w:eastAsia="pl-PL"/>
        </w:rPr>
        <w:lastRenderedPageBreak/>
        <w:t>Klauzula informacyjna dla reprezentantów spółek np. członków zarządu (organów spółek, stowarzyszeń) bądź osób uprawnionych do składania oświadczeń w imieniu określonego podmiotu, którzy zawarli umowę w imieniu podmiotu</w:t>
      </w:r>
    </w:p>
    <w:p w14:paraId="0877BC0E" w14:textId="77777777" w:rsidR="001B38E3" w:rsidRPr="001B38E3" w:rsidRDefault="001B38E3" w:rsidP="001B38E3">
      <w:pPr>
        <w:widowControl/>
        <w:shd w:val="clear" w:color="auto" w:fill="FFFFFF"/>
        <w:autoSpaceDE/>
        <w:autoSpaceDN/>
        <w:spacing w:after="60"/>
        <w:jc w:val="both"/>
        <w:rPr>
          <w:rFonts w:ascii="Calibri" w:hAnsi="Calibri" w:cs="Calibri"/>
          <w:color w:val="222222"/>
          <w:sz w:val="21"/>
          <w:szCs w:val="21"/>
          <w:lang w:eastAsia="pl-PL"/>
        </w:rPr>
      </w:pPr>
      <w:r w:rsidRPr="001B38E3">
        <w:rPr>
          <w:rFonts w:ascii="Calibri" w:hAnsi="Calibri" w:cs="Calibri"/>
          <w:color w:val="222222"/>
          <w:sz w:val="21"/>
          <w:szCs w:val="21"/>
          <w:lang w:eastAsia="pl-PL"/>
        </w:rPr>
        <w:t xml:space="preserve">W związku z zapisami art. 13 ust 1 i 2 ROZPORZĄDZENIA PARLAMENTU EUROPEJSKIEGO I RADY (UE) 2016/679 z dnia 27 kwietnia 2016 r. w sprawie ochrony osób fizycznych w związku z przetwarzaniem danych osobowych i w sprawie swobodnego przepływu takich danych oraz uchylenia dyrektywy 95/46/WE (ogólne rozporządzenie o ochronie danych) (Dz. U. UE. z 2016 r., L 119, poz. 1) informujemy, że: </w:t>
      </w:r>
    </w:p>
    <w:p w14:paraId="747621C6" w14:textId="77777777" w:rsidR="001B38E3" w:rsidRPr="001B38E3" w:rsidRDefault="001B38E3" w:rsidP="001B38E3">
      <w:pPr>
        <w:widowControl/>
        <w:numPr>
          <w:ilvl w:val="0"/>
          <w:numId w:val="26"/>
        </w:numPr>
        <w:shd w:val="clear" w:color="auto" w:fill="FFFFFF"/>
        <w:suppressAutoHyphens/>
        <w:autoSpaceDE/>
        <w:autoSpaceDN/>
        <w:spacing w:after="60" w:line="259" w:lineRule="auto"/>
        <w:jc w:val="both"/>
        <w:rPr>
          <w:rFonts w:ascii="Calibri" w:hAnsi="Calibri" w:cs="Calibri"/>
          <w:b/>
          <w:bCs/>
          <w:color w:val="222222"/>
          <w:sz w:val="21"/>
          <w:szCs w:val="21"/>
          <w:lang w:eastAsia="pl-PL"/>
        </w:rPr>
      </w:pPr>
      <w:r w:rsidRPr="001B38E3">
        <w:rPr>
          <w:rFonts w:ascii="Calibri" w:hAnsi="Calibri" w:cs="Calibri"/>
          <w:color w:val="222222"/>
          <w:sz w:val="21"/>
          <w:szCs w:val="21"/>
          <w:lang w:eastAsia="pl-PL"/>
        </w:rPr>
        <w:t>Administratorem Państwa danych osobowych jest</w:t>
      </w:r>
      <w:r w:rsidRPr="001B38E3">
        <w:rPr>
          <w:sz w:val="21"/>
          <w:szCs w:val="21"/>
          <w:lang w:eastAsia="pl-PL"/>
        </w:rPr>
        <w:t xml:space="preserve"> </w:t>
      </w:r>
      <w:r w:rsidRPr="001B38E3">
        <w:rPr>
          <w:rFonts w:ascii="Calibri" w:hAnsi="Calibri" w:cs="Calibri"/>
          <w:b/>
          <w:bCs/>
          <w:color w:val="222222"/>
          <w:sz w:val="21"/>
          <w:szCs w:val="21"/>
          <w:lang w:eastAsia="pl-PL"/>
        </w:rPr>
        <w:t>Wójt Gminy Pokrzywnica, Aleja Jana Pawła II 1, 06-121 Pokrzywnica, tel.: 23 691 87 21</w:t>
      </w:r>
    </w:p>
    <w:p w14:paraId="72FAAE13" w14:textId="77777777" w:rsidR="001B38E3" w:rsidRPr="001B38E3" w:rsidRDefault="001B38E3" w:rsidP="001B38E3">
      <w:pPr>
        <w:widowControl/>
        <w:numPr>
          <w:ilvl w:val="0"/>
          <w:numId w:val="26"/>
        </w:numPr>
        <w:shd w:val="clear" w:color="auto" w:fill="FFFFFF"/>
        <w:suppressAutoHyphens/>
        <w:autoSpaceDE/>
        <w:autoSpaceDN/>
        <w:spacing w:after="60" w:line="259" w:lineRule="auto"/>
        <w:jc w:val="both"/>
        <w:rPr>
          <w:rFonts w:ascii="Calibri" w:hAnsi="Calibri" w:cs="Calibri"/>
          <w:color w:val="222222"/>
          <w:sz w:val="21"/>
          <w:szCs w:val="21"/>
          <w:lang w:eastAsia="pl-PL"/>
        </w:rPr>
      </w:pPr>
      <w:r w:rsidRPr="001B38E3">
        <w:rPr>
          <w:rFonts w:ascii="Calibri" w:hAnsi="Calibri" w:cs="Calibri"/>
          <w:color w:val="222222"/>
          <w:sz w:val="21"/>
          <w:szCs w:val="21"/>
          <w:lang w:eastAsia="pl-PL"/>
        </w:rPr>
        <w:t>2.</w:t>
      </w:r>
      <w:r w:rsidRPr="001B38E3">
        <w:rPr>
          <w:rFonts w:ascii="Calibri" w:hAnsi="Calibri" w:cs="Calibri"/>
          <w:color w:val="222222"/>
          <w:sz w:val="21"/>
          <w:szCs w:val="21"/>
          <w:lang w:eastAsia="pl-PL"/>
        </w:rPr>
        <w:tab/>
        <w:t xml:space="preserve">Informujemy, że na mocy art. 37 ust. 1 lit. a) RODO Administrator wyznaczył Inspektora Ochrony Danych (IOD), który w jego imieniu nadzoruje sferę przetwarzania danych osobowych. Z IOD można kontaktować się pod adresem mail: </w:t>
      </w:r>
      <w:hyperlink r:id="rId7" w:history="1">
        <w:r w:rsidRPr="001B38E3">
          <w:rPr>
            <w:rFonts w:ascii="Calibri" w:hAnsi="Calibri" w:cs="Calibri"/>
            <w:color w:val="0563C1"/>
            <w:sz w:val="21"/>
            <w:szCs w:val="21"/>
            <w:u w:val="single"/>
            <w:lang w:eastAsia="pl-PL"/>
          </w:rPr>
          <w:t>iod@pokrzywnica.pl</w:t>
        </w:r>
      </w:hyperlink>
      <w:r w:rsidRPr="001B38E3">
        <w:rPr>
          <w:rFonts w:ascii="Calibri" w:hAnsi="Calibri" w:cs="Calibri"/>
          <w:color w:val="222222"/>
          <w:sz w:val="21"/>
          <w:szCs w:val="21"/>
          <w:lang w:eastAsia="pl-PL"/>
        </w:rPr>
        <w:t>.</w:t>
      </w:r>
    </w:p>
    <w:p w14:paraId="15F50691" w14:textId="77777777" w:rsidR="001B38E3" w:rsidRPr="001B38E3" w:rsidRDefault="001B38E3" w:rsidP="001B38E3">
      <w:pPr>
        <w:widowControl/>
        <w:numPr>
          <w:ilvl w:val="0"/>
          <w:numId w:val="26"/>
        </w:numPr>
        <w:shd w:val="clear" w:color="auto" w:fill="FFFFFF"/>
        <w:suppressAutoHyphens/>
        <w:autoSpaceDE/>
        <w:autoSpaceDN/>
        <w:spacing w:after="60" w:line="259" w:lineRule="auto"/>
        <w:jc w:val="both"/>
        <w:rPr>
          <w:rFonts w:ascii="Calibri" w:hAnsi="Calibri" w:cs="Calibri"/>
          <w:color w:val="222222"/>
          <w:sz w:val="21"/>
          <w:szCs w:val="21"/>
          <w:lang w:eastAsia="pl-PL"/>
        </w:rPr>
      </w:pPr>
      <w:r w:rsidRPr="001B38E3">
        <w:rPr>
          <w:rFonts w:ascii="Calibri" w:hAnsi="Calibri" w:cs="Calibri"/>
          <w:color w:val="222222"/>
          <w:sz w:val="21"/>
          <w:szCs w:val="21"/>
          <w:lang w:eastAsia="pl-PL"/>
        </w:rPr>
        <w:t>Pani/Pana dane osobowe będą przetwarzane w celu :</w:t>
      </w:r>
    </w:p>
    <w:p w14:paraId="74099F4C" w14:textId="28109F50" w:rsidR="001B38E3" w:rsidRPr="001B38E3" w:rsidRDefault="001B38E3" w:rsidP="001B38E3">
      <w:pPr>
        <w:widowControl/>
        <w:numPr>
          <w:ilvl w:val="0"/>
          <w:numId w:val="25"/>
        </w:numPr>
        <w:shd w:val="clear" w:color="auto" w:fill="FFFFFF"/>
        <w:suppressAutoHyphens/>
        <w:autoSpaceDE/>
        <w:autoSpaceDN/>
        <w:spacing w:after="60" w:line="259" w:lineRule="auto"/>
        <w:ind w:left="709" w:hanging="283"/>
        <w:jc w:val="both"/>
        <w:rPr>
          <w:rFonts w:ascii="Calibri" w:hAnsi="Calibri" w:cs="Calibri"/>
          <w:b/>
          <w:bCs/>
          <w:color w:val="222222"/>
          <w:sz w:val="21"/>
          <w:szCs w:val="21"/>
          <w:lang w:eastAsia="pl-PL"/>
        </w:rPr>
      </w:pPr>
      <w:bookmarkStart w:id="3" w:name="_Hlk45106776"/>
      <w:r w:rsidRPr="001B38E3">
        <w:rPr>
          <w:rFonts w:ascii="Calibri" w:hAnsi="Calibri" w:cs="Calibri"/>
          <w:color w:val="222222"/>
          <w:sz w:val="21"/>
          <w:szCs w:val="21"/>
          <w:lang w:eastAsia="pl-PL"/>
        </w:rPr>
        <w:t xml:space="preserve">zawarcia i realizacji Umowy Nr ………………… z dnia …………………. r.  dotyczącej zadania pn. </w:t>
      </w:r>
      <w:r w:rsidRPr="001B38E3">
        <w:rPr>
          <w:rFonts w:ascii="Calibri" w:hAnsi="Calibri" w:cs="Calibri"/>
          <w:b/>
          <w:bCs/>
          <w:color w:val="222222"/>
          <w:sz w:val="21"/>
          <w:szCs w:val="21"/>
          <w:lang w:eastAsia="pl-PL"/>
        </w:rPr>
        <w:t>„</w:t>
      </w:r>
      <w:r w:rsidRPr="001B38E3">
        <w:rPr>
          <w:rFonts w:ascii="Calibri" w:hAnsi="Calibri" w:cs="Calibri"/>
          <w:b/>
          <w:bCs/>
          <w:i/>
          <w:color w:val="222222"/>
          <w:sz w:val="21"/>
          <w:szCs w:val="21"/>
          <w:lang w:eastAsia="pl-PL"/>
        </w:rPr>
        <w:t>Odbiór i zagospodarowanie odpadów komunalnych z nieruchomości położonych na terenie gminy Pokrzywnica</w:t>
      </w:r>
      <w:r w:rsidRPr="001B38E3">
        <w:rPr>
          <w:rFonts w:ascii="Calibri" w:hAnsi="Calibri" w:cs="Calibri"/>
          <w:b/>
          <w:bCs/>
          <w:color w:val="222222"/>
          <w:sz w:val="21"/>
          <w:szCs w:val="21"/>
          <w:lang w:eastAsia="pl-PL"/>
        </w:rPr>
        <w:t xml:space="preserve">” </w:t>
      </w:r>
      <w:r w:rsidRPr="001B38E3">
        <w:rPr>
          <w:rFonts w:ascii="Calibri" w:hAnsi="Calibri" w:cs="Calibri"/>
          <w:color w:val="222222"/>
          <w:sz w:val="21"/>
          <w:szCs w:val="21"/>
          <w:lang w:eastAsia="pl-PL"/>
        </w:rPr>
        <w:t xml:space="preserve"> (art. 6 ust. 1 lit. b RODO)</w:t>
      </w:r>
      <w:bookmarkEnd w:id="3"/>
      <w:r w:rsidRPr="001B38E3">
        <w:rPr>
          <w:rFonts w:ascii="Calibri" w:hAnsi="Calibri" w:cs="Calibri"/>
          <w:color w:val="222222"/>
          <w:sz w:val="21"/>
          <w:szCs w:val="21"/>
          <w:lang w:eastAsia="pl-PL"/>
        </w:rPr>
        <w:t xml:space="preserve">,   </w:t>
      </w:r>
    </w:p>
    <w:p w14:paraId="30311069" w14:textId="77777777" w:rsidR="001B38E3" w:rsidRPr="001B38E3" w:rsidRDefault="001B38E3" w:rsidP="001B38E3">
      <w:pPr>
        <w:widowControl/>
        <w:numPr>
          <w:ilvl w:val="0"/>
          <w:numId w:val="25"/>
        </w:numPr>
        <w:shd w:val="clear" w:color="auto" w:fill="FFFFFF"/>
        <w:suppressAutoHyphens/>
        <w:autoSpaceDE/>
        <w:autoSpaceDN/>
        <w:spacing w:after="60" w:line="259" w:lineRule="auto"/>
        <w:ind w:left="709" w:hanging="283"/>
        <w:jc w:val="both"/>
        <w:rPr>
          <w:rFonts w:ascii="Calibri" w:hAnsi="Calibri" w:cs="Calibri"/>
          <w:color w:val="222222"/>
          <w:sz w:val="21"/>
          <w:szCs w:val="21"/>
          <w:lang w:eastAsia="pl-PL"/>
        </w:rPr>
      </w:pPr>
      <w:r w:rsidRPr="001B38E3">
        <w:rPr>
          <w:rFonts w:ascii="Calibri" w:hAnsi="Calibri" w:cs="Calibri"/>
          <w:color w:val="222222"/>
          <w:sz w:val="21"/>
          <w:szCs w:val="21"/>
          <w:lang w:eastAsia="pl-PL"/>
        </w:rPr>
        <w:t>ewentualnego ustalenia, dochodzenia lub obrony przed roszczeniami (art. 6 ust. 1 lit. e RODO),</w:t>
      </w:r>
    </w:p>
    <w:p w14:paraId="654F51E7" w14:textId="77777777" w:rsidR="001B38E3" w:rsidRPr="001B38E3" w:rsidRDefault="001B38E3" w:rsidP="001B38E3">
      <w:pPr>
        <w:widowControl/>
        <w:numPr>
          <w:ilvl w:val="0"/>
          <w:numId w:val="25"/>
        </w:numPr>
        <w:shd w:val="clear" w:color="auto" w:fill="FFFFFF"/>
        <w:suppressAutoHyphens/>
        <w:autoSpaceDE/>
        <w:autoSpaceDN/>
        <w:spacing w:after="60" w:line="259" w:lineRule="auto"/>
        <w:ind w:left="709" w:hanging="283"/>
        <w:jc w:val="both"/>
        <w:rPr>
          <w:rFonts w:ascii="Calibri" w:hAnsi="Calibri" w:cs="Calibri"/>
          <w:color w:val="222222"/>
          <w:sz w:val="21"/>
          <w:szCs w:val="21"/>
          <w:lang w:eastAsia="pl-PL"/>
        </w:rPr>
      </w:pPr>
      <w:r w:rsidRPr="001B38E3">
        <w:rPr>
          <w:rFonts w:ascii="Calibri" w:hAnsi="Calibri" w:cs="Calibri"/>
          <w:color w:val="222222"/>
          <w:sz w:val="21"/>
          <w:szCs w:val="21"/>
          <w:lang w:eastAsia="pl-PL"/>
        </w:rPr>
        <w:t>realizacji obowiązków prawnych Administratora wynikających z przepisów prawa w tym Ustawy z dnia 29 września 1994 r. o rachunkowości oraz przepisów o archiwizacji  (art.6 ust 1 lit. c RODO) .</w:t>
      </w:r>
    </w:p>
    <w:p w14:paraId="2F05E8E1" w14:textId="77777777" w:rsidR="001B38E3" w:rsidRPr="001B38E3" w:rsidRDefault="001B38E3" w:rsidP="001B38E3">
      <w:pPr>
        <w:widowControl/>
        <w:numPr>
          <w:ilvl w:val="0"/>
          <w:numId w:val="26"/>
        </w:numPr>
        <w:shd w:val="clear" w:color="auto" w:fill="FFFFFF"/>
        <w:suppressAutoHyphens/>
        <w:autoSpaceDE/>
        <w:autoSpaceDN/>
        <w:spacing w:after="60" w:line="259" w:lineRule="auto"/>
        <w:jc w:val="both"/>
        <w:rPr>
          <w:rFonts w:ascii="Calibri" w:hAnsi="Calibri" w:cs="Calibri"/>
          <w:color w:val="222222"/>
          <w:sz w:val="21"/>
          <w:szCs w:val="21"/>
          <w:lang w:eastAsia="pl-PL"/>
        </w:rPr>
      </w:pPr>
      <w:r w:rsidRPr="001B38E3">
        <w:rPr>
          <w:rFonts w:ascii="Calibri" w:hAnsi="Calibri" w:cs="Calibri"/>
          <w:color w:val="222222"/>
          <w:sz w:val="21"/>
          <w:szCs w:val="21"/>
          <w:lang w:eastAsia="pl-PL"/>
        </w:rPr>
        <w:t>Podanie przez Panią/Pana danych osobowych niezbędnych do realizacji zadań, o których mowa powyżej jest dobrowolne, jednak  ich niepodanie  skutkuje niemożnością podpisania umowy.</w:t>
      </w:r>
    </w:p>
    <w:p w14:paraId="10C3D10A" w14:textId="77777777" w:rsidR="001B38E3" w:rsidRPr="001B38E3" w:rsidRDefault="001B38E3" w:rsidP="001B38E3">
      <w:pPr>
        <w:widowControl/>
        <w:numPr>
          <w:ilvl w:val="0"/>
          <w:numId w:val="26"/>
        </w:numPr>
        <w:shd w:val="clear" w:color="auto" w:fill="FFFFFF"/>
        <w:suppressAutoHyphens/>
        <w:autoSpaceDE/>
        <w:autoSpaceDN/>
        <w:spacing w:after="60" w:line="259" w:lineRule="auto"/>
        <w:jc w:val="both"/>
        <w:rPr>
          <w:rFonts w:ascii="Calibri" w:hAnsi="Calibri" w:cs="Calibri"/>
          <w:color w:val="222222"/>
          <w:sz w:val="21"/>
          <w:szCs w:val="21"/>
          <w:lang w:eastAsia="pl-PL"/>
        </w:rPr>
      </w:pPr>
      <w:r w:rsidRPr="001B38E3">
        <w:rPr>
          <w:rFonts w:ascii="Calibri" w:hAnsi="Calibri" w:cs="Calibri"/>
          <w:color w:val="222222"/>
          <w:sz w:val="21"/>
          <w:szCs w:val="21"/>
          <w:lang w:eastAsia="pl-PL"/>
        </w:rPr>
        <w:t>Administrator Danych przetwarza Państwa dane osobowe (imię, nazwisko, stanowisko, numer telefonu) w ściśle określonym, minimalnym zakresie niezbędnym do osiągnięcia celu, o  którym mowa powyżej.</w:t>
      </w:r>
    </w:p>
    <w:p w14:paraId="4337232E" w14:textId="77777777" w:rsidR="001B38E3" w:rsidRPr="001B38E3" w:rsidRDefault="001B38E3" w:rsidP="001B38E3">
      <w:pPr>
        <w:widowControl/>
        <w:numPr>
          <w:ilvl w:val="0"/>
          <w:numId w:val="26"/>
        </w:numPr>
        <w:shd w:val="clear" w:color="auto" w:fill="FFFFFF"/>
        <w:suppressAutoHyphens/>
        <w:autoSpaceDE/>
        <w:autoSpaceDN/>
        <w:spacing w:after="60" w:line="259" w:lineRule="auto"/>
        <w:jc w:val="both"/>
        <w:rPr>
          <w:rFonts w:ascii="Calibri" w:hAnsi="Calibri" w:cs="Calibri"/>
          <w:color w:val="222222"/>
          <w:sz w:val="21"/>
          <w:szCs w:val="21"/>
          <w:lang w:eastAsia="pl-PL"/>
        </w:rPr>
      </w:pPr>
      <w:r w:rsidRPr="001B38E3">
        <w:rPr>
          <w:rFonts w:ascii="Calibri" w:hAnsi="Calibri" w:cs="Calibri"/>
          <w:color w:val="222222"/>
          <w:sz w:val="21"/>
          <w:szCs w:val="21"/>
          <w:lang w:eastAsia="pl-PL"/>
        </w:rPr>
        <w:t xml:space="preserve"> Administrator może przekazać/powierzyć Państwa dane innym instytucjom/ podmiotom. Podstawą przekazania/powierzenia danych są przepisy prawa lub umowy powierzenia danych do przetwarzania zawarte z podmiotami świadczących usługi na rzecz Administratora. Odbiorcą danych osobowych będą uprawnione podmioty na podstawie przepisów prawa lub podmioty świadczące usługi Administratorowi na podstawie odrębnych umów</w:t>
      </w:r>
    </w:p>
    <w:p w14:paraId="354D7E8B" w14:textId="77777777" w:rsidR="001B38E3" w:rsidRPr="001B38E3" w:rsidRDefault="001B38E3" w:rsidP="001B38E3">
      <w:pPr>
        <w:widowControl/>
        <w:numPr>
          <w:ilvl w:val="0"/>
          <w:numId w:val="26"/>
        </w:numPr>
        <w:shd w:val="clear" w:color="auto" w:fill="FFFFFF"/>
        <w:suppressAutoHyphens/>
        <w:autoSpaceDE/>
        <w:autoSpaceDN/>
        <w:spacing w:after="60" w:line="259" w:lineRule="auto"/>
        <w:jc w:val="both"/>
        <w:rPr>
          <w:rFonts w:ascii="Calibri" w:hAnsi="Calibri" w:cs="Calibri"/>
          <w:color w:val="222222"/>
          <w:sz w:val="21"/>
          <w:szCs w:val="21"/>
          <w:lang w:eastAsia="pl-PL"/>
        </w:rPr>
      </w:pPr>
      <w:r w:rsidRPr="001B38E3">
        <w:rPr>
          <w:rFonts w:ascii="Calibri" w:hAnsi="Calibri" w:cs="Calibri"/>
          <w:color w:val="222222"/>
          <w:sz w:val="21"/>
          <w:szCs w:val="21"/>
          <w:lang w:eastAsia="pl-PL"/>
        </w:rPr>
        <w:t xml:space="preserve">Dane osobowe przetwarzane przez Administratora przechowywane będą przez okres niezbędny do realizacji umowy  oraz zgodnie z terminami archiwizacji określonymi przez przepisy powszechnie obowiązującego prawa. </w:t>
      </w:r>
    </w:p>
    <w:p w14:paraId="78FC645F" w14:textId="77777777" w:rsidR="001B38E3" w:rsidRPr="001B38E3" w:rsidRDefault="001B38E3" w:rsidP="001B38E3">
      <w:pPr>
        <w:widowControl/>
        <w:numPr>
          <w:ilvl w:val="0"/>
          <w:numId w:val="26"/>
        </w:numPr>
        <w:shd w:val="clear" w:color="auto" w:fill="FFFFFF"/>
        <w:suppressAutoHyphens/>
        <w:autoSpaceDE/>
        <w:autoSpaceDN/>
        <w:spacing w:after="60" w:line="259" w:lineRule="auto"/>
        <w:jc w:val="both"/>
        <w:rPr>
          <w:rFonts w:ascii="Calibri" w:hAnsi="Calibri" w:cs="Calibri"/>
          <w:color w:val="222222"/>
          <w:sz w:val="21"/>
          <w:szCs w:val="21"/>
          <w:lang w:eastAsia="pl-PL"/>
        </w:rPr>
      </w:pPr>
      <w:r w:rsidRPr="001B38E3">
        <w:rPr>
          <w:rFonts w:ascii="Calibri" w:hAnsi="Calibri" w:cs="Calibri"/>
          <w:color w:val="222222"/>
          <w:sz w:val="21"/>
          <w:szCs w:val="21"/>
          <w:lang w:eastAsia="pl-PL"/>
        </w:rPr>
        <w:t xml:space="preserve">Przysługuje Pani/Panu, </w:t>
      </w:r>
      <w:r w:rsidRPr="001B38E3">
        <w:rPr>
          <w:rFonts w:ascii="Calibri" w:hAnsi="Calibri" w:cs="Calibri"/>
          <w:b/>
          <w:color w:val="222222"/>
          <w:sz w:val="21"/>
          <w:szCs w:val="21"/>
          <w:lang w:eastAsia="pl-PL"/>
        </w:rPr>
        <w:t>z wyjątkami zastrzeżonymi przepisami prawa</w:t>
      </w:r>
      <w:r w:rsidRPr="001B38E3">
        <w:rPr>
          <w:rFonts w:ascii="Calibri" w:hAnsi="Calibri" w:cs="Calibri"/>
          <w:color w:val="222222"/>
          <w:sz w:val="21"/>
          <w:szCs w:val="21"/>
          <w:lang w:eastAsia="pl-PL"/>
        </w:rPr>
        <w:t>, możliwość:</w:t>
      </w:r>
    </w:p>
    <w:p w14:paraId="05A39477" w14:textId="77777777" w:rsidR="001B38E3" w:rsidRPr="001B38E3" w:rsidRDefault="001B38E3" w:rsidP="001B38E3">
      <w:pPr>
        <w:widowControl/>
        <w:numPr>
          <w:ilvl w:val="0"/>
          <w:numId w:val="25"/>
        </w:numPr>
        <w:shd w:val="clear" w:color="auto" w:fill="FFFFFF"/>
        <w:suppressAutoHyphens/>
        <w:autoSpaceDE/>
        <w:autoSpaceDN/>
        <w:spacing w:after="60" w:line="259" w:lineRule="auto"/>
        <w:ind w:left="709" w:hanging="283"/>
        <w:jc w:val="both"/>
        <w:rPr>
          <w:rFonts w:ascii="Calibri" w:hAnsi="Calibri" w:cs="Calibri"/>
          <w:color w:val="222222"/>
          <w:sz w:val="21"/>
          <w:szCs w:val="21"/>
          <w:lang w:eastAsia="pl-PL"/>
        </w:rPr>
      </w:pPr>
      <w:r w:rsidRPr="001B38E3">
        <w:rPr>
          <w:rFonts w:ascii="Calibri" w:hAnsi="Calibri" w:cs="Calibri"/>
          <w:color w:val="222222"/>
          <w:sz w:val="21"/>
          <w:szCs w:val="21"/>
          <w:lang w:eastAsia="pl-PL"/>
        </w:rPr>
        <w:t>dostępu do danych osobowych jej/jego dotyczących oraz otrzymania ich kopii;</w:t>
      </w:r>
    </w:p>
    <w:p w14:paraId="6F8347C2" w14:textId="77777777" w:rsidR="001B38E3" w:rsidRPr="001B38E3" w:rsidRDefault="001B38E3" w:rsidP="001B38E3">
      <w:pPr>
        <w:widowControl/>
        <w:numPr>
          <w:ilvl w:val="0"/>
          <w:numId w:val="25"/>
        </w:numPr>
        <w:shd w:val="clear" w:color="auto" w:fill="FFFFFF"/>
        <w:suppressAutoHyphens/>
        <w:autoSpaceDE/>
        <w:autoSpaceDN/>
        <w:spacing w:after="60" w:line="259" w:lineRule="auto"/>
        <w:ind w:left="709" w:hanging="283"/>
        <w:jc w:val="both"/>
        <w:rPr>
          <w:rFonts w:ascii="Calibri" w:hAnsi="Calibri" w:cs="Calibri"/>
          <w:color w:val="222222"/>
          <w:sz w:val="21"/>
          <w:szCs w:val="21"/>
          <w:lang w:eastAsia="pl-PL"/>
        </w:rPr>
      </w:pPr>
      <w:r w:rsidRPr="001B38E3">
        <w:rPr>
          <w:rFonts w:ascii="Calibri" w:hAnsi="Calibri" w:cs="Calibri"/>
          <w:color w:val="222222"/>
          <w:sz w:val="21"/>
          <w:szCs w:val="21"/>
          <w:lang w:eastAsia="pl-PL"/>
        </w:rPr>
        <w:t>żądania sprostowania danych osobowych;</w:t>
      </w:r>
    </w:p>
    <w:p w14:paraId="1A64D5F7" w14:textId="77777777" w:rsidR="001B38E3" w:rsidRPr="001B38E3" w:rsidRDefault="001B38E3" w:rsidP="001B38E3">
      <w:pPr>
        <w:widowControl/>
        <w:numPr>
          <w:ilvl w:val="0"/>
          <w:numId w:val="25"/>
        </w:numPr>
        <w:shd w:val="clear" w:color="auto" w:fill="FFFFFF"/>
        <w:suppressAutoHyphens/>
        <w:autoSpaceDE/>
        <w:autoSpaceDN/>
        <w:spacing w:after="60" w:line="259" w:lineRule="auto"/>
        <w:ind w:left="709" w:hanging="283"/>
        <w:jc w:val="both"/>
        <w:rPr>
          <w:rFonts w:ascii="Calibri" w:hAnsi="Calibri" w:cs="Calibri"/>
          <w:color w:val="222222"/>
          <w:sz w:val="21"/>
          <w:szCs w:val="21"/>
          <w:lang w:eastAsia="pl-PL"/>
        </w:rPr>
      </w:pPr>
      <w:r w:rsidRPr="001B38E3">
        <w:rPr>
          <w:rFonts w:ascii="Calibri" w:hAnsi="Calibri" w:cs="Calibri"/>
          <w:color w:val="222222"/>
          <w:sz w:val="21"/>
          <w:szCs w:val="21"/>
          <w:lang w:eastAsia="pl-PL"/>
        </w:rPr>
        <w:t>usunięcia lub ograniczenia przetwarzania danych osobowych;</w:t>
      </w:r>
    </w:p>
    <w:p w14:paraId="29711B34" w14:textId="77777777" w:rsidR="001B38E3" w:rsidRPr="001B38E3" w:rsidRDefault="001B38E3" w:rsidP="001B38E3">
      <w:pPr>
        <w:widowControl/>
        <w:numPr>
          <w:ilvl w:val="0"/>
          <w:numId w:val="25"/>
        </w:numPr>
        <w:shd w:val="clear" w:color="auto" w:fill="FFFFFF"/>
        <w:suppressAutoHyphens/>
        <w:autoSpaceDE/>
        <w:autoSpaceDN/>
        <w:spacing w:after="60" w:line="259" w:lineRule="auto"/>
        <w:ind w:left="709" w:hanging="283"/>
        <w:jc w:val="both"/>
        <w:rPr>
          <w:rFonts w:ascii="Calibri" w:hAnsi="Calibri" w:cs="Calibri"/>
          <w:color w:val="222222"/>
          <w:sz w:val="21"/>
          <w:szCs w:val="21"/>
          <w:lang w:eastAsia="pl-PL"/>
        </w:rPr>
      </w:pPr>
      <w:r w:rsidRPr="001B38E3">
        <w:rPr>
          <w:rFonts w:ascii="Calibri" w:hAnsi="Calibri" w:cs="Calibri"/>
          <w:color w:val="222222"/>
          <w:sz w:val="21"/>
          <w:szCs w:val="21"/>
          <w:lang w:eastAsia="pl-PL"/>
        </w:rPr>
        <w:t>wniesienia sprzeciwu wobec przetwarzania danych osobowych.</w:t>
      </w:r>
    </w:p>
    <w:p w14:paraId="732D75C0" w14:textId="77777777" w:rsidR="001B38E3" w:rsidRPr="001B38E3" w:rsidRDefault="001B38E3" w:rsidP="001B38E3">
      <w:pPr>
        <w:widowControl/>
        <w:numPr>
          <w:ilvl w:val="0"/>
          <w:numId w:val="26"/>
        </w:numPr>
        <w:shd w:val="clear" w:color="auto" w:fill="FFFFFF"/>
        <w:suppressAutoHyphens/>
        <w:autoSpaceDE/>
        <w:autoSpaceDN/>
        <w:spacing w:after="60" w:line="259" w:lineRule="auto"/>
        <w:ind w:left="357" w:hanging="357"/>
        <w:jc w:val="both"/>
        <w:rPr>
          <w:rFonts w:ascii="Calibri" w:hAnsi="Calibri" w:cs="Calibri"/>
          <w:color w:val="222222"/>
          <w:sz w:val="21"/>
          <w:szCs w:val="21"/>
          <w:lang w:eastAsia="pl-PL"/>
        </w:rPr>
      </w:pPr>
      <w:r w:rsidRPr="001B38E3">
        <w:rPr>
          <w:rFonts w:ascii="Calibri" w:hAnsi="Calibri" w:cs="Calibri"/>
          <w:color w:val="222222"/>
          <w:sz w:val="21"/>
          <w:szCs w:val="21"/>
          <w:lang w:eastAsia="pl-PL"/>
        </w:rPr>
        <w:t xml:space="preserve">Z powyższych uprawnień można skorzystać w siedzibie Administratora, kierując korespondencję na adres Administratora lub drogą elektroniczną pisząc na adres: </w:t>
      </w:r>
      <w:r w:rsidRPr="001B38E3">
        <w:rPr>
          <w:sz w:val="21"/>
          <w:szCs w:val="21"/>
          <w:lang w:eastAsia="pl-PL"/>
        </w:rPr>
        <w:t>iod@pokrzywnica.pl.</w:t>
      </w:r>
    </w:p>
    <w:p w14:paraId="320B3B1D" w14:textId="77777777" w:rsidR="001B38E3" w:rsidRPr="001B38E3" w:rsidRDefault="001B38E3" w:rsidP="001B38E3">
      <w:pPr>
        <w:widowControl/>
        <w:numPr>
          <w:ilvl w:val="0"/>
          <w:numId w:val="26"/>
        </w:numPr>
        <w:shd w:val="clear" w:color="auto" w:fill="FFFFFF"/>
        <w:suppressAutoHyphens/>
        <w:autoSpaceDE/>
        <w:autoSpaceDN/>
        <w:spacing w:after="60" w:line="259" w:lineRule="auto"/>
        <w:ind w:left="357" w:hanging="357"/>
        <w:jc w:val="both"/>
        <w:rPr>
          <w:rFonts w:ascii="Calibri" w:hAnsi="Calibri" w:cs="Calibri"/>
          <w:color w:val="222222"/>
          <w:sz w:val="21"/>
          <w:szCs w:val="21"/>
          <w:lang w:eastAsia="pl-PL"/>
        </w:rPr>
      </w:pPr>
      <w:r w:rsidRPr="001B38E3">
        <w:rPr>
          <w:rFonts w:ascii="Calibri" w:hAnsi="Calibri" w:cs="Calibri"/>
          <w:color w:val="222222"/>
          <w:sz w:val="21"/>
          <w:szCs w:val="21"/>
          <w:lang w:eastAsia="pl-PL"/>
        </w:rPr>
        <w:t>Przysługuje Państwu prawo wniesienia skargi do organu nadzorczego na niezgodne z RODO przetwarzanie Państwa danych osobowych. Organem właściwym dla ww. skargi jest:</w:t>
      </w:r>
    </w:p>
    <w:p w14:paraId="73E7A4D1" w14:textId="77777777" w:rsidR="001B38E3" w:rsidRPr="001B38E3" w:rsidRDefault="001B38E3" w:rsidP="001B38E3">
      <w:pPr>
        <w:widowControl/>
        <w:shd w:val="clear" w:color="auto" w:fill="FFFFFF"/>
        <w:autoSpaceDE/>
        <w:autoSpaceDN/>
        <w:spacing w:after="60"/>
        <w:ind w:firstLine="357"/>
        <w:jc w:val="both"/>
        <w:rPr>
          <w:rFonts w:ascii="Calibri" w:hAnsi="Calibri" w:cs="Calibri"/>
          <w:b/>
          <w:color w:val="222222"/>
          <w:sz w:val="21"/>
          <w:szCs w:val="21"/>
          <w:lang w:eastAsia="pl-PL"/>
        </w:rPr>
      </w:pPr>
      <w:r w:rsidRPr="001B38E3">
        <w:rPr>
          <w:rFonts w:ascii="Calibri" w:hAnsi="Calibri" w:cs="Calibri"/>
          <w:b/>
          <w:color w:val="222222"/>
          <w:sz w:val="21"/>
          <w:szCs w:val="21"/>
          <w:lang w:eastAsia="pl-PL"/>
        </w:rPr>
        <w:t>Prezes Urzędu Ochrony Danych Osobowych, ul. Stawki 2, 00-193 Warszawa</w:t>
      </w:r>
    </w:p>
    <w:p w14:paraId="18AAEB9A" w14:textId="77777777" w:rsidR="001B38E3" w:rsidRPr="001B38E3" w:rsidRDefault="001B38E3" w:rsidP="001B38E3">
      <w:pPr>
        <w:widowControl/>
        <w:numPr>
          <w:ilvl w:val="0"/>
          <w:numId w:val="26"/>
        </w:numPr>
        <w:shd w:val="clear" w:color="auto" w:fill="FFFFFF"/>
        <w:suppressAutoHyphens/>
        <w:autoSpaceDE/>
        <w:autoSpaceDN/>
        <w:spacing w:after="60" w:line="259" w:lineRule="auto"/>
        <w:jc w:val="both"/>
        <w:rPr>
          <w:rFonts w:ascii="Calibri" w:hAnsi="Calibri" w:cs="Calibri"/>
          <w:color w:val="222222"/>
          <w:sz w:val="21"/>
          <w:szCs w:val="21"/>
          <w:lang w:eastAsia="pl-PL"/>
        </w:rPr>
      </w:pPr>
      <w:r w:rsidRPr="001B38E3">
        <w:rPr>
          <w:rFonts w:ascii="Calibri" w:hAnsi="Calibri" w:cs="Calibri"/>
          <w:color w:val="222222"/>
          <w:sz w:val="21"/>
          <w:szCs w:val="21"/>
          <w:lang w:eastAsia="pl-PL"/>
        </w:rPr>
        <w:t>Przetwarzanie danych osobowych nie podlega zautomatyzowanemu podejmowaniu decyzji oraz profilowaniu.</w:t>
      </w:r>
    </w:p>
    <w:p w14:paraId="701D2837" w14:textId="77777777" w:rsidR="001B38E3" w:rsidRPr="001B38E3" w:rsidRDefault="001B38E3" w:rsidP="001B38E3">
      <w:pPr>
        <w:widowControl/>
        <w:numPr>
          <w:ilvl w:val="0"/>
          <w:numId w:val="26"/>
        </w:numPr>
        <w:shd w:val="clear" w:color="auto" w:fill="FFFFFF"/>
        <w:suppressAutoHyphens/>
        <w:autoSpaceDE/>
        <w:autoSpaceDN/>
        <w:spacing w:after="60" w:line="259" w:lineRule="auto"/>
        <w:jc w:val="both"/>
        <w:rPr>
          <w:rFonts w:ascii="Calibri" w:hAnsi="Calibri" w:cs="Calibri"/>
          <w:color w:val="222222"/>
          <w:sz w:val="21"/>
          <w:szCs w:val="21"/>
          <w:lang w:eastAsia="pl-PL"/>
        </w:rPr>
      </w:pPr>
      <w:r w:rsidRPr="001B38E3">
        <w:rPr>
          <w:rFonts w:ascii="Calibri" w:hAnsi="Calibri" w:cs="Calibri"/>
          <w:color w:val="222222"/>
          <w:sz w:val="21"/>
          <w:szCs w:val="21"/>
          <w:lang w:eastAsia="pl-PL"/>
        </w:rPr>
        <w:t>Dane nie będą przekazywane do państw trzecich ani organizacji międzynarodowych.</w:t>
      </w:r>
    </w:p>
    <w:p w14:paraId="299CCBCE" w14:textId="77777777" w:rsidR="001B38E3" w:rsidRPr="001B38E3" w:rsidRDefault="001B38E3" w:rsidP="001B38E3">
      <w:pPr>
        <w:widowControl/>
        <w:shd w:val="clear" w:color="auto" w:fill="FFFFFF"/>
        <w:autoSpaceDE/>
        <w:autoSpaceDN/>
        <w:spacing w:after="60"/>
        <w:jc w:val="both"/>
        <w:rPr>
          <w:rFonts w:ascii="Calibri" w:hAnsi="Calibri" w:cs="Calibri"/>
          <w:b/>
          <w:color w:val="222222"/>
          <w:lang w:eastAsia="pl-PL"/>
        </w:rPr>
      </w:pPr>
    </w:p>
    <w:p w14:paraId="6A2C7CE3" w14:textId="77777777" w:rsidR="001B38E3" w:rsidRPr="001B38E3" w:rsidRDefault="001B38E3" w:rsidP="001B38E3">
      <w:pPr>
        <w:widowControl/>
        <w:shd w:val="clear" w:color="auto" w:fill="FFFFFF"/>
        <w:autoSpaceDE/>
        <w:autoSpaceDN/>
        <w:spacing w:after="60"/>
        <w:jc w:val="both"/>
        <w:rPr>
          <w:rFonts w:ascii="Calibri" w:hAnsi="Calibri" w:cs="Calibri"/>
          <w:b/>
          <w:color w:val="222222"/>
          <w:lang w:eastAsia="pl-PL"/>
        </w:rPr>
      </w:pPr>
    </w:p>
    <w:p w14:paraId="47C00F05" w14:textId="77777777" w:rsidR="001B38E3" w:rsidRPr="001B38E3" w:rsidRDefault="001B38E3" w:rsidP="001B38E3">
      <w:pPr>
        <w:widowControl/>
        <w:shd w:val="clear" w:color="auto" w:fill="FFFFFF"/>
        <w:autoSpaceDE/>
        <w:autoSpaceDN/>
        <w:spacing w:after="60"/>
        <w:jc w:val="both"/>
        <w:rPr>
          <w:rFonts w:ascii="Calibri" w:hAnsi="Calibri" w:cs="Calibri"/>
          <w:b/>
          <w:color w:val="222222"/>
          <w:lang w:eastAsia="pl-PL"/>
        </w:rPr>
      </w:pPr>
      <w:r w:rsidRPr="001B38E3">
        <w:rPr>
          <w:rFonts w:ascii="Calibri" w:hAnsi="Calibri" w:cs="Calibri"/>
          <w:b/>
          <w:color w:val="222222"/>
          <w:lang w:eastAsia="pl-PL"/>
        </w:rPr>
        <w:lastRenderedPageBreak/>
        <w:t>Klauzula informacyjna dla pracowników, pełnomocników, którzy są osobami kontaktowymi osoby prawnej wskazanymi w umowie.</w:t>
      </w:r>
    </w:p>
    <w:p w14:paraId="2E0D1BA4" w14:textId="77777777" w:rsidR="001B38E3" w:rsidRPr="001B38E3" w:rsidRDefault="001B38E3" w:rsidP="001B38E3">
      <w:pPr>
        <w:widowControl/>
        <w:shd w:val="clear" w:color="auto" w:fill="FFFFFF"/>
        <w:autoSpaceDE/>
        <w:autoSpaceDN/>
        <w:spacing w:after="60"/>
        <w:jc w:val="both"/>
        <w:rPr>
          <w:rFonts w:ascii="Calibri" w:hAnsi="Calibri" w:cs="Calibri"/>
          <w:color w:val="222222"/>
          <w:lang w:eastAsia="pl-PL"/>
        </w:rPr>
      </w:pPr>
      <w:r w:rsidRPr="001B38E3">
        <w:rPr>
          <w:rFonts w:ascii="Calibri" w:hAnsi="Calibri" w:cs="Calibri"/>
          <w:color w:val="222222"/>
          <w:lang w:eastAsia="pl-PL"/>
        </w:rPr>
        <w:t xml:space="preserve">W związku z zapisami art. 14 ROZPORZĄDZENIA PARLAMENTU EUROPEJSKIEGO I RADY (UE) 2016/679 z dnia 27 kwietnia 2016 r. w sprawie ochrony osób fizycznych w związku z przetwarzaniem danych osobowych i w sprawie swobodnego przepływu takich danych oraz uchylenia dyrektywy 95/46/WE (ogólne rozporządzenie o ochronie danych) (Dz. U. UE. z 2016 r., L 119, poz. 1) informujemy, że: </w:t>
      </w:r>
    </w:p>
    <w:p w14:paraId="47EA40D6" w14:textId="77777777" w:rsidR="001B38E3" w:rsidRPr="001B38E3" w:rsidRDefault="001B38E3" w:rsidP="001B38E3">
      <w:pPr>
        <w:widowControl/>
        <w:numPr>
          <w:ilvl w:val="0"/>
          <w:numId w:val="27"/>
        </w:numPr>
        <w:shd w:val="clear" w:color="auto" w:fill="FFFFFF"/>
        <w:suppressAutoHyphens/>
        <w:autoSpaceDE/>
        <w:autoSpaceDN/>
        <w:spacing w:after="60" w:line="259" w:lineRule="auto"/>
        <w:ind w:left="426"/>
        <w:contextualSpacing/>
        <w:jc w:val="both"/>
        <w:rPr>
          <w:rFonts w:ascii="Calibri" w:hAnsi="Calibri" w:cs="Calibri"/>
          <w:b/>
          <w:bCs/>
          <w:color w:val="222222"/>
          <w:lang w:eastAsia="pl-PL"/>
        </w:rPr>
      </w:pPr>
      <w:r w:rsidRPr="001B38E3">
        <w:rPr>
          <w:rFonts w:ascii="Calibri" w:hAnsi="Calibri" w:cs="Calibri"/>
          <w:color w:val="222222"/>
          <w:lang w:eastAsia="pl-PL"/>
        </w:rPr>
        <w:t>Administratorem Państwa danych osobowych jest</w:t>
      </w:r>
      <w:r w:rsidRPr="001B38E3">
        <w:rPr>
          <w:lang w:eastAsia="pl-PL"/>
        </w:rPr>
        <w:t xml:space="preserve"> </w:t>
      </w:r>
      <w:r w:rsidRPr="001B38E3">
        <w:rPr>
          <w:rFonts w:ascii="Calibri" w:hAnsi="Calibri" w:cs="Calibri"/>
          <w:b/>
          <w:bCs/>
          <w:color w:val="222222"/>
          <w:lang w:eastAsia="pl-PL"/>
        </w:rPr>
        <w:t>Wójt Gminy Pokrzywnica, Aleja Jana Pawła II 1, 06-121 Pokrzywnica, tel.: 23 691 87 21\</w:t>
      </w:r>
    </w:p>
    <w:p w14:paraId="00C63EEB" w14:textId="77777777" w:rsidR="001B38E3" w:rsidRPr="001B38E3" w:rsidRDefault="001B38E3" w:rsidP="001B38E3">
      <w:pPr>
        <w:widowControl/>
        <w:numPr>
          <w:ilvl w:val="0"/>
          <w:numId w:val="27"/>
        </w:numPr>
        <w:shd w:val="clear" w:color="auto" w:fill="FFFFFF"/>
        <w:suppressAutoHyphens/>
        <w:autoSpaceDE/>
        <w:autoSpaceDN/>
        <w:spacing w:after="60" w:line="259" w:lineRule="auto"/>
        <w:ind w:left="426"/>
        <w:contextualSpacing/>
        <w:jc w:val="both"/>
        <w:rPr>
          <w:rFonts w:ascii="Calibri" w:hAnsi="Calibri" w:cs="Calibri"/>
          <w:b/>
          <w:bCs/>
          <w:color w:val="222222"/>
          <w:lang w:eastAsia="pl-PL"/>
        </w:rPr>
      </w:pPr>
      <w:r w:rsidRPr="001B38E3">
        <w:rPr>
          <w:rFonts w:ascii="Calibri" w:hAnsi="Calibri" w:cs="Calibri"/>
          <w:color w:val="222222"/>
          <w:lang w:eastAsia="pl-PL"/>
        </w:rPr>
        <w:t xml:space="preserve">Informujemy, że na mocy art. 37 ust. 1 lit. a) RODO Administrator wyznaczył Inspektora Ochrony Danych (IOD), który w jego imieniu nadzoruje sferę przetwarzania danych osobowych. Z IOD można kontaktować się pod adresem mail: </w:t>
      </w:r>
      <w:hyperlink r:id="rId8" w:history="1">
        <w:r w:rsidRPr="001B38E3">
          <w:rPr>
            <w:rFonts w:ascii="Calibri" w:hAnsi="Calibri" w:cs="Calibri"/>
            <w:color w:val="0563C1"/>
            <w:u w:val="single"/>
            <w:lang w:eastAsia="pl-PL"/>
          </w:rPr>
          <w:t>iod@pokrzywnica.pl</w:t>
        </w:r>
      </w:hyperlink>
      <w:r w:rsidRPr="001B38E3">
        <w:rPr>
          <w:rFonts w:ascii="Calibri" w:hAnsi="Calibri" w:cs="Calibri"/>
          <w:color w:val="222222"/>
          <w:lang w:eastAsia="pl-PL"/>
        </w:rPr>
        <w:t>.</w:t>
      </w:r>
    </w:p>
    <w:p w14:paraId="5068636F" w14:textId="77777777" w:rsidR="001B38E3" w:rsidRPr="001B38E3" w:rsidRDefault="001B38E3" w:rsidP="001B38E3">
      <w:pPr>
        <w:widowControl/>
        <w:numPr>
          <w:ilvl w:val="0"/>
          <w:numId w:val="27"/>
        </w:numPr>
        <w:shd w:val="clear" w:color="auto" w:fill="FFFFFF"/>
        <w:suppressAutoHyphens/>
        <w:autoSpaceDE/>
        <w:autoSpaceDN/>
        <w:spacing w:after="60" w:line="259" w:lineRule="auto"/>
        <w:ind w:left="426"/>
        <w:contextualSpacing/>
        <w:jc w:val="both"/>
        <w:rPr>
          <w:rFonts w:ascii="Calibri" w:hAnsi="Calibri" w:cs="Calibri"/>
          <w:b/>
          <w:bCs/>
          <w:color w:val="222222"/>
          <w:lang w:eastAsia="pl-PL"/>
        </w:rPr>
      </w:pPr>
      <w:r w:rsidRPr="001B38E3">
        <w:rPr>
          <w:rFonts w:ascii="Calibri" w:hAnsi="Calibri" w:cs="Calibri"/>
          <w:color w:val="222222"/>
          <w:lang w:eastAsia="pl-PL"/>
        </w:rPr>
        <w:t>Pani/Pana dane osobowe będą przetwarzane w celu :</w:t>
      </w:r>
    </w:p>
    <w:p w14:paraId="4FBB7DA7" w14:textId="7055A190" w:rsidR="001B38E3" w:rsidRPr="001B38E3" w:rsidRDefault="001B38E3" w:rsidP="001B38E3">
      <w:pPr>
        <w:widowControl/>
        <w:numPr>
          <w:ilvl w:val="0"/>
          <w:numId w:val="25"/>
        </w:numPr>
        <w:shd w:val="clear" w:color="auto" w:fill="FFFFFF"/>
        <w:suppressAutoHyphens/>
        <w:autoSpaceDE/>
        <w:autoSpaceDN/>
        <w:spacing w:after="60" w:line="259" w:lineRule="auto"/>
        <w:ind w:left="709" w:hanging="283"/>
        <w:jc w:val="both"/>
        <w:rPr>
          <w:rFonts w:ascii="Calibri" w:hAnsi="Calibri" w:cs="Calibri"/>
          <w:color w:val="222222"/>
          <w:lang w:eastAsia="pl-PL"/>
        </w:rPr>
      </w:pPr>
      <w:r w:rsidRPr="001B38E3">
        <w:rPr>
          <w:rFonts w:ascii="Calibri" w:hAnsi="Calibri" w:cs="Calibri"/>
          <w:color w:val="222222"/>
          <w:lang w:eastAsia="pl-PL"/>
        </w:rPr>
        <w:t xml:space="preserve">realizacji Umowy Nr ………………. z dnia ………………………  dotyczącej zadania pn. </w:t>
      </w:r>
      <w:r w:rsidRPr="001B38E3">
        <w:rPr>
          <w:b/>
          <w:bCs/>
          <w:color w:val="00000A"/>
          <w:lang w:eastAsia="pl-PL"/>
        </w:rPr>
        <w:t>„</w:t>
      </w:r>
      <w:r w:rsidRPr="001B38E3">
        <w:rPr>
          <w:b/>
          <w:bCs/>
          <w:i/>
          <w:color w:val="00000A"/>
          <w:lang w:eastAsia="pl-PL"/>
        </w:rPr>
        <w:t>Odbiór i zagospodarowanie odpadów komunalnych z nieruchomości położonych na terenie gminy Pokrzywnica”</w:t>
      </w:r>
      <w:r w:rsidRPr="001B38E3">
        <w:rPr>
          <w:b/>
          <w:bCs/>
          <w:color w:val="00000A"/>
          <w:lang w:eastAsia="pl-PL"/>
        </w:rPr>
        <w:t xml:space="preserve"> </w:t>
      </w:r>
      <w:r w:rsidRPr="001B38E3">
        <w:rPr>
          <w:rFonts w:ascii="Calibri" w:hAnsi="Calibri" w:cs="Calibri"/>
          <w:color w:val="222222"/>
          <w:lang w:eastAsia="pl-PL"/>
        </w:rPr>
        <w:t xml:space="preserve">(art. 6 ust. 1 lit. b RODO),  </w:t>
      </w:r>
    </w:p>
    <w:p w14:paraId="66D05D49" w14:textId="77777777" w:rsidR="001B38E3" w:rsidRPr="001B38E3" w:rsidRDefault="001B38E3" w:rsidP="001B38E3">
      <w:pPr>
        <w:widowControl/>
        <w:numPr>
          <w:ilvl w:val="0"/>
          <w:numId w:val="25"/>
        </w:numPr>
        <w:shd w:val="clear" w:color="auto" w:fill="FFFFFF"/>
        <w:suppressAutoHyphens/>
        <w:autoSpaceDE/>
        <w:autoSpaceDN/>
        <w:spacing w:after="60" w:line="259" w:lineRule="auto"/>
        <w:ind w:left="709" w:hanging="283"/>
        <w:jc w:val="both"/>
        <w:rPr>
          <w:rFonts w:ascii="Calibri" w:hAnsi="Calibri" w:cs="Calibri"/>
          <w:color w:val="222222"/>
          <w:lang w:eastAsia="pl-PL"/>
        </w:rPr>
      </w:pPr>
      <w:r w:rsidRPr="001B38E3">
        <w:rPr>
          <w:rFonts w:ascii="Calibri" w:hAnsi="Calibri" w:cs="Calibri"/>
          <w:color w:val="222222"/>
          <w:lang w:eastAsia="pl-PL"/>
        </w:rPr>
        <w:t xml:space="preserve">ewentualnego ustalenia, dochodzenia lub obrony przed roszczeniami (art. 6 ust. 1 lit. e RODO) </w:t>
      </w:r>
    </w:p>
    <w:p w14:paraId="6297AFC1" w14:textId="77777777" w:rsidR="001B38E3" w:rsidRPr="001B38E3" w:rsidRDefault="001B38E3" w:rsidP="001B38E3">
      <w:pPr>
        <w:widowControl/>
        <w:numPr>
          <w:ilvl w:val="0"/>
          <w:numId w:val="25"/>
        </w:numPr>
        <w:shd w:val="clear" w:color="auto" w:fill="FFFFFF"/>
        <w:suppressAutoHyphens/>
        <w:autoSpaceDE/>
        <w:autoSpaceDN/>
        <w:spacing w:after="60" w:line="259" w:lineRule="auto"/>
        <w:ind w:left="709" w:hanging="283"/>
        <w:jc w:val="both"/>
        <w:rPr>
          <w:rFonts w:ascii="Calibri" w:hAnsi="Calibri" w:cs="Calibri"/>
          <w:color w:val="222222"/>
          <w:lang w:eastAsia="pl-PL"/>
        </w:rPr>
      </w:pPr>
      <w:r w:rsidRPr="001B38E3">
        <w:rPr>
          <w:rFonts w:ascii="Calibri" w:hAnsi="Calibri" w:cs="Calibri"/>
          <w:color w:val="222222"/>
          <w:lang w:eastAsia="pl-PL"/>
        </w:rPr>
        <w:t>realizacji obowiązków prawnych Administratora wynikających z przepisów prawa w tym Ustawy z dnia 29 września 1994 r. o rachunkowości oraz przepisów o archiwizacji  (art.6 ust 1 lit. c RODO) .</w:t>
      </w:r>
    </w:p>
    <w:p w14:paraId="703E7114" w14:textId="77777777" w:rsidR="001B38E3" w:rsidRPr="001B38E3" w:rsidRDefault="001B38E3" w:rsidP="001B38E3">
      <w:pPr>
        <w:widowControl/>
        <w:numPr>
          <w:ilvl w:val="0"/>
          <w:numId w:val="27"/>
        </w:numPr>
        <w:shd w:val="clear" w:color="auto" w:fill="FFFFFF"/>
        <w:suppressAutoHyphens/>
        <w:autoSpaceDE/>
        <w:autoSpaceDN/>
        <w:spacing w:after="60" w:line="259" w:lineRule="auto"/>
        <w:ind w:left="426"/>
        <w:contextualSpacing/>
        <w:jc w:val="both"/>
        <w:rPr>
          <w:rFonts w:ascii="Calibri" w:hAnsi="Calibri" w:cs="Calibri"/>
          <w:b/>
          <w:bCs/>
          <w:color w:val="222222"/>
          <w:lang w:eastAsia="pl-PL"/>
        </w:rPr>
      </w:pPr>
      <w:r w:rsidRPr="001B38E3">
        <w:rPr>
          <w:rFonts w:ascii="Calibri" w:hAnsi="Calibri" w:cs="Calibri"/>
          <w:color w:val="222222"/>
          <w:lang w:eastAsia="pl-PL"/>
        </w:rPr>
        <w:t>Administrator danych pozyskał dane osobowe osób kontaktowych od …………………………………………………………………………………., która jest stroną umowy.</w:t>
      </w:r>
    </w:p>
    <w:p w14:paraId="2684F0AC" w14:textId="77777777" w:rsidR="001B38E3" w:rsidRPr="001B38E3" w:rsidRDefault="001B38E3" w:rsidP="001B38E3">
      <w:pPr>
        <w:widowControl/>
        <w:numPr>
          <w:ilvl w:val="0"/>
          <w:numId w:val="27"/>
        </w:numPr>
        <w:shd w:val="clear" w:color="auto" w:fill="FFFFFF"/>
        <w:suppressAutoHyphens/>
        <w:autoSpaceDE/>
        <w:autoSpaceDN/>
        <w:spacing w:after="60" w:line="259" w:lineRule="auto"/>
        <w:ind w:left="426"/>
        <w:contextualSpacing/>
        <w:jc w:val="both"/>
        <w:rPr>
          <w:rFonts w:ascii="Calibri" w:hAnsi="Calibri" w:cs="Calibri"/>
          <w:b/>
          <w:bCs/>
          <w:color w:val="222222"/>
          <w:lang w:eastAsia="pl-PL"/>
        </w:rPr>
      </w:pPr>
      <w:r w:rsidRPr="001B38E3">
        <w:rPr>
          <w:rFonts w:ascii="Calibri" w:hAnsi="Calibri" w:cs="Calibri"/>
          <w:color w:val="222222"/>
          <w:lang w:eastAsia="pl-PL"/>
        </w:rPr>
        <w:t>Pani/Pana dane osobowe są przetwarzane w następującym zakresie : imię nazwisko, adres e-mail, numer telefonu.</w:t>
      </w:r>
    </w:p>
    <w:p w14:paraId="5511B93F" w14:textId="77777777" w:rsidR="001B38E3" w:rsidRPr="001B38E3" w:rsidRDefault="001B38E3" w:rsidP="001B38E3">
      <w:pPr>
        <w:widowControl/>
        <w:numPr>
          <w:ilvl w:val="0"/>
          <w:numId w:val="27"/>
        </w:numPr>
        <w:shd w:val="clear" w:color="auto" w:fill="FFFFFF"/>
        <w:suppressAutoHyphens/>
        <w:autoSpaceDE/>
        <w:autoSpaceDN/>
        <w:spacing w:after="60" w:line="259" w:lineRule="auto"/>
        <w:ind w:left="426"/>
        <w:contextualSpacing/>
        <w:jc w:val="both"/>
        <w:rPr>
          <w:rFonts w:ascii="Calibri" w:hAnsi="Calibri" w:cs="Calibri"/>
          <w:b/>
          <w:bCs/>
          <w:color w:val="222222"/>
          <w:lang w:eastAsia="pl-PL"/>
        </w:rPr>
      </w:pPr>
      <w:r w:rsidRPr="001B38E3">
        <w:rPr>
          <w:rFonts w:ascii="Calibri" w:hAnsi="Calibri" w:cs="Calibri"/>
          <w:color w:val="222222"/>
          <w:lang w:eastAsia="pl-PL"/>
        </w:rPr>
        <w:t>Administrator Danych przetwarza Państwa dane osobowe w ściśle określonym, minimalnym zakresie niezbędnym do osiągnięcia celu, o  którym mowa powyżej.</w:t>
      </w:r>
    </w:p>
    <w:p w14:paraId="23FC79A9" w14:textId="77777777" w:rsidR="001B38E3" w:rsidRPr="001B38E3" w:rsidRDefault="001B38E3" w:rsidP="001B38E3">
      <w:pPr>
        <w:widowControl/>
        <w:numPr>
          <w:ilvl w:val="0"/>
          <w:numId w:val="27"/>
        </w:numPr>
        <w:shd w:val="clear" w:color="auto" w:fill="FFFFFF"/>
        <w:suppressAutoHyphens/>
        <w:autoSpaceDE/>
        <w:autoSpaceDN/>
        <w:spacing w:after="60" w:line="259" w:lineRule="auto"/>
        <w:ind w:left="426"/>
        <w:contextualSpacing/>
        <w:jc w:val="both"/>
        <w:rPr>
          <w:rFonts w:ascii="Calibri" w:hAnsi="Calibri" w:cs="Calibri"/>
          <w:b/>
          <w:bCs/>
          <w:color w:val="222222"/>
          <w:lang w:eastAsia="pl-PL"/>
        </w:rPr>
      </w:pPr>
      <w:r w:rsidRPr="001B38E3">
        <w:rPr>
          <w:rFonts w:ascii="Calibri" w:hAnsi="Calibri" w:cs="Calibri"/>
          <w:color w:val="222222"/>
          <w:lang w:eastAsia="pl-PL"/>
        </w:rPr>
        <w:t xml:space="preserve"> Administrator może przekazać/powierzyć Państwa dane innym instytucjom/ podmiotom. Podstawą przekazania/powierzenia danych są przepisy prawa lub umowy powierzenia danych do przetwarzania zawarte z podmiotami świadczących usługi na rzecz Administratora. Odbiorcą danych osobowych będą uprawnione podmioty na podstawie przepisów prawa lub podmioty świadczące usługi Administratorowi na podstawie odrębnych umów</w:t>
      </w:r>
    </w:p>
    <w:p w14:paraId="27D3FEB8" w14:textId="77777777" w:rsidR="001B38E3" w:rsidRPr="001B38E3" w:rsidRDefault="001B38E3" w:rsidP="001B38E3">
      <w:pPr>
        <w:widowControl/>
        <w:numPr>
          <w:ilvl w:val="0"/>
          <w:numId w:val="27"/>
        </w:numPr>
        <w:shd w:val="clear" w:color="auto" w:fill="FFFFFF"/>
        <w:suppressAutoHyphens/>
        <w:autoSpaceDE/>
        <w:autoSpaceDN/>
        <w:spacing w:after="60" w:line="259" w:lineRule="auto"/>
        <w:ind w:left="426"/>
        <w:contextualSpacing/>
        <w:jc w:val="both"/>
        <w:rPr>
          <w:rFonts w:ascii="Calibri" w:hAnsi="Calibri" w:cs="Calibri"/>
          <w:b/>
          <w:bCs/>
          <w:color w:val="222222"/>
          <w:lang w:eastAsia="pl-PL"/>
        </w:rPr>
      </w:pPr>
      <w:r w:rsidRPr="001B38E3">
        <w:rPr>
          <w:rFonts w:ascii="Calibri" w:hAnsi="Calibri" w:cs="Calibri"/>
          <w:color w:val="222222"/>
          <w:lang w:eastAsia="pl-PL"/>
        </w:rPr>
        <w:t xml:space="preserve">Dane osobowe przetwarzane przez Administratora przechowywane będą przez okres niezbędny do realizacji umowy  oraz zgodnie z terminami archiwizacji określonymi przez przepisy powszechnie obowiązującego prawa. </w:t>
      </w:r>
    </w:p>
    <w:p w14:paraId="0ADFA6C6" w14:textId="77777777" w:rsidR="001B38E3" w:rsidRPr="001B38E3" w:rsidRDefault="001B38E3" w:rsidP="001B38E3">
      <w:pPr>
        <w:widowControl/>
        <w:numPr>
          <w:ilvl w:val="0"/>
          <w:numId w:val="27"/>
        </w:numPr>
        <w:shd w:val="clear" w:color="auto" w:fill="FFFFFF"/>
        <w:suppressAutoHyphens/>
        <w:autoSpaceDE/>
        <w:autoSpaceDN/>
        <w:spacing w:after="60" w:line="259" w:lineRule="auto"/>
        <w:ind w:left="426"/>
        <w:contextualSpacing/>
        <w:jc w:val="both"/>
        <w:rPr>
          <w:rFonts w:ascii="Calibri" w:hAnsi="Calibri" w:cs="Calibri"/>
          <w:b/>
          <w:bCs/>
          <w:color w:val="222222"/>
          <w:lang w:eastAsia="pl-PL"/>
        </w:rPr>
      </w:pPr>
      <w:r w:rsidRPr="001B38E3">
        <w:rPr>
          <w:rFonts w:ascii="Calibri" w:hAnsi="Calibri" w:cs="Calibri"/>
          <w:color w:val="222222"/>
          <w:lang w:eastAsia="pl-PL"/>
        </w:rPr>
        <w:t xml:space="preserve">Przysługuje Pani/Panu, </w:t>
      </w:r>
      <w:r w:rsidRPr="001B38E3">
        <w:rPr>
          <w:rFonts w:ascii="Calibri" w:hAnsi="Calibri" w:cs="Calibri"/>
          <w:b/>
          <w:color w:val="222222"/>
          <w:lang w:eastAsia="pl-PL"/>
        </w:rPr>
        <w:t>z wyjątkami zastrzeżonymi przepisami prawa</w:t>
      </w:r>
      <w:r w:rsidRPr="001B38E3">
        <w:rPr>
          <w:rFonts w:ascii="Calibri" w:hAnsi="Calibri" w:cs="Calibri"/>
          <w:color w:val="222222"/>
          <w:lang w:eastAsia="pl-PL"/>
        </w:rPr>
        <w:t>, możliwość:</w:t>
      </w:r>
    </w:p>
    <w:p w14:paraId="410DA9CF" w14:textId="77777777" w:rsidR="001B38E3" w:rsidRPr="001B38E3" w:rsidRDefault="001B38E3" w:rsidP="001B38E3">
      <w:pPr>
        <w:widowControl/>
        <w:numPr>
          <w:ilvl w:val="0"/>
          <w:numId w:val="25"/>
        </w:numPr>
        <w:shd w:val="clear" w:color="auto" w:fill="FFFFFF"/>
        <w:suppressAutoHyphens/>
        <w:autoSpaceDE/>
        <w:autoSpaceDN/>
        <w:spacing w:after="60" w:line="259" w:lineRule="auto"/>
        <w:ind w:left="709" w:hanging="283"/>
        <w:jc w:val="both"/>
        <w:rPr>
          <w:rFonts w:ascii="Calibri" w:hAnsi="Calibri" w:cs="Calibri"/>
          <w:color w:val="222222"/>
          <w:lang w:eastAsia="pl-PL"/>
        </w:rPr>
      </w:pPr>
      <w:r w:rsidRPr="001B38E3">
        <w:rPr>
          <w:rFonts w:ascii="Calibri" w:hAnsi="Calibri" w:cs="Calibri"/>
          <w:color w:val="222222"/>
          <w:lang w:eastAsia="pl-PL"/>
        </w:rPr>
        <w:t>dostępu do danych osobowych jej/jego dotyczących oraz otrzymania ich kopii;</w:t>
      </w:r>
    </w:p>
    <w:p w14:paraId="443846A9" w14:textId="77777777" w:rsidR="001B38E3" w:rsidRPr="001B38E3" w:rsidRDefault="001B38E3" w:rsidP="001B38E3">
      <w:pPr>
        <w:widowControl/>
        <w:numPr>
          <w:ilvl w:val="0"/>
          <w:numId w:val="25"/>
        </w:numPr>
        <w:shd w:val="clear" w:color="auto" w:fill="FFFFFF"/>
        <w:suppressAutoHyphens/>
        <w:autoSpaceDE/>
        <w:autoSpaceDN/>
        <w:spacing w:after="60" w:line="259" w:lineRule="auto"/>
        <w:ind w:left="709" w:hanging="283"/>
        <w:jc w:val="both"/>
        <w:rPr>
          <w:rFonts w:ascii="Calibri" w:hAnsi="Calibri" w:cs="Calibri"/>
          <w:color w:val="222222"/>
          <w:lang w:eastAsia="pl-PL"/>
        </w:rPr>
      </w:pPr>
      <w:r w:rsidRPr="001B38E3">
        <w:rPr>
          <w:rFonts w:ascii="Calibri" w:hAnsi="Calibri" w:cs="Calibri"/>
          <w:color w:val="222222"/>
          <w:lang w:eastAsia="pl-PL"/>
        </w:rPr>
        <w:t>żądania sprostowania danych osobowych;</w:t>
      </w:r>
    </w:p>
    <w:p w14:paraId="3DFBA0C7" w14:textId="77777777" w:rsidR="001B38E3" w:rsidRPr="001B38E3" w:rsidRDefault="001B38E3" w:rsidP="001B38E3">
      <w:pPr>
        <w:widowControl/>
        <w:numPr>
          <w:ilvl w:val="0"/>
          <w:numId w:val="25"/>
        </w:numPr>
        <w:shd w:val="clear" w:color="auto" w:fill="FFFFFF"/>
        <w:suppressAutoHyphens/>
        <w:autoSpaceDE/>
        <w:autoSpaceDN/>
        <w:spacing w:after="60" w:line="259" w:lineRule="auto"/>
        <w:ind w:left="709" w:hanging="283"/>
        <w:jc w:val="both"/>
        <w:rPr>
          <w:rFonts w:ascii="Calibri" w:hAnsi="Calibri" w:cs="Calibri"/>
          <w:color w:val="222222"/>
          <w:lang w:eastAsia="pl-PL"/>
        </w:rPr>
      </w:pPr>
      <w:r w:rsidRPr="001B38E3">
        <w:rPr>
          <w:rFonts w:ascii="Calibri" w:hAnsi="Calibri" w:cs="Calibri"/>
          <w:color w:val="222222"/>
          <w:lang w:eastAsia="pl-PL"/>
        </w:rPr>
        <w:t>usunięcia lub ograniczenia przetwarzania danych osobowych;</w:t>
      </w:r>
    </w:p>
    <w:p w14:paraId="7953D4E5" w14:textId="77777777" w:rsidR="001B38E3" w:rsidRPr="001B38E3" w:rsidRDefault="001B38E3" w:rsidP="001B38E3">
      <w:pPr>
        <w:widowControl/>
        <w:numPr>
          <w:ilvl w:val="0"/>
          <w:numId w:val="25"/>
        </w:numPr>
        <w:shd w:val="clear" w:color="auto" w:fill="FFFFFF"/>
        <w:suppressAutoHyphens/>
        <w:autoSpaceDE/>
        <w:autoSpaceDN/>
        <w:spacing w:after="60" w:line="259" w:lineRule="auto"/>
        <w:ind w:left="709" w:hanging="283"/>
        <w:jc w:val="both"/>
        <w:rPr>
          <w:rFonts w:ascii="Calibri" w:hAnsi="Calibri" w:cs="Calibri"/>
          <w:color w:val="222222"/>
          <w:lang w:eastAsia="pl-PL"/>
        </w:rPr>
      </w:pPr>
      <w:r w:rsidRPr="001B38E3">
        <w:rPr>
          <w:rFonts w:ascii="Calibri" w:hAnsi="Calibri" w:cs="Calibri"/>
          <w:color w:val="222222"/>
          <w:lang w:eastAsia="pl-PL"/>
        </w:rPr>
        <w:t>wniesienia sprzeciwu wobec przetwarzania danych osobowych.</w:t>
      </w:r>
    </w:p>
    <w:p w14:paraId="201B56E5" w14:textId="77777777" w:rsidR="001B38E3" w:rsidRPr="001B38E3" w:rsidRDefault="001B38E3" w:rsidP="001B38E3">
      <w:pPr>
        <w:widowControl/>
        <w:numPr>
          <w:ilvl w:val="0"/>
          <w:numId w:val="27"/>
        </w:numPr>
        <w:shd w:val="clear" w:color="auto" w:fill="FFFFFF"/>
        <w:suppressAutoHyphens/>
        <w:autoSpaceDE/>
        <w:autoSpaceDN/>
        <w:spacing w:after="60" w:line="259" w:lineRule="auto"/>
        <w:ind w:left="426" w:hanging="426"/>
        <w:contextualSpacing/>
        <w:jc w:val="both"/>
        <w:rPr>
          <w:rFonts w:ascii="Calibri" w:hAnsi="Calibri" w:cs="Calibri"/>
          <w:color w:val="222222"/>
          <w:lang w:eastAsia="pl-PL"/>
        </w:rPr>
      </w:pPr>
      <w:r w:rsidRPr="001B38E3">
        <w:rPr>
          <w:rFonts w:ascii="Calibri" w:hAnsi="Calibri" w:cs="Calibri"/>
          <w:color w:val="222222"/>
          <w:lang w:eastAsia="pl-PL"/>
        </w:rPr>
        <w:t xml:space="preserve">Z powyższych uprawnień można skorzystać w siedzibie Administratora, kierując korespondencję na adres Administratora lub drogą elektroniczną pisząc na adres: </w:t>
      </w:r>
      <w:hyperlink r:id="rId9" w:history="1">
        <w:r w:rsidRPr="001B38E3">
          <w:rPr>
            <w:rFonts w:ascii="Calibri" w:hAnsi="Calibri" w:cs="Calibri"/>
            <w:color w:val="0563C1"/>
            <w:u w:val="single"/>
            <w:lang w:eastAsia="pl-PL"/>
          </w:rPr>
          <w:t>iod@pokrzywnica.p</w:t>
        </w:r>
      </w:hyperlink>
    </w:p>
    <w:p w14:paraId="53E152DA" w14:textId="77777777" w:rsidR="001B38E3" w:rsidRPr="001B38E3" w:rsidRDefault="001B38E3" w:rsidP="001B38E3">
      <w:pPr>
        <w:widowControl/>
        <w:numPr>
          <w:ilvl w:val="0"/>
          <w:numId w:val="27"/>
        </w:numPr>
        <w:shd w:val="clear" w:color="auto" w:fill="FFFFFF"/>
        <w:suppressAutoHyphens/>
        <w:autoSpaceDE/>
        <w:autoSpaceDN/>
        <w:spacing w:after="60" w:line="259" w:lineRule="auto"/>
        <w:ind w:left="426" w:hanging="426"/>
        <w:contextualSpacing/>
        <w:jc w:val="both"/>
        <w:rPr>
          <w:rFonts w:ascii="Calibri" w:hAnsi="Calibri" w:cs="Calibri"/>
          <w:color w:val="222222"/>
          <w:lang w:eastAsia="pl-PL"/>
        </w:rPr>
      </w:pPr>
      <w:r w:rsidRPr="001B38E3">
        <w:rPr>
          <w:rFonts w:ascii="Calibri" w:hAnsi="Calibri" w:cs="Calibri"/>
          <w:color w:val="222222"/>
          <w:lang w:eastAsia="pl-PL"/>
        </w:rPr>
        <w:t>Przysługuje Państwu prawo wniesienia skargi do organu nadzorczego na niezgodne z RODO przetwarzanie Państwa danych osobowych. Organem właściwym dla ww. skargi jest:</w:t>
      </w:r>
    </w:p>
    <w:p w14:paraId="06344FDD" w14:textId="77777777" w:rsidR="001B38E3" w:rsidRPr="001B38E3" w:rsidRDefault="001B38E3" w:rsidP="001B38E3">
      <w:pPr>
        <w:widowControl/>
        <w:shd w:val="clear" w:color="auto" w:fill="FFFFFF"/>
        <w:autoSpaceDE/>
        <w:autoSpaceDN/>
        <w:spacing w:after="60"/>
        <w:ind w:firstLine="357"/>
        <w:jc w:val="both"/>
        <w:rPr>
          <w:rFonts w:ascii="Calibri" w:hAnsi="Calibri" w:cs="Calibri"/>
          <w:b/>
          <w:color w:val="222222"/>
          <w:lang w:eastAsia="pl-PL"/>
        </w:rPr>
      </w:pPr>
      <w:r w:rsidRPr="001B38E3">
        <w:rPr>
          <w:rFonts w:ascii="Calibri" w:hAnsi="Calibri" w:cs="Calibri"/>
          <w:b/>
          <w:color w:val="222222"/>
          <w:lang w:eastAsia="pl-PL"/>
        </w:rPr>
        <w:t>Prezes Urzędu Ochrony Danych Osobowych, ul. Stawki 2, 00-193 Warszawa</w:t>
      </w:r>
    </w:p>
    <w:p w14:paraId="1FE87C85" w14:textId="77777777" w:rsidR="001B38E3" w:rsidRPr="001B38E3" w:rsidRDefault="001B38E3" w:rsidP="001B38E3">
      <w:pPr>
        <w:widowControl/>
        <w:numPr>
          <w:ilvl w:val="0"/>
          <w:numId w:val="27"/>
        </w:numPr>
        <w:shd w:val="clear" w:color="auto" w:fill="FFFFFF"/>
        <w:suppressAutoHyphens/>
        <w:autoSpaceDE/>
        <w:autoSpaceDN/>
        <w:spacing w:after="60" w:line="259" w:lineRule="auto"/>
        <w:ind w:left="426" w:hanging="426"/>
        <w:contextualSpacing/>
        <w:jc w:val="both"/>
        <w:rPr>
          <w:rFonts w:ascii="Calibri" w:hAnsi="Calibri" w:cs="Calibri"/>
          <w:b/>
          <w:color w:val="222222"/>
          <w:lang w:eastAsia="pl-PL"/>
        </w:rPr>
      </w:pPr>
      <w:r w:rsidRPr="001B38E3">
        <w:rPr>
          <w:rFonts w:ascii="Calibri" w:hAnsi="Calibri" w:cs="Calibri"/>
          <w:color w:val="222222"/>
          <w:lang w:eastAsia="pl-PL"/>
        </w:rPr>
        <w:t>Przetwarzanie danych osobowych nie podlega zautomatyzowanemu podejmowaniu decyzji oraz profilowaniu.</w:t>
      </w:r>
    </w:p>
    <w:p w14:paraId="07A44103" w14:textId="72ECD51F" w:rsidR="001B38E3" w:rsidRPr="001B38E3" w:rsidRDefault="001B38E3" w:rsidP="001B38E3">
      <w:pPr>
        <w:widowControl/>
        <w:numPr>
          <w:ilvl w:val="0"/>
          <w:numId w:val="26"/>
        </w:numPr>
        <w:shd w:val="clear" w:color="auto" w:fill="FFFFFF"/>
        <w:suppressAutoHyphens/>
        <w:autoSpaceDE/>
        <w:autoSpaceDN/>
        <w:spacing w:after="160" w:line="259" w:lineRule="auto"/>
        <w:jc w:val="both"/>
        <w:rPr>
          <w:rFonts w:ascii="Calibri" w:eastAsia="Calibri" w:hAnsi="Calibri"/>
        </w:rPr>
      </w:pPr>
      <w:r w:rsidRPr="001B38E3">
        <w:rPr>
          <w:rFonts w:ascii="Calibri" w:hAnsi="Calibri" w:cs="Calibri"/>
          <w:color w:val="222222"/>
          <w:lang w:eastAsia="pl-PL"/>
        </w:rPr>
        <w:t>Dane nie będą przekazywane do państw trzecich ani organizacji międzynarodowych.</w:t>
      </w:r>
    </w:p>
    <w:p w14:paraId="7B81014B" w14:textId="77777777" w:rsidR="001B38E3" w:rsidRDefault="001B38E3" w:rsidP="001B38E3">
      <w:pPr>
        <w:ind w:right="3300"/>
        <w:rPr>
          <w:b/>
          <w:sz w:val="24"/>
        </w:rPr>
      </w:pPr>
    </w:p>
    <w:sectPr w:rsidR="001B38E3" w:rsidSect="00151A75">
      <w:pgSz w:w="11910" w:h="16840"/>
      <w:pgMar w:top="1320" w:right="1300" w:bottom="1134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3766A534"/>
    <w:lvl w:ilvl="0">
      <w:numFmt w:val="bullet"/>
      <w:lvlText w:val="*"/>
      <w:lvlJc w:val="left"/>
    </w:lvl>
  </w:abstractNum>
  <w:abstractNum w:abstractNumId="1" w15:restartNumberingAfterBreak="0">
    <w:nsid w:val="091D5FB8"/>
    <w:multiLevelType w:val="hybridMultilevel"/>
    <w:tmpl w:val="A54010C2"/>
    <w:lvl w:ilvl="0" w:tplc="3860321A">
      <w:start w:val="1"/>
      <w:numFmt w:val="decimal"/>
      <w:lvlText w:val="%1."/>
      <w:lvlJc w:val="left"/>
      <w:pPr>
        <w:ind w:left="116" w:hanging="216"/>
      </w:pPr>
      <w:rPr>
        <w:rFonts w:ascii="Times New Roman" w:eastAsia="Times New Roman" w:hAnsi="Times New Roman" w:cs="Times New Roman" w:hint="default"/>
        <w:color w:val="000009"/>
        <w:w w:val="100"/>
        <w:sz w:val="22"/>
        <w:szCs w:val="22"/>
        <w:lang w:val="pl-PL" w:eastAsia="en-US" w:bidi="ar-SA"/>
      </w:rPr>
    </w:lvl>
    <w:lvl w:ilvl="1" w:tplc="7CECEA42">
      <w:numFmt w:val="bullet"/>
      <w:lvlText w:val="•"/>
      <w:lvlJc w:val="left"/>
      <w:pPr>
        <w:ind w:left="1038" w:hanging="216"/>
      </w:pPr>
      <w:rPr>
        <w:rFonts w:hint="default"/>
        <w:lang w:val="pl-PL" w:eastAsia="en-US" w:bidi="ar-SA"/>
      </w:rPr>
    </w:lvl>
    <w:lvl w:ilvl="2" w:tplc="78D04230">
      <w:numFmt w:val="bullet"/>
      <w:lvlText w:val="•"/>
      <w:lvlJc w:val="left"/>
      <w:pPr>
        <w:ind w:left="1957" w:hanging="216"/>
      </w:pPr>
      <w:rPr>
        <w:rFonts w:hint="default"/>
        <w:lang w:val="pl-PL" w:eastAsia="en-US" w:bidi="ar-SA"/>
      </w:rPr>
    </w:lvl>
    <w:lvl w:ilvl="3" w:tplc="77F09D8E">
      <w:numFmt w:val="bullet"/>
      <w:lvlText w:val="•"/>
      <w:lvlJc w:val="left"/>
      <w:pPr>
        <w:ind w:left="2875" w:hanging="216"/>
      </w:pPr>
      <w:rPr>
        <w:rFonts w:hint="default"/>
        <w:lang w:val="pl-PL" w:eastAsia="en-US" w:bidi="ar-SA"/>
      </w:rPr>
    </w:lvl>
    <w:lvl w:ilvl="4" w:tplc="0246A6CE">
      <w:numFmt w:val="bullet"/>
      <w:lvlText w:val="•"/>
      <w:lvlJc w:val="left"/>
      <w:pPr>
        <w:ind w:left="3794" w:hanging="216"/>
      </w:pPr>
      <w:rPr>
        <w:rFonts w:hint="default"/>
        <w:lang w:val="pl-PL" w:eastAsia="en-US" w:bidi="ar-SA"/>
      </w:rPr>
    </w:lvl>
    <w:lvl w:ilvl="5" w:tplc="BD6C4C24">
      <w:numFmt w:val="bullet"/>
      <w:lvlText w:val="•"/>
      <w:lvlJc w:val="left"/>
      <w:pPr>
        <w:ind w:left="4713" w:hanging="216"/>
      </w:pPr>
      <w:rPr>
        <w:rFonts w:hint="default"/>
        <w:lang w:val="pl-PL" w:eastAsia="en-US" w:bidi="ar-SA"/>
      </w:rPr>
    </w:lvl>
    <w:lvl w:ilvl="6" w:tplc="7D56C088">
      <w:numFmt w:val="bullet"/>
      <w:lvlText w:val="•"/>
      <w:lvlJc w:val="left"/>
      <w:pPr>
        <w:ind w:left="5631" w:hanging="216"/>
      </w:pPr>
      <w:rPr>
        <w:rFonts w:hint="default"/>
        <w:lang w:val="pl-PL" w:eastAsia="en-US" w:bidi="ar-SA"/>
      </w:rPr>
    </w:lvl>
    <w:lvl w:ilvl="7" w:tplc="A636D8AC">
      <w:numFmt w:val="bullet"/>
      <w:lvlText w:val="•"/>
      <w:lvlJc w:val="left"/>
      <w:pPr>
        <w:ind w:left="6550" w:hanging="216"/>
      </w:pPr>
      <w:rPr>
        <w:rFonts w:hint="default"/>
        <w:lang w:val="pl-PL" w:eastAsia="en-US" w:bidi="ar-SA"/>
      </w:rPr>
    </w:lvl>
    <w:lvl w:ilvl="8" w:tplc="ECA051A4">
      <w:numFmt w:val="bullet"/>
      <w:lvlText w:val="•"/>
      <w:lvlJc w:val="left"/>
      <w:pPr>
        <w:ind w:left="7469" w:hanging="216"/>
      </w:pPr>
      <w:rPr>
        <w:rFonts w:hint="default"/>
        <w:lang w:val="pl-PL" w:eastAsia="en-US" w:bidi="ar-SA"/>
      </w:rPr>
    </w:lvl>
  </w:abstractNum>
  <w:abstractNum w:abstractNumId="2" w15:restartNumberingAfterBreak="0">
    <w:nsid w:val="0D495F8D"/>
    <w:multiLevelType w:val="hybridMultilevel"/>
    <w:tmpl w:val="BC407B2C"/>
    <w:lvl w:ilvl="0" w:tplc="AD205512">
      <w:start w:val="1"/>
      <w:numFmt w:val="decimal"/>
      <w:lvlText w:val="%1."/>
      <w:lvlJc w:val="left"/>
      <w:pPr>
        <w:ind w:left="116" w:hanging="255"/>
      </w:pPr>
      <w:rPr>
        <w:rFonts w:hint="default"/>
        <w:w w:val="100"/>
        <w:lang w:val="pl-PL" w:eastAsia="en-US" w:bidi="ar-SA"/>
      </w:rPr>
    </w:lvl>
    <w:lvl w:ilvl="1" w:tplc="F6EEB232">
      <w:numFmt w:val="bullet"/>
      <w:lvlText w:val="•"/>
      <w:lvlJc w:val="left"/>
      <w:pPr>
        <w:ind w:left="1038" w:hanging="255"/>
      </w:pPr>
      <w:rPr>
        <w:rFonts w:hint="default"/>
        <w:lang w:val="pl-PL" w:eastAsia="en-US" w:bidi="ar-SA"/>
      </w:rPr>
    </w:lvl>
    <w:lvl w:ilvl="2" w:tplc="AE2EA5DE">
      <w:numFmt w:val="bullet"/>
      <w:lvlText w:val="•"/>
      <w:lvlJc w:val="left"/>
      <w:pPr>
        <w:ind w:left="1957" w:hanging="255"/>
      </w:pPr>
      <w:rPr>
        <w:rFonts w:hint="default"/>
        <w:lang w:val="pl-PL" w:eastAsia="en-US" w:bidi="ar-SA"/>
      </w:rPr>
    </w:lvl>
    <w:lvl w:ilvl="3" w:tplc="A4C6D94C">
      <w:numFmt w:val="bullet"/>
      <w:lvlText w:val="•"/>
      <w:lvlJc w:val="left"/>
      <w:pPr>
        <w:ind w:left="2875" w:hanging="255"/>
      </w:pPr>
      <w:rPr>
        <w:rFonts w:hint="default"/>
        <w:lang w:val="pl-PL" w:eastAsia="en-US" w:bidi="ar-SA"/>
      </w:rPr>
    </w:lvl>
    <w:lvl w:ilvl="4" w:tplc="D580333A">
      <w:numFmt w:val="bullet"/>
      <w:lvlText w:val="•"/>
      <w:lvlJc w:val="left"/>
      <w:pPr>
        <w:ind w:left="3794" w:hanging="255"/>
      </w:pPr>
      <w:rPr>
        <w:rFonts w:hint="default"/>
        <w:lang w:val="pl-PL" w:eastAsia="en-US" w:bidi="ar-SA"/>
      </w:rPr>
    </w:lvl>
    <w:lvl w:ilvl="5" w:tplc="B9185164">
      <w:numFmt w:val="bullet"/>
      <w:lvlText w:val="•"/>
      <w:lvlJc w:val="left"/>
      <w:pPr>
        <w:ind w:left="4713" w:hanging="255"/>
      </w:pPr>
      <w:rPr>
        <w:rFonts w:hint="default"/>
        <w:lang w:val="pl-PL" w:eastAsia="en-US" w:bidi="ar-SA"/>
      </w:rPr>
    </w:lvl>
    <w:lvl w:ilvl="6" w:tplc="C1C66CF0">
      <w:numFmt w:val="bullet"/>
      <w:lvlText w:val="•"/>
      <w:lvlJc w:val="left"/>
      <w:pPr>
        <w:ind w:left="5631" w:hanging="255"/>
      </w:pPr>
      <w:rPr>
        <w:rFonts w:hint="default"/>
        <w:lang w:val="pl-PL" w:eastAsia="en-US" w:bidi="ar-SA"/>
      </w:rPr>
    </w:lvl>
    <w:lvl w:ilvl="7" w:tplc="CC402960">
      <w:numFmt w:val="bullet"/>
      <w:lvlText w:val="•"/>
      <w:lvlJc w:val="left"/>
      <w:pPr>
        <w:ind w:left="6550" w:hanging="255"/>
      </w:pPr>
      <w:rPr>
        <w:rFonts w:hint="default"/>
        <w:lang w:val="pl-PL" w:eastAsia="en-US" w:bidi="ar-SA"/>
      </w:rPr>
    </w:lvl>
    <w:lvl w:ilvl="8" w:tplc="99F83E30">
      <w:numFmt w:val="bullet"/>
      <w:lvlText w:val="•"/>
      <w:lvlJc w:val="left"/>
      <w:pPr>
        <w:ind w:left="7469" w:hanging="255"/>
      </w:pPr>
      <w:rPr>
        <w:rFonts w:hint="default"/>
        <w:lang w:val="pl-PL" w:eastAsia="en-US" w:bidi="ar-SA"/>
      </w:rPr>
    </w:lvl>
  </w:abstractNum>
  <w:abstractNum w:abstractNumId="3" w15:restartNumberingAfterBreak="0">
    <w:nsid w:val="10FE1D1C"/>
    <w:multiLevelType w:val="hybridMultilevel"/>
    <w:tmpl w:val="FBA0BB22"/>
    <w:lvl w:ilvl="0" w:tplc="C076093E">
      <w:start w:val="1"/>
      <w:numFmt w:val="decimal"/>
      <w:lvlText w:val="%1."/>
      <w:lvlJc w:val="left"/>
      <w:pPr>
        <w:ind w:left="337" w:hanging="221"/>
      </w:pPr>
      <w:rPr>
        <w:rFonts w:ascii="Times New Roman" w:eastAsia="Times New Roman" w:hAnsi="Times New Roman" w:cs="Times New Roman" w:hint="default"/>
        <w:color w:val="000009"/>
        <w:w w:val="100"/>
        <w:sz w:val="22"/>
        <w:szCs w:val="22"/>
        <w:lang w:val="pl-PL" w:eastAsia="en-US" w:bidi="ar-SA"/>
      </w:rPr>
    </w:lvl>
    <w:lvl w:ilvl="1" w:tplc="0A0821F4">
      <w:numFmt w:val="bullet"/>
      <w:lvlText w:val="•"/>
      <w:lvlJc w:val="left"/>
      <w:pPr>
        <w:ind w:left="1236" w:hanging="221"/>
      </w:pPr>
      <w:rPr>
        <w:rFonts w:hint="default"/>
        <w:lang w:val="pl-PL" w:eastAsia="en-US" w:bidi="ar-SA"/>
      </w:rPr>
    </w:lvl>
    <w:lvl w:ilvl="2" w:tplc="FFB42A00">
      <w:numFmt w:val="bullet"/>
      <w:lvlText w:val="•"/>
      <w:lvlJc w:val="left"/>
      <w:pPr>
        <w:ind w:left="2133" w:hanging="221"/>
      </w:pPr>
      <w:rPr>
        <w:rFonts w:hint="default"/>
        <w:lang w:val="pl-PL" w:eastAsia="en-US" w:bidi="ar-SA"/>
      </w:rPr>
    </w:lvl>
    <w:lvl w:ilvl="3" w:tplc="BBA07340">
      <w:numFmt w:val="bullet"/>
      <w:lvlText w:val="•"/>
      <w:lvlJc w:val="left"/>
      <w:pPr>
        <w:ind w:left="3029" w:hanging="221"/>
      </w:pPr>
      <w:rPr>
        <w:rFonts w:hint="default"/>
        <w:lang w:val="pl-PL" w:eastAsia="en-US" w:bidi="ar-SA"/>
      </w:rPr>
    </w:lvl>
    <w:lvl w:ilvl="4" w:tplc="DCDA4276">
      <w:numFmt w:val="bullet"/>
      <w:lvlText w:val="•"/>
      <w:lvlJc w:val="left"/>
      <w:pPr>
        <w:ind w:left="3926" w:hanging="221"/>
      </w:pPr>
      <w:rPr>
        <w:rFonts w:hint="default"/>
        <w:lang w:val="pl-PL" w:eastAsia="en-US" w:bidi="ar-SA"/>
      </w:rPr>
    </w:lvl>
    <w:lvl w:ilvl="5" w:tplc="049C28A4">
      <w:numFmt w:val="bullet"/>
      <w:lvlText w:val="•"/>
      <w:lvlJc w:val="left"/>
      <w:pPr>
        <w:ind w:left="4823" w:hanging="221"/>
      </w:pPr>
      <w:rPr>
        <w:rFonts w:hint="default"/>
        <w:lang w:val="pl-PL" w:eastAsia="en-US" w:bidi="ar-SA"/>
      </w:rPr>
    </w:lvl>
    <w:lvl w:ilvl="6" w:tplc="7F5C80E4">
      <w:numFmt w:val="bullet"/>
      <w:lvlText w:val="•"/>
      <w:lvlJc w:val="left"/>
      <w:pPr>
        <w:ind w:left="5719" w:hanging="221"/>
      </w:pPr>
      <w:rPr>
        <w:rFonts w:hint="default"/>
        <w:lang w:val="pl-PL" w:eastAsia="en-US" w:bidi="ar-SA"/>
      </w:rPr>
    </w:lvl>
    <w:lvl w:ilvl="7" w:tplc="28AEE0C0">
      <w:numFmt w:val="bullet"/>
      <w:lvlText w:val="•"/>
      <w:lvlJc w:val="left"/>
      <w:pPr>
        <w:ind w:left="6616" w:hanging="221"/>
      </w:pPr>
      <w:rPr>
        <w:rFonts w:hint="default"/>
        <w:lang w:val="pl-PL" w:eastAsia="en-US" w:bidi="ar-SA"/>
      </w:rPr>
    </w:lvl>
    <w:lvl w:ilvl="8" w:tplc="E9BC5C1E">
      <w:numFmt w:val="bullet"/>
      <w:lvlText w:val="•"/>
      <w:lvlJc w:val="left"/>
      <w:pPr>
        <w:ind w:left="7513" w:hanging="221"/>
      </w:pPr>
      <w:rPr>
        <w:rFonts w:hint="default"/>
        <w:lang w:val="pl-PL" w:eastAsia="en-US" w:bidi="ar-SA"/>
      </w:rPr>
    </w:lvl>
  </w:abstractNum>
  <w:abstractNum w:abstractNumId="4" w15:restartNumberingAfterBreak="0">
    <w:nsid w:val="178D2724"/>
    <w:multiLevelType w:val="hybridMultilevel"/>
    <w:tmpl w:val="B3F0A850"/>
    <w:lvl w:ilvl="0" w:tplc="9898A8BE">
      <w:start w:val="1"/>
      <w:numFmt w:val="decimal"/>
      <w:lvlText w:val="%1)"/>
      <w:lvlJc w:val="left"/>
      <w:pPr>
        <w:ind w:left="116" w:hanging="379"/>
      </w:pPr>
      <w:rPr>
        <w:rFonts w:hint="default"/>
        <w:w w:val="100"/>
        <w:lang w:val="pl-PL" w:eastAsia="en-US" w:bidi="ar-SA"/>
      </w:rPr>
    </w:lvl>
    <w:lvl w:ilvl="1" w:tplc="14369E4C">
      <w:numFmt w:val="bullet"/>
      <w:lvlText w:val="•"/>
      <w:lvlJc w:val="left"/>
      <w:pPr>
        <w:ind w:left="1038" w:hanging="379"/>
      </w:pPr>
      <w:rPr>
        <w:rFonts w:hint="default"/>
        <w:lang w:val="pl-PL" w:eastAsia="en-US" w:bidi="ar-SA"/>
      </w:rPr>
    </w:lvl>
    <w:lvl w:ilvl="2" w:tplc="5D5AC122">
      <w:numFmt w:val="bullet"/>
      <w:lvlText w:val="•"/>
      <w:lvlJc w:val="left"/>
      <w:pPr>
        <w:ind w:left="1957" w:hanging="379"/>
      </w:pPr>
      <w:rPr>
        <w:rFonts w:hint="default"/>
        <w:lang w:val="pl-PL" w:eastAsia="en-US" w:bidi="ar-SA"/>
      </w:rPr>
    </w:lvl>
    <w:lvl w:ilvl="3" w:tplc="C388DBAC">
      <w:numFmt w:val="bullet"/>
      <w:lvlText w:val="•"/>
      <w:lvlJc w:val="left"/>
      <w:pPr>
        <w:ind w:left="2875" w:hanging="379"/>
      </w:pPr>
      <w:rPr>
        <w:rFonts w:hint="default"/>
        <w:lang w:val="pl-PL" w:eastAsia="en-US" w:bidi="ar-SA"/>
      </w:rPr>
    </w:lvl>
    <w:lvl w:ilvl="4" w:tplc="D17641D8">
      <w:numFmt w:val="bullet"/>
      <w:lvlText w:val="•"/>
      <w:lvlJc w:val="left"/>
      <w:pPr>
        <w:ind w:left="3794" w:hanging="379"/>
      </w:pPr>
      <w:rPr>
        <w:rFonts w:hint="default"/>
        <w:lang w:val="pl-PL" w:eastAsia="en-US" w:bidi="ar-SA"/>
      </w:rPr>
    </w:lvl>
    <w:lvl w:ilvl="5" w:tplc="8B408CFC">
      <w:numFmt w:val="bullet"/>
      <w:lvlText w:val="•"/>
      <w:lvlJc w:val="left"/>
      <w:pPr>
        <w:ind w:left="4713" w:hanging="379"/>
      </w:pPr>
      <w:rPr>
        <w:rFonts w:hint="default"/>
        <w:lang w:val="pl-PL" w:eastAsia="en-US" w:bidi="ar-SA"/>
      </w:rPr>
    </w:lvl>
    <w:lvl w:ilvl="6" w:tplc="026C54C2">
      <w:numFmt w:val="bullet"/>
      <w:lvlText w:val="•"/>
      <w:lvlJc w:val="left"/>
      <w:pPr>
        <w:ind w:left="5631" w:hanging="379"/>
      </w:pPr>
      <w:rPr>
        <w:rFonts w:hint="default"/>
        <w:lang w:val="pl-PL" w:eastAsia="en-US" w:bidi="ar-SA"/>
      </w:rPr>
    </w:lvl>
    <w:lvl w:ilvl="7" w:tplc="FB22DA3E">
      <w:numFmt w:val="bullet"/>
      <w:lvlText w:val="•"/>
      <w:lvlJc w:val="left"/>
      <w:pPr>
        <w:ind w:left="6550" w:hanging="379"/>
      </w:pPr>
      <w:rPr>
        <w:rFonts w:hint="default"/>
        <w:lang w:val="pl-PL" w:eastAsia="en-US" w:bidi="ar-SA"/>
      </w:rPr>
    </w:lvl>
    <w:lvl w:ilvl="8" w:tplc="FE84A97C">
      <w:numFmt w:val="bullet"/>
      <w:lvlText w:val="•"/>
      <w:lvlJc w:val="left"/>
      <w:pPr>
        <w:ind w:left="7469" w:hanging="379"/>
      </w:pPr>
      <w:rPr>
        <w:rFonts w:hint="default"/>
        <w:lang w:val="pl-PL" w:eastAsia="en-US" w:bidi="ar-SA"/>
      </w:rPr>
    </w:lvl>
  </w:abstractNum>
  <w:abstractNum w:abstractNumId="5" w15:restartNumberingAfterBreak="0">
    <w:nsid w:val="18E30436"/>
    <w:multiLevelType w:val="hybridMultilevel"/>
    <w:tmpl w:val="82461A4C"/>
    <w:lvl w:ilvl="0" w:tplc="4FB8BF6E">
      <w:start w:val="1"/>
      <w:numFmt w:val="decimal"/>
      <w:lvlText w:val="%1)"/>
      <w:lvlJc w:val="left"/>
      <w:pPr>
        <w:ind w:left="356" w:hanging="240"/>
      </w:pPr>
      <w:rPr>
        <w:rFonts w:hint="default"/>
        <w:w w:val="100"/>
        <w:lang w:val="pl-PL" w:eastAsia="en-US" w:bidi="ar-SA"/>
      </w:rPr>
    </w:lvl>
    <w:lvl w:ilvl="1" w:tplc="95FA1FA6">
      <w:start w:val="1"/>
      <w:numFmt w:val="lowerLetter"/>
      <w:lvlText w:val="%2)"/>
      <w:lvlJc w:val="left"/>
      <w:pPr>
        <w:ind w:left="344" w:hanging="228"/>
      </w:pPr>
      <w:rPr>
        <w:rFonts w:hint="default"/>
        <w:w w:val="100"/>
        <w:lang w:val="pl-PL" w:eastAsia="en-US" w:bidi="ar-SA"/>
      </w:rPr>
    </w:lvl>
    <w:lvl w:ilvl="2" w:tplc="6CA2F5CE">
      <w:numFmt w:val="bullet"/>
      <w:lvlText w:val="•"/>
      <w:lvlJc w:val="left"/>
      <w:pPr>
        <w:ind w:left="1354" w:hanging="228"/>
      </w:pPr>
      <w:rPr>
        <w:rFonts w:hint="default"/>
        <w:lang w:val="pl-PL" w:eastAsia="en-US" w:bidi="ar-SA"/>
      </w:rPr>
    </w:lvl>
    <w:lvl w:ilvl="3" w:tplc="84BE0A22">
      <w:numFmt w:val="bullet"/>
      <w:lvlText w:val="•"/>
      <w:lvlJc w:val="left"/>
      <w:pPr>
        <w:ind w:left="2348" w:hanging="228"/>
      </w:pPr>
      <w:rPr>
        <w:rFonts w:hint="default"/>
        <w:lang w:val="pl-PL" w:eastAsia="en-US" w:bidi="ar-SA"/>
      </w:rPr>
    </w:lvl>
    <w:lvl w:ilvl="4" w:tplc="FA648250">
      <w:numFmt w:val="bullet"/>
      <w:lvlText w:val="•"/>
      <w:lvlJc w:val="left"/>
      <w:pPr>
        <w:ind w:left="3342" w:hanging="228"/>
      </w:pPr>
      <w:rPr>
        <w:rFonts w:hint="default"/>
        <w:lang w:val="pl-PL" w:eastAsia="en-US" w:bidi="ar-SA"/>
      </w:rPr>
    </w:lvl>
    <w:lvl w:ilvl="5" w:tplc="DBA02BD4">
      <w:numFmt w:val="bullet"/>
      <w:lvlText w:val="•"/>
      <w:lvlJc w:val="left"/>
      <w:pPr>
        <w:ind w:left="4336" w:hanging="228"/>
      </w:pPr>
      <w:rPr>
        <w:rFonts w:hint="default"/>
        <w:lang w:val="pl-PL" w:eastAsia="en-US" w:bidi="ar-SA"/>
      </w:rPr>
    </w:lvl>
    <w:lvl w:ilvl="6" w:tplc="EC5AC16A">
      <w:numFmt w:val="bullet"/>
      <w:lvlText w:val="•"/>
      <w:lvlJc w:val="left"/>
      <w:pPr>
        <w:ind w:left="5330" w:hanging="228"/>
      </w:pPr>
      <w:rPr>
        <w:rFonts w:hint="default"/>
        <w:lang w:val="pl-PL" w:eastAsia="en-US" w:bidi="ar-SA"/>
      </w:rPr>
    </w:lvl>
    <w:lvl w:ilvl="7" w:tplc="A3207BCC">
      <w:numFmt w:val="bullet"/>
      <w:lvlText w:val="•"/>
      <w:lvlJc w:val="left"/>
      <w:pPr>
        <w:ind w:left="6324" w:hanging="228"/>
      </w:pPr>
      <w:rPr>
        <w:rFonts w:hint="default"/>
        <w:lang w:val="pl-PL" w:eastAsia="en-US" w:bidi="ar-SA"/>
      </w:rPr>
    </w:lvl>
    <w:lvl w:ilvl="8" w:tplc="CBB807D4">
      <w:numFmt w:val="bullet"/>
      <w:lvlText w:val="•"/>
      <w:lvlJc w:val="left"/>
      <w:pPr>
        <w:ind w:left="7318" w:hanging="228"/>
      </w:pPr>
      <w:rPr>
        <w:rFonts w:hint="default"/>
        <w:lang w:val="pl-PL" w:eastAsia="en-US" w:bidi="ar-SA"/>
      </w:rPr>
    </w:lvl>
  </w:abstractNum>
  <w:abstractNum w:abstractNumId="6" w15:restartNumberingAfterBreak="0">
    <w:nsid w:val="19AD41F3"/>
    <w:multiLevelType w:val="hybridMultilevel"/>
    <w:tmpl w:val="94503AB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47855D3"/>
    <w:multiLevelType w:val="hybridMultilevel"/>
    <w:tmpl w:val="742882C0"/>
    <w:lvl w:ilvl="0" w:tplc="63925A5C">
      <w:start w:val="1"/>
      <w:numFmt w:val="decimal"/>
      <w:lvlText w:val="%1)"/>
      <w:lvlJc w:val="left"/>
      <w:pPr>
        <w:ind w:left="116" w:hanging="250"/>
      </w:pPr>
      <w:rPr>
        <w:rFonts w:ascii="Times New Roman" w:eastAsia="Times New Roman" w:hAnsi="Times New Roman" w:cs="Times New Roman" w:hint="default"/>
        <w:color w:val="000009"/>
        <w:w w:val="100"/>
        <w:sz w:val="22"/>
        <w:szCs w:val="22"/>
        <w:lang w:val="pl-PL" w:eastAsia="en-US" w:bidi="ar-SA"/>
      </w:rPr>
    </w:lvl>
    <w:lvl w:ilvl="1" w:tplc="115091DA">
      <w:numFmt w:val="bullet"/>
      <w:lvlText w:val="•"/>
      <w:lvlJc w:val="left"/>
      <w:pPr>
        <w:ind w:left="1038" w:hanging="250"/>
      </w:pPr>
      <w:rPr>
        <w:rFonts w:hint="default"/>
        <w:lang w:val="pl-PL" w:eastAsia="en-US" w:bidi="ar-SA"/>
      </w:rPr>
    </w:lvl>
    <w:lvl w:ilvl="2" w:tplc="C3587D74">
      <w:numFmt w:val="bullet"/>
      <w:lvlText w:val="•"/>
      <w:lvlJc w:val="left"/>
      <w:pPr>
        <w:ind w:left="1957" w:hanging="250"/>
      </w:pPr>
      <w:rPr>
        <w:rFonts w:hint="default"/>
        <w:lang w:val="pl-PL" w:eastAsia="en-US" w:bidi="ar-SA"/>
      </w:rPr>
    </w:lvl>
    <w:lvl w:ilvl="3" w:tplc="505C2EA4">
      <w:numFmt w:val="bullet"/>
      <w:lvlText w:val="•"/>
      <w:lvlJc w:val="left"/>
      <w:pPr>
        <w:ind w:left="2875" w:hanging="250"/>
      </w:pPr>
      <w:rPr>
        <w:rFonts w:hint="default"/>
        <w:lang w:val="pl-PL" w:eastAsia="en-US" w:bidi="ar-SA"/>
      </w:rPr>
    </w:lvl>
    <w:lvl w:ilvl="4" w:tplc="C36E0B6E">
      <w:numFmt w:val="bullet"/>
      <w:lvlText w:val="•"/>
      <w:lvlJc w:val="left"/>
      <w:pPr>
        <w:ind w:left="3794" w:hanging="250"/>
      </w:pPr>
      <w:rPr>
        <w:rFonts w:hint="default"/>
        <w:lang w:val="pl-PL" w:eastAsia="en-US" w:bidi="ar-SA"/>
      </w:rPr>
    </w:lvl>
    <w:lvl w:ilvl="5" w:tplc="E8942CC2">
      <w:numFmt w:val="bullet"/>
      <w:lvlText w:val="•"/>
      <w:lvlJc w:val="left"/>
      <w:pPr>
        <w:ind w:left="4713" w:hanging="250"/>
      </w:pPr>
      <w:rPr>
        <w:rFonts w:hint="default"/>
        <w:lang w:val="pl-PL" w:eastAsia="en-US" w:bidi="ar-SA"/>
      </w:rPr>
    </w:lvl>
    <w:lvl w:ilvl="6" w:tplc="6476931E">
      <w:numFmt w:val="bullet"/>
      <w:lvlText w:val="•"/>
      <w:lvlJc w:val="left"/>
      <w:pPr>
        <w:ind w:left="5631" w:hanging="250"/>
      </w:pPr>
      <w:rPr>
        <w:rFonts w:hint="default"/>
        <w:lang w:val="pl-PL" w:eastAsia="en-US" w:bidi="ar-SA"/>
      </w:rPr>
    </w:lvl>
    <w:lvl w:ilvl="7" w:tplc="6C64DB50">
      <w:numFmt w:val="bullet"/>
      <w:lvlText w:val="•"/>
      <w:lvlJc w:val="left"/>
      <w:pPr>
        <w:ind w:left="6550" w:hanging="250"/>
      </w:pPr>
      <w:rPr>
        <w:rFonts w:hint="default"/>
        <w:lang w:val="pl-PL" w:eastAsia="en-US" w:bidi="ar-SA"/>
      </w:rPr>
    </w:lvl>
    <w:lvl w:ilvl="8" w:tplc="4266D1DE">
      <w:numFmt w:val="bullet"/>
      <w:lvlText w:val="•"/>
      <w:lvlJc w:val="left"/>
      <w:pPr>
        <w:ind w:left="7469" w:hanging="250"/>
      </w:pPr>
      <w:rPr>
        <w:rFonts w:hint="default"/>
        <w:lang w:val="pl-PL" w:eastAsia="en-US" w:bidi="ar-SA"/>
      </w:rPr>
    </w:lvl>
  </w:abstractNum>
  <w:abstractNum w:abstractNumId="8" w15:restartNumberingAfterBreak="0">
    <w:nsid w:val="291F4E48"/>
    <w:multiLevelType w:val="hybridMultilevel"/>
    <w:tmpl w:val="E4CE66CC"/>
    <w:lvl w:ilvl="0" w:tplc="16DC6F18">
      <w:start w:val="1"/>
      <w:numFmt w:val="decimal"/>
      <w:lvlText w:val="%1)"/>
      <w:lvlJc w:val="left"/>
      <w:pPr>
        <w:ind w:left="356" w:hanging="240"/>
      </w:pPr>
      <w:rPr>
        <w:rFonts w:ascii="Times New Roman" w:eastAsia="Times New Roman" w:hAnsi="Times New Roman" w:cs="Times New Roman" w:hint="default"/>
        <w:color w:val="000009"/>
        <w:w w:val="100"/>
        <w:sz w:val="22"/>
        <w:szCs w:val="22"/>
        <w:lang w:val="pl-PL" w:eastAsia="en-US" w:bidi="ar-SA"/>
      </w:rPr>
    </w:lvl>
    <w:lvl w:ilvl="1" w:tplc="47A03246">
      <w:numFmt w:val="bullet"/>
      <w:lvlText w:val="•"/>
      <w:lvlJc w:val="left"/>
      <w:pPr>
        <w:ind w:left="1254" w:hanging="240"/>
      </w:pPr>
      <w:rPr>
        <w:rFonts w:hint="default"/>
        <w:lang w:val="pl-PL" w:eastAsia="en-US" w:bidi="ar-SA"/>
      </w:rPr>
    </w:lvl>
    <w:lvl w:ilvl="2" w:tplc="2CCAB810">
      <w:numFmt w:val="bullet"/>
      <w:lvlText w:val="•"/>
      <w:lvlJc w:val="left"/>
      <w:pPr>
        <w:ind w:left="2149" w:hanging="240"/>
      </w:pPr>
      <w:rPr>
        <w:rFonts w:hint="default"/>
        <w:lang w:val="pl-PL" w:eastAsia="en-US" w:bidi="ar-SA"/>
      </w:rPr>
    </w:lvl>
    <w:lvl w:ilvl="3" w:tplc="E23228C4">
      <w:numFmt w:val="bullet"/>
      <w:lvlText w:val="•"/>
      <w:lvlJc w:val="left"/>
      <w:pPr>
        <w:ind w:left="3043" w:hanging="240"/>
      </w:pPr>
      <w:rPr>
        <w:rFonts w:hint="default"/>
        <w:lang w:val="pl-PL" w:eastAsia="en-US" w:bidi="ar-SA"/>
      </w:rPr>
    </w:lvl>
    <w:lvl w:ilvl="4" w:tplc="5140583C">
      <w:numFmt w:val="bullet"/>
      <w:lvlText w:val="•"/>
      <w:lvlJc w:val="left"/>
      <w:pPr>
        <w:ind w:left="3938" w:hanging="240"/>
      </w:pPr>
      <w:rPr>
        <w:rFonts w:hint="default"/>
        <w:lang w:val="pl-PL" w:eastAsia="en-US" w:bidi="ar-SA"/>
      </w:rPr>
    </w:lvl>
    <w:lvl w:ilvl="5" w:tplc="69183B18">
      <w:numFmt w:val="bullet"/>
      <w:lvlText w:val="•"/>
      <w:lvlJc w:val="left"/>
      <w:pPr>
        <w:ind w:left="4833" w:hanging="240"/>
      </w:pPr>
      <w:rPr>
        <w:rFonts w:hint="default"/>
        <w:lang w:val="pl-PL" w:eastAsia="en-US" w:bidi="ar-SA"/>
      </w:rPr>
    </w:lvl>
    <w:lvl w:ilvl="6" w:tplc="8D766628">
      <w:numFmt w:val="bullet"/>
      <w:lvlText w:val="•"/>
      <w:lvlJc w:val="left"/>
      <w:pPr>
        <w:ind w:left="5727" w:hanging="240"/>
      </w:pPr>
      <w:rPr>
        <w:rFonts w:hint="default"/>
        <w:lang w:val="pl-PL" w:eastAsia="en-US" w:bidi="ar-SA"/>
      </w:rPr>
    </w:lvl>
    <w:lvl w:ilvl="7" w:tplc="77C4378C">
      <w:numFmt w:val="bullet"/>
      <w:lvlText w:val="•"/>
      <w:lvlJc w:val="left"/>
      <w:pPr>
        <w:ind w:left="6622" w:hanging="240"/>
      </w:pPr>
      <w:rPr>
        <w:rFonts w:hint="default"/>
        <w:lang w:val="pl-PL" w:eastAsia="en-US" w:bidi="ar-SA"/>
      </w:rPr>
    </w:lvl>
    <w:lvl w:ilvl="8" w:tplc="7C38D8A2">
      <w:numFmt w:val="bullet"/>
      <w:lvlText w:val="•"/>
      <w:lvlJc w:val="left"/>
      <w:pPr>
        <w:ind w:left="7517" w:hanging="240"/>
      </w:pPr>
      <w:rPr>
        <w:rFonts w:hint="default"/>
        <w:lang w:val="pl-PL" w:eastAsia="en-US" w:bidi="ar-SA"/>
      </w:rPr>
    </w:lvl>
  </w:abstractNum>
  <w:abstractNum w:abstractNumId="9" w15:restartNumberingAfterBreak="0">
    <w:nsid w:val="2DA4336E"/>
    <w:multiLevelType w:val="hybridMultilevel"/>
    <w:tmpl w:val="A03222D0"/>
    <w:lvl w:ilvl="0" w:tplc="091017C0">
      <w:start w:val="1"/>
      <w:numFmt w:val="decimal"/>
      <w:lvlText w:val="%1)"/>
      <w:lvlJc w:val="left"/>
      <w:pPr>
        <w:ind w:left="116" w:hanging="267"/>
      </w:pPr>
      <w:rPr>
        <w:rFonts w:ascii="Times New Roman" w:eastAsia="Times New Roman" w:hAnsi="Times New Roman" w:cs="Times New Roman" w:hint="default"/>
        <w:color w:val="000009"/>
        <w:w w:val="100"/>
        <w:sz w:val="22"/>
        <w:szCs w:val="22"/>
        <w:lang w:val="pl-PL" w:eastAsia="en-US" w:bidi="ar-SA"/>
      </w:rPr>
    </w:lvl>
    <w:lvl w:ilvl="1" w:tplc="827AE802">
      <w:numFmt w:val="bullet"/>
      <w:lvlText w:val="•"/>
      <w:lvlJc w:val="left"/>
      <w:pPr>
        <w:ind w:left="1038" w:hanging="267"/>
      </w:pPr>
      <w:rPr>
        <w:rFonts w:hint="default"/>
        <w:lang w:val="pl-PL" w:eastAsia="en-US" w:bidi="ar-SA"/>
      </w:rPr>
    </w:lvl>
    <w:lvl w:ilvl="2" w:tplc="147062F8">
      <w:numFmt w:val="bullet"/>
      <w:lvlText w:val="•"/>
      <w:lvlJc w:val="left"/>
      <w:pPr>
        <w:ind w:left="1957" w:hanging="267"/>
      </w:pPr>
      <w:rPr>
        <w:rFonts w:hint="default"/>
        <w:lang w:val="pl-PL" w:eastAsia="en-US" w:bidi="ar-SA"/>
      </w:rPr>
    </w:lvl>
    <w:lvl w:ilvl="3" w:tplc="2EDE818C">
      <w:numFmt w:val="bullet"/>
      <w:lvlText w:val="•"/>
      <w:lvlJc w:val="left"/>
      <w:pPr>
        <w:ind w:left="2875" w:hanging="267"/>
      </w:pPr>
      <w:rPr>
        <w:rFonts w:hint="default"/>
        <w:lang w:val="pl-PL" w:eastAsia="en-US" w:bidi="ar-SA"/>
      </w:rPr>
    </w:lvl>
    <w:lvl w:ilvl="4" w:tplc="48403356">
      <w:numFmt w:val="bullet"/>
      <w:lvlText w:val="•"/>
      <w:lvlJc w:val="left"/>
      <w:pPr>
        <w:ind w:left="3794" w:hanging="267"/>
      </w:pPr>
      <w:rPr>
        <w:rFonts w:hint="default"/>
        <w:lang w:val="pl-PL" w:eastAsia="en-US" w:bidi="ar-SA"/>
      </w:rPr>
    </w:lvl>
    <w:lvl w:ilvl="5" w:tplc="E8A23368">
      <w:numFmt w:val="bullet"/>
      <w:lvlText w:val="•"/>
      <w:lvlJc w:val="left"/>
      <w:pPr>
        <w:ind w:left="4713" w:hanging="267"/>
      </w:pPr>
      <w:rPr>
        <w:rFonts w:hint="default"/>
        <w:lang w:val="pl-PL" w:eastAsia="en-US" w:bidi="ar-SA"/>
      </w:rPr>
    </w:lvl>
    <w:lvl w:ilvl="6" w:tplc="82543A54">
      <w:numFmt w:val="bullet"/>
      <w:lvlText w:val="•"/>
      <w:lvlJc w:val="left"/>
      <w:pPr>
        <w:ind w:left="5631" w:hanging="267"/>
      </w:pPr>
      <w:rPr>
        <w:rFonts w:hint="default"/>
        <w:lang w:val="pl-PL" w:eastAsia="en-US" w:bidi="ar-SA"/>
      </w:rPr>
    </w:lvl>
    <w:lvl w:ilvl="7" w:tplc="F042A848">
      <w:numFmt w:val="bullet"/>
      <w:lvlText w:val="•"/>
      <w:lvlJc w:val="left"/>
      <w:pPr>
        <w:ind w:left="6550" w:hanging="267"/>
      </w:pPr>
      <w:rPr>
        <w:rFonts w:hint="default"/>
        <w:lang w:val="pl-PL" w:eastAsia="en-US" w:bidi="ar-SA"/>
      </w:rPr>
    </w:lvl>
    <w:lvl w:ilvl="8" w:tplc="3DAC4AD0">
      <w:numFmt w:val="bullet"/>
      <w:lvlText w:val="•"/>
      <w:lvlJc w:val="left"/>
      <w:pPr>
        <w:ind w:left="7469" w:hanging="267"/>
      </w:pPr>
      <w:rPr>
        <w:rFonts w:hint="default"/>
        <w:lang w:val="pl-PL" w:eastAsia="en-US" w:bidi="ar-SA"/>
      </w:rPr>
    </w:lvl>
  </w:abstractNum>
  <w:abstractNum w:abstractNumId="10" w15:restartNumberingAfterBreak="0">
    <w:nsid w:val="2E7615DB"/>
    <w:multiLevelType w:val="hybridMultilevel"/>
    <w:tmpl w:val="541E9A48"/>
    <w:lvl w:ilvl="0" w:tplc="5230905E">
      <w:start w:val="1"/>
      <w:numFmt w:val="lowerLetter"/>
      <w:lvlText w:val="%1)"/>
      <w:lvlJc w:val="left"/>
      <w:pPr>
        <w:ind w:left="344" w:hanging="228"/>
      </w:pPr>
      <w:rPr>
        <w:rFonts w:ascii="Times New Roman" w:eastAsia="Times New Roman" w:hAnsi="Times New Roman" w:cs="Times New Roman" w:hint="default"/>
        <w:color w:val="000009"/>
        <w:w w:val="100"/>
        <w:sz w:val="22"/>
        <w:szCs w:val="22"/>
        <w:lang w:val="pl-PL" w:eastAsia="en-US" w:bidi="ar-SA"/>
      </w:rPr>
    </w:lvl>
    <w:lvl w:ilvl="1" w:tplc="E7AA070A">
      <w:numFmt w:val="bullet"/>
      <w:lvlText w:val="•"/>
      <w:lvlJc w:val="left"/>
      <w:pPr>
        <w:ind w:left="1236" w:hanging="228"/>
      </w:pPr>
      <w:rPr>
        <w:rFonts w:hint="default"/>
        <w:lang w:val="pl-PL" w:eastAsia="en-US" w:bidi="ar-SA"/>
      </w:rPr>
    </w:lvl>
    <w:lvl w:ilvl="2" w:tplc="85822F18">
      <w:numFmt w:val="bullet"/>
      <w:lvlText w:val="•"/>
      <w:lvlJc w:val="left"/>
      <w:pPr>
        <w:ind w:left="2133" w:hanging="228"/>
      </w:pPr>
      <w:rPr>
        <w:rFonts w:hint="default"/>
        <w:lang w:val="pl-PL" w:eastAsia="en-US" w:bidi="ar-SA"/>
      </w:rPr>
    </w:lvl>
    <w:lvl w:ilvl="3" w:tplc="3B800E76">
      <w:numFmt w:val="bullet"/>
      <w:lvlText w:val="•"/>
      <w:lvlJc w:val="left"/>
      <w:pPr>
        <w:ind w:left="3029" w:hanging="228"/>
      </w:pPr>
      <w:rPr>
        <w:rFonts w:hint="default"/>
        <w:lang w:val="pl-PL" w:eastAsia="en-US" w:bidi="ar-SA"/>
      </w:rPr>
    </w:lvl>
    <w:lvl w:ilvl="4" w:tplc="3B4C26C8">
      <w:numFmt w:val="bullet"/>
      <w:lvlText w:val="•"/>
      <w:lvlJc w:val="left"/>
      <w:pPr>
        <w:ind w:left="3926" w:hanging="228"/>
      </w:pPr>
      <w:rPr>
        <w:rFonts w:hint="default"/>
        <w:lang w:val="pl-PL" w:eastAsia="en-US" w:bidi="ar-SA"/>
      </w:rPr>
    </w:lvl>
    <w:lvl w:ilvl="5" w:tplc="5072A82C">
      <w:numFmt w:val="bullet"/>
      <w:lvlText w:val="•"/>
      <w:lvlJc w:val="left"/>
      <w:pPr>
        <w:ind w:left="4823" w:hanging="228"/>
      </w:pPr>
      <w:rPr>
        <w:rFonts w:hint="default"/>
        <w:lang w:val="pl-PL" w:eastAsia="en-US" w:bidi="ar-SA"/>
      </w:rPr>
    </w:lvl>
    <w:lvl w:ilvl="6" w:tplc="11AAEAC8">
      <w:numFmt w:val="bullet"/>
      <w:lvlText w:val="•"/>
      <w:lvlJc w:val="left"/>
      <w:pPr>
        <w:ind w:left="5719" w:hanging="228"/>
      </w:pPr>
      <w:rPr>
        <w:rFonts w:hint="default"/>
        <w:lang w:val="pl-PL" w:eastAsia="en-US" w:bidi="ar-SA"/>
      </w:rPr>
    </w:lvl>
    <w:lvl w:ilvl="7" w:tplc="990A7E00">
      <w:numFmt w:val="bullet"/>
      <w:lvlText w:val="•"/>
      <w:lvlJc w:val="left"/>
      <w:pPr>
        <w:ind w:left="6616" w:hanging="228"/>
      </w:pPr>
      <w:rPr>
        <w:rFonts w:hint="default"/>
        <w:lang w:val="pl-PL" w:eastAsia="en-US" w:bidi="ar-SA"/>
      </w:rPr>
    </w:lvl>
    <w:lvl w:ilvl="8" w:tplc="525CEB5C">
      <w:numFmt w:val="bullet"/>
      <w:lvlText w:val="•"/>
      <w:lvlJc w:val="left"/>
      <w:pPr>
        <w:ind w:left="7513" w:hanging="228"/>
      </w:pPr>
      <w:rPr>
        <w:rFonts w:hint="default"/>
        <w:lang w:val="pl-PL" w:eastAsia="en-US" w:bidi="ar-SA"/>
      </w:rPr>
    </w:lvl>
  </w:abstractNum>
  <w:abstractNum w:abstractNumId="11" w15:restartNumberingAfterBreak="0">
    <w:nsid w:val="2F0C1036"/>
    <w:multiLevelType w:val="hybridMultilevel"/>
    <w:tmpl w:val="353E138A"/>
    <w:lvl w:ilvl="0" w:tplc="FD6CE6A4">
      <w:start w:val="1"/>
      <w:numFmt w:val="decimal"/>
      <w:lvlText w:val="%1)"/>
      <w:lvlJc w:val="left"/>
      <w:pPr>
        <w:ind w:left="116" w:hanging="262"/>
      </w:pPr>
      <w:rPr>
        <w:rFonts w:ascii="Times New Roman" w:eastAsia="Times New Roman" w:hAnsi="Times New Roman" w:cs="Times New Roman" w:hint="default"/>
        <w:color w:val="000009"/>
        <w:w w:val="100"/>
        <w:sz w:val="22"/>
        <w:szCs w:val="22"/>
        <w:lang w:val="pl-PL" w:eastAsia="en-US" w:bidi="ar-SA"/>
      </w:rPr>
    </w:lvl>
    <w:lvl w:ilvl="1" w:tplc="BDBAFFFC">
      <w:start w:val="1"/>
      <w:numFmt w:val="lowerLetter"/>
      <w:lvlText w:val="%2)"/>
      <w:lvlJc w:val="left"/>
      <w:pPr>
        <w:ind w:left="344" w:hanging="228"/>
      </w:pPr>
      <w:rPr>
        <w:rFonts w:ascii="Times New Roman" w:eastAsia="Times New Roman" w:hAnsi="Times New Roman" w:cs="Times New Roman" w:hint="default"/>
        <w:color w:val="000009"/>
        <w:w w:val="100"/>
        <w:sz w:val="22"/>
        <w:szCs w:val="22"/>
        <w:lang w:val="pl-PL" w:eastAsia="en-US" w:bidi="ar-SA"/>
      </w:rPr>
    </w:lvl>
    <w:lvl w:ilvl="2" w:tplc="1E8899E8">
      <w:numFmt w:val="bullet"/>
      <w:lvlText w:val="•"/>
      <w:lvlJc w:val="left"/>
      <w:pPr>
        <w:ind w:left="620" w:hanging="228"/>
      </w:pPr>
      <w:rPr>
        <w:rFonts w:hint="default"/>
        <w:lang w:val="pl-PL" w:eastAsia="en-US" w:bidi="ar-SA"/>
      </w:rPr>
    </w:lvl>
    <w:lvl w:ilvl="3" w:tplc="D6867D58">
      <w:numFmt w:val="bullet"/>
      <w:lvlText w:val="•"/>
      <w:lvlJc w:val="left"/>
      <w:pPr>
        <w:ind w:left="1705" w:hanging="228"/>
      </w:pPr>
      <w:rPr>
        <w:rFonts w:hint="default"/>
        <w:lang w:val="pl-PL" w:eastAsia="en-US" w:bidi="ar-SA"/>
      </w:rPr>
    </w:lvl>
    <w:lvl w:ilvl="4" w:tplc="2B4ECD66">
      <w:numFmt w:val="bullet"/>
      <w:lvlText w:val="•"/>
      <w:lvlJc w:val="left"/>
      <w:pPr>
        <w:ind w:left="2791" w:hanging="228"/>
      </w:pPr>
      <w:rPr>
        <w:rFonts w:hint="default"/>
        <w:lang w:val="pl-PL" w:eastAsia="en-US" w:bidi="ar-SA"/>
      </w:rPr>
    </w:lvl>
    <w:lvl w:ilvl="5" w:tplc="7638C5DA">
      <w:numFmt w:val="bullet"/>
      <w:lvlText w:val="•"/>
      <w:lvlJc w:val="left"/>
      <w:pPr>
        <w:ind w:left="3877" w:hanging="228"/>
      </w:pPr>
      <w:rPr>
        <w:rFonts w:hint="default"/>
        <w:lang w:val="pl-PL" w:eastAsia="en-US" w:bidi="ar-SA"/>
      </w:rPr>
    </w:lvl>
    <w:lvl w:ilvl="6" w:tplc="F58EFB3A">
      <w:numFmt w:val="bullet"/>
      <w:lvlText w:val="•"/>
      <w:lvlJc w:val="left"/>
      <w:pPr>
        <w:ind w:left="4963" w:hanging="228"/>
      </w:pPr>
      <w:rPr>
        <w:rFonts w:hint="default"/>
        <w:lang w:val="pl-PL" w:eastAsia="en-US" w:bidi="ar-SA"/>
      </w:rPr>
    </w:lvl>
    <w:lvl w:ilvl="7" w:tplc="91FCD58A">
      <w:numFmt w:val="bullet"/>
      <w:lvlText w:val="•"/>
      <w:lvlJc w:val="left"/>
      <w:pPr>
        <w:ind w:left="6049" w:hanging="228"/>
      </w:pPr>
      <w:rPr>
        <w:rFonts w:hint="default"/>
        <w:lang w:val="pl-PL" w:eastAsia="en-US" w:bidi="ar-SA"/>
      </w:rPr>
    </w:lvl>
    <w:lvl w:ilvl="8" w:tplc="90C2E484">
      <w:numFmt w:val="bullet"/>
      <w:lvlText w:val="•"/>
      <w:lvlJc w:val="left"/>
      <w:pPr>
        <w:ind w:left="7134" w:hanging="228"/>
      </w:pPr>
      <w:rPr>
        <w:rFonts w:hint="default"/>
        <w:lang w:val="pl-PL" w:eastAsia="en-US" w:bidi="ar-SA"/>
      </w:rPr>
    </w:lvl>
  </w:abstractNum>
  <w:abstractNum w:abstractNumId="12" w15:restartNumberingAfterBreak="0">
    <w:nsid w:val="2F5A4873"/>
    <w:multiLevelType w:val="hybridMultilevel"/>
    <w:tmpl w:val="3BAC7EB6"/>
    <w:lvl w:ilvl="0" w:tplc="AA4CBE48">
      <w:start w:val="1"/>
      <w:numFmt w:val="decimal"/>
      <w:lvlText w:val="%1."/>
      <w:lvlJc w:val="left"/>
      <w:pPr>
        <w:ind w:left="116" w:hanging="281"/>
      </w:pPr>
      <w:rPr>
        <w:rFonts w:ascii="Times New Roman" w:eastAsia="Times New Roman" w:hAnsi="Times New Roman" w:cs="Times New Roman" w:hint="default"/>
        <w:color w:val="000009"/>
        <w:w w:val="100"/>
        <w:sz w:val="22"/>
        <w:szCs w:val="22"/>
        <w:lang w:val="pl-PL" w:eastAsia="en-US" w:bidi="ar-SA"/>
      </w:rPr>
    </w:lvl>
    <w:lvl w:ilvl="1" w:tplc="7DFEFEE0">
      <w:numFmt w:val="bullet"/>
      <w:lvlText w:val="•"/>
      <w:lvlJc w:val="left"/>
      <w:pPr>
        <w:ind w:left="1038" w:hanging="281"/>
      </w:pPr>
      <w:rPr>
        <w:rFonts w:hint="default"/>
        <w:lang w:val="pl-PL" w:eastAsia="en-US" w:bidi="ar-SA"/>
      </w:rPr>
    </w:lvl>
    <w:lvl w:ilvl="2" w:tplc="9B06DA8A">
      <w:numFmt w:val="bullet"/>
      <w:lvlText w:val="•"/>
      <w:lvlJc w:val="left"/>
      <w:pPr>
        <w:ind w:left="1957" w:hanging="281"/>
      </w:pPr>
      <w:rPr>
        <w:rFonts w:hint="default"/>
        <w:lang w:val="pl-PL" w:eastAsia="en-US" w:bidi="ar-SA"/>
      </w:rPr>
    </w:lvl>
    <w:lvl w:ilvl="3" w:tplc="5B6CA6BE">
      <w:numFmt w:val="bullet"/>
      <w:lvlText w:val="•"/>
      <w:lvlJc w:val="left"/>
      <w:pPr>
        <w:ind w:left="2875" w:hanging="281"/>
      </w:pPr>
      <w:rPr>
        <w:rFonts w:hint="default"/>
        <w:lang w:val="pl-PL" w:eastAsia="en-US" w:bidi="ar-SA"/>
      </w:rPr>
    </w:lvl>
    <w:lvl w:ilvl="4" w:tplc="586A322C">
      <w:numFmt w:val="bullet"/>
      <w:lvlText w:val="•"/>
      <w:lvlJc w:val="left"/>
      <w:pPr>
        <w:ind w:left="3794" w:hanging="281"/>
      </w:pPr>
      <w:rPr>
        <w:rFonts w:hint="default"/>
        <w:lang w:val="pl-PL" w:eastAsia="en-US" w:bidi="ar-SA"/>
      </w:rPr>
    </w:lvl>
    <w:lvl w:ilvl="5" w:tplc="098C7D2E">
      <w:numFmt w:val="bullet"/>
      <w:lvlText w:val="•"/>
      <w:lvlJc w:val="left"/>
      <w:pPr>
        <w:ind w:left="4713" w:hanging="281"/>
      </w:pPr>
      <w:rPr>
        <w:rFonts w:hint="default"/>
        <w:lang w:val="pl-PL" w:eastAsia="en-US" w:bidi="ar-SA"/>
      </w:rPr>
    </w:lvl>
    <w:lvl w:ilvl="6" w:tplc="E1DAF8A2">
      <w:numFmt w:val="bullet"/>
      <w:lvlText w:val="•"/>
      <w:lvlJc w:val="left"/>
      <w:pPr>
        <w:ind w:left="5631" w:hanging="281"/>
      </w:pPr>
      <w:rPr>
        <w:rFonts w:hint="default"/>
        <w:lang w:val="pl-PL" w:eastAsia="en-US" w:bidi="ar-SA"/>
      </w:rPr>
    </w:lvl>
    <w:lvl w:ilvl="7" w:tplc="26B68F4A">
      <w:numFmt w:val="bullet"/>
      <w:lvlText w:val="•"/>
      <w:lvlJc w:val="left"/>
      <w:pPr>
        <w:ind w:left="6550" w:hanging="281"/>
      </w:pPr>
      <w:rPr>
        <w:rFonts w:hint="default"/>
        <w:lang w:val="pl-PL" w:eastAsia="en-US" w:bidi="ar-SA"/>
      </w:rPr>
    </w:lvl>
    <w:lvl w:ilvl="8" w:tplc="86281CEA">
      <w:numFmt w:val="bullet"/>
      <w:lvlText w:val="•"/>
      <w:lvlJc w:val="left"/>
      <w:pPr>
        <w:ind w:left="7469" w:hanging="281"/>
      </w:pPr>
      <w:rPr>
        <w:rFonts w:hint="default"/>
        <w:lang w:val="pl-PL" w:eastAsia="en-US" w:bidi="ar-SA"/>
      </w:rPr>
    </w:lvl>
  </w:abstractNum>
  <w:abstractNum w:abstractNumId="13" w15:restartNumberingAfterBreak="0">
    <w:nsid w:val="355663B5"/>
    <w:multiLevelType w:val="hybridMultilevel"/>
    <w:tmpl w:val="C6D8D15C"/>
    <w:lvl w:ilvl="0" w:tplc="729C51FE">
      <w:start w:val="1"/>
      <w:numFmt w:val="decimal"/>
      <w:lvlText w:val="%1)"/>
      <w:lvlJc w:val="left"/>
      <w:pPr>
        <w:ind w:left="116" w:hanging="242"/>
      </w:pPr>
      <w:rPr>
        <w:rFonts w:ascii="Times New Roman" w:eastAsia="Times New Roman" w:hAnsi="Times New Roman" w:cs="Times New Roman" w:hint="default"/>
        <w:color w:val="000009"/>
        <w:w w:val="100"/>
        <w:sz w:val="22"/>
        <w:szCs w:val="22"/>
        <w:lang w:val="pl-PL" w:eastAsia="en-US" w:bidi="ar-SA"/>
      </w:rPr>
    </w:lvl>
    <w:lvl w:ilvl="1" w:tplc="EF10F128">
      <w:numFmt w:val="bullet"/>
      <w:lvlText w:val="•"/>
      <w:lvlJc w:val="left"/>
      <w:pPr>
        <w:ind w:left="1038" w:hanging="242"/>
      </w:pPr>
      <w:rPr>
        <w:rFonts w:hint="default"/>
        <w:lang w:val="pl-PL" w:eastAsia="en-US" w:bidi="ar-SA"/>
      </w:rPr>
    </w:lvl>
    <w:lvl w:ilvl="2" w:tplc="14648E1E">
      <w:numFmt w:val="bullet"/>
      <w:lvlText w:val="•"/>
      <w:lvlJc w:val="left"/>
      <w:pPr>
        <w:ind w:left="1957" w:hanging="242"/>
      </w:pPr>
      <w:rPr>
        <w:rFonts w:hint="default"/>
        <w:lang w:val="pl-PL" w:eastAsia="en-US" w:bidi="ar-SA"/>
      </w:rPr>
    </w:lvl>
    <w:lvl w:ilvl="3" w:tplc="A04ADE3E">
      <w:numFmt w:val="bullet"/>
      <w:lvlText w:val="•"/>
      <w:lvlJc w:val="left"/>
      <w:pPr>
        <w:ind w:left="2875" w:hanging="242"/>
      </w:pPr>
      <w:rPr>
        <w:rFonts w:hint="default"/>
        <w:lang w:val="pl-PL" w:eastAsia="en-US" w:bidi="ar-SA"/>
      </w:rPr>
    </w:lvl>
    <w:lvl w:ilvl="4" w:tplc="7346BE60">
      <w:numFmt w:val="bullet"/>
      <w:lvlText w:val="•"/>
      <w:lvlJc w:val="left"/>
      <w:pPr>
        <w:ind w:left="3794" w:hanging="242"/>
      </w:pPr>
      <w:rPr>
        <w:rFonts w:hint="default"/>
        <w:lang w:val="pl-PL" w:eastAsia="en-US" w:bidi="ar-SA"/>
      </w:rPr>
    </w:lvl>
    <w:lvl w:ilvl="5" w:tplc="230CE75E">
      <w:numFmt w:val="bullet"/>
      <w:lvlText w:val="•"/>
      <w:lvlJc w:val="left"/>
      <w:pPr>
        <w:ind w:left="4713" w:hanging="242"/>
      </w:pPr>
      <w:rPr>
        <w:rFonts w:hint="default"/>
        <w:lang w:val="pl-PL" w:eastAsia="en-US" w:bidi="ar-SA"/>
      </w:rPr>
    </w:lvl>
    <w:lvl w:ilvl="6" w:tplc="BDD4E828">
      <w:numFmt w:val="bullet"/>
      <w:lvlText w:val="•"/>
      <w:lvlJc w:val="left"/>
      <w:pPr>
        <w:ind w:left="5631" w:hanging="242"/>
      </w:pPr>
      <w:rPr>
        <w:rFonts w:hint="default"/>
        <w:lang w:val="pl-PL" w:eastAsia="en-US" w:bidi="ar-SA"/>
      </w:rPr>
    </w:lvl>
    <w:lvl w:ilvl="7" w:tplc="C66CB3F8">
      <w:numFmt w:val="bullet"/>
      <w:lvlText w:val="•"/>
      <w:lvlJc w:val="left"/>
      <w:pPr>
        <w:ind w:left="6550" w:hanging="242"/>
      </w:pPr>
      <w:rPr>
        <w:rFonts w:hint="default"/>
        <w:lang w:val="pl-PL" w:eastAsia="en-US" w:bidi="ar-SA"/>
      </w:rPr>
    </w:lvl>
    <w:lvl w:ilvl="8" w:tplc="B6E2A40E">
      <w:numFmt w:val="bullet"/>
      <w:lvlText w:val="•"/>
      <w:lvlJc w:val="left"/>
      <w:pPr>
        <w:ind w:left="7469" w:hanging="242"/>
      </w:pPr>
      <w:rPr>
        <w:rFonts w:hint="default"/>
        <w:lang w:val="pl-PL" w:eastAsia="en-US" w:bidi="ar-SA"/>
      </w:rPr>
    </w:lvl>
  </w:abstractNum>
  <w:abstractNum w:abstractNumId="14" w15:restartNumberingAfterBreak="0">
    <w:nsid w:val="3A5C2DC9"/>
    <w:multiLevelType w:val="hybridMultilevel"/>
    <w:tmpl w:val="FE0008E0"/>
    <w:lvl w:ilvl="0" w:tplc="B2E20740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2FA4607"/>
    <w:multiLevelType w:val="hybridMultilevel"/>
    <w:tmpl w:val="8A3C9798"/>
    <w:lvl w:ilvl="0" w:tplc="3C1EDED6">
      <w:start w:val="1"/>
      <w:numFmt w:val="decimal"/>
      <w:lvlText w:val="%1."/>
      <w:lvlJc w:val="left"/>
      <w:pPr>
        <w:ind w:left="337" w:hanging="221"/>
      </w:pPr>
      <w:rPr>
        <w:rFonts w:ascii="Times New Roman" w:eastAsia="Times New Roman" w:hAnsi="Times New Roman" w:cs="Times New Roman" w:hint="default"/>
        <w:color w:val="000009"/>
        <w:w w:val="100"/>
        <w:sz w:val="22"/>
        <w:szCs w:val="22"/>
        <w:lang w:val="pl-PL" w:eastAsia="en-US" w:bidi="ar-SA"/>
      </w:rPr>
    </w:lvl>
    <w:lvl w:ilvl="1" w:tplc="3B8A74A0">
      <w:numFmt w:val="bullet"/>
      <w:lvlText w:val="•"/>
      <w:lvlJc w:val="left"/>
      <w:pPr>
        <w:ind w:left="1236" w:hanging="221"/>
      </w:pPr>
      <w:rPr>
        <w:rFonts w:hint="default"/>
        <w:lang w:val="pl-PL" w:eastAsia="en-US" w:bidi="ar-SA"/>
      </w:rPr>
    </w:lvl>
    <w:lvl w:ilvl="2" w:tplc="9E2A3792">
      <w:numFmt w:val="bullet"/>
      <w:lvlText w:val="•"/>
      <w:lvlJc w:val="left"/>
      <w:pPr>
        <w:ind w:left="2133" w:hanging="221"/>
      </w:pPr>
      <w:rPr>
        <w:rFonts w:hint="default"/>
        <w:lang w:val="pl-PL" w:eastAsia="en-US" w:bidi="ar-SA"/>
      </w:rPr>
    </w:lvl>
    <w:lvl w:ilvl="3" w:tplc="413AAB44">
      <w:numFmt w:val="bullet"/>
      <w:lvlText w:val="•"/>
      <w:lvlJc w:val="left"/>
      <w:pPr>
        <w:ind w:left="3029" w:hanging="221"/>
      </w:pPr>
      <w:rPr>
        <w:rFonts w:hint="default"/>
        <w:lang w:val="pl-PL" w:eastAsia="en-US" w:bidi="ar-SA"/>
      </w:rPr>
    </w:lvl>
    <w:lvl w:ilvl="4" w:tplc="FB86F34C">
      <w:numFmt w:val="bullet"/>
      <w:lvlText w:val="•"/>
      <w:lvlJc w:val="left"/>
      <w:pPr>
        <w:ind w:left="3926" w:hanging="221"/>
      </w:pPr>
      <w:rPr>
        <w:rFonts w:hint="default"/>
        <w:lang w:val="pl-PL" w:eastAsia="en-US" w:bidi="ar-SA"/>
      </w:rPr>
    </w:lvl>
    <w:lvl w:ilvl="5" w:tplc="63A649BE">
      <w:numFmt w:val="bullet"/>
      <w:lvlText w:val="•"/>
      <w:lvlJc w:val="left"/>
      <w:pPr>
        <w:ind w:left="4823" w:hanging="221"/>
      </w:pPr>
      <w:rPr>
        <w:rFonts w:hint="default"/>
        <w:lang w:val="pl-PL" w:eastAsia="en-US" w:bidi="ar-SA"/>
      </w:rPr>
    </w:lvl>
    <w:lvl w:ilvl="6" w:tplc="4D029DAC">
      <w:numFmt w:val="bullet"/>
      <w:lvlText w:val="•"/>
      <w:lvlJc w:val="left"/>
      <w:pPr>
        <w:ind w:left="5719" w:hanging="221"/>
      </w:pPr>
      <w:rPr>
        <w:rFonts w:hint="default"/>
        <w:lang w:val="pl-PL" w:eastAsia="en-US" w:bidi="ar-SA"/>
      </w:rPr>
    </w:lvl>
    <w:lvl w:ilvl="7" w:tplc="73645032">
      <w:numFmt w:val="bullet"/>
      <w:lvlText w:val="•"/>
      <w:lvlJc w:val="left"/>
      <w:pPr>
        <w:ind w:left="6616" w:hanging="221"/>
      </w:pPr>
      <w:rPr>
        <w:rFonts w:hint="default"/>
        <w:lang w:val="pl-PL" w:eastAsia="en-US" w:bidi="ar-SA"/>
      </w:rPr>
    </w:lvl>
    <w:lvl w:ilvl="8" w:tplc="E49E3C4C">
      <w:numFmt w:val="bullet"/>
      <w:lvlText w:val="•"/>
      <w:lvlJc w:val="left"/>
      <w:pPr>
        <w:ind w:left="7513" w:hanging="221"/>
      </w:pPr>
      <w:rPr>
        <w:rFonts w:hint="default"/>
        <w:lang w:val="pl-PL" w:eastAsia="en-US" w:bidi="ar-SA"/>
      </w:rPr>
    </w:lvl>
  </w:abstractNum>
  <w:abstractNum w:abstractNumId="16" w15:restartNumberingAfterBreak="0">
    <w:nsid w:val="47FA7817"/>
    <w:multiLevelType w:val="hybridMultilevel"/>
    <w:tmpl w:val="A614DF60"/>
    <w:lvl w:ilvl="0" w:tplc="E616550C">
      <w:start w:val="1"/>
      <w:numFmt w:val="decimal"/>
      <w:lvlText w:val="%1."/>
      <w:lvlJc w:val="left"/>
      <w:pPr>
        <w:ind w:left="116" w:hanging="245"/>
      </w:pPr>
      <w:rPr>
        <w:rFonts w:ascii="Times New Roman" w:eastAsia="Times New Roman" w:hAnsi="Times New Roman" w:cs="Times New Roman" w:hint="default"/>
        <w:color w:val="000009"/>
        <w:w w:val="100"/>
        <w:sz w:val="22"/>
        <w:szCs w:val="22"/>
        <w:lang w:val="pl-PL" w:eastAsia="en-US" w:bidi="ar-SA"/>
      </w:rPr>
    </w:lvl>
    <w:lvl w:ilvl="1" w:tplc="282C9DA4">
      <w:numFmt w:val="bullet"/>
      <w:lvlText w:val="•"/>
      <w:lvlJc w:val="left"/>
      <w:pPr>
        <w:ind w:left="1038" w:hanging="245"/>
      </w:pPr>
      <w:rPr>
        <w:rFonts w:hint="default"/>
        <w:lang w:val="pl-PL" w:eastAsia="en-US" w:bidi="ar-SA"/>
      </w:rPr>
    </w:lvl>
    <w:lvl w:ilvl="2" w:tplc="15C2037E">
      <w:numFmt w:val="bullet"/>
      <w:lvlText w:val="•"/>
      <w:lvlJc w:val="left"/>
      <w:pPr>
        <w:ind w:left="1957" w:hanging="245"/>
      </w:pPr>
      <w:rPr>
        <w:rFonts w:hint="default"/>
        <w:lang w:val="pl-PL" w:eastAsia="en-US" w:bidi="ar-SA"/>
      </w:rPr>
    </w:lvl>
    <w:lvl w:ilvl="3" w:tplc="4C56114C">
      <w:numFmt w:val="bullet"/>
      <w:lvlText w:val="•"/>
      <w:lvlJc w:val="left"/>
      <w:pPr>
        <w:ind w:left="2875" w:hanging="245"/>
      </w:pPr>
      <w:rPr>
        <w:rFonts w:hint="default"/>
        <w:lang w:val="pl-PL" w:eastAsia="en-US" w:bidi="ar-SA"/>
      </w:rPr>
    </w:lvl>
    <w:lvl w:ilvl="4" w:tplc="DEF28518">
      <w:numFmt w:val="bullet"/>
      <w:lvlText w:val="•"/>
      <w:lvlJc w:val="left"/>
      <w:pPr>
        <w:ind w:left="3794" w:hanging="245"/>
      </w:pPr>
      <w:rPr>
        <w:rFonts w:hint="default"/>
        <w:lang w:val="pl-PL" w:eastAsia="en-US" w:bidi="ar-SA"/>
      </w:rPr>
    </w:lvl>
    <w:lvl w:ilvl="5" w:tplc="7A14B9A2">
      <w:numFmt w:val="bullet"/>
      <w:lvlText w:val="•"/>
      <w:lvlJc w:val="left"/>
      <w:pPr>
        <w:ind w:left="4713" w:hanging="245"/>
      </w:pPr>
      <w:rPr>
        <w:rFonts w:hint="default"/>
        <w:lang w:val="pl-PL" w:eastAsia="en-US" w:bidi="ar-SA"/>
      </w:rPr>
    </w:lvl>
    <w:lvl w:ilvl="6" w:tplc="297CFC7A">
      <w:numFmt w:val="bullet"/>
      <w:lvlText w:val="•"/>
      <w:lvlJc w:val="left"/>
      <w:pPr>
        <w:ind w:left="5631" w:hanging="245"/>
      </w:pPr>
      <w:rPr>
        <w:rFonts w:hint="default"/>
        <w:lang w:val="pl-PL" w:eastAsia="en-US" w:bidi="ar-SA"/>
      </w:rPr>
    </w:lvl>
    <w:lvl w:ilvl="7" w:tplc="7728C186">
      <w:numFmt w:val="bullet"/>
      <w:lvlText w:val="•"/>
      <w:lvlJc w:val="left"/>
      <w:pPr>
        <w:ind w:left="6550" w:hanging="245"/>
      </w:pPr>
      <w:rPr>
        <w:rFonts w:hint="default"/>
        <w:lang w:val="pl-PL" w:eastAsia="en-US" w:bidi="ar-SA"/>
      </w:rPr>
    </w:lvl>
    <w:lvl w:ilvl="8" w:tplc="D0BC3510">
      <w:numFmt w:val="bullet"/>
      <w:lvlText w:val="•"/>
      <w:lvlJc w:val="left"/>
      <w:pPr>
        <w:ind w:left="7469" w:hanging="245"/>
      </w:pPr>
      <w:rPr>
        <w:rFonts w:hint="default"/>
        <w:lang w:val="pl-PL" w:eastAsia="en-US" w:bidi="ar-SA"/>
      </w:rPr>
    </w:lvl>
  </w:abstractNum>
  <w:abstractNum w:abstractNumId="17" w15:restartNumberingAfterBreak="0">
    <w:nsid w:val="48E77F80"/>
    <w:multiLevelType w:val="hybridMultilevel"/>
    <w:tmpl w:val="48EAC2F8"/>
    <w:lvl w:ilvl="0" w:tplc="162AA05A">
      <w:numFmt w:val="bullet"/>
      <w:lvlText w:val="-"/>
      <w:lvlJc w:val="left"/>
      <w:pPr>
        <w:ind w:left="116" w:hanging="20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1" w:tplc="0CC4FF26">
      <w:numFmt w:val="bullet"/>
      <w:lvlText w:val="•"/>
      <w:lvlJc w:val="left"/>
      <w:pPr>
        <w:ind w:left="1038" w:hanging="200"/>
      </w:pPr>
      <w:rPr>
        <w:rFonts w:hint="default"/>
        <w:lang w:val="pl-PL" w:eastAsia="en-US" w:bidi="ar-SA"/>
      </w:rPr>
    </w:lvl>
    <w:lvl w:ilvl="2" w:tplc="1450A1FA">
      <w:numFmt w:val="bullet"/>
      <w:lvlText w:val="•"/>
      <w:lvlJc w:val="left"/>
      <w:pPr>
        <w:ind w:left="1957" w:hanging="200"/>
      </w:pPr>
      <w:rPr>
        <w:rFonts w:hint="default"/>
        <w:lang w:val="pl-PL" w:eastAsia="en-US" w:bidi="ar-SA"/>
      </w:rPr>
    </w:lvl>
    <w:lvl w:ilvl="3" w:tplc="74507C5E">
      <w:numFmt w:val="bullet"/>
      <w:lvlText w:val="•"/>
      <w:lvlJc w:val="left"/>
      <w:pPr>
        <w:ind w:left="2875" w:hanging="200"/>
      </w:pPr>
      <w:rPr>
        <w:rFonts w:hint="default"/>
        <w:lang w:val="pl-PL" w:eastAsia="en-US" w:bidi="ar-SA"/>
      </w:rPr>
    </w:lvl>
    <w:lvl w:ilvl="4" w:tplc="C9488254">
      <w:numFmt w:val="bullet"/>
      <w:lvlText w:val="•"/>
      <w:lvlJc w:val="left"/>
      <w:pPr>
        <w:ind w:left="3794" w:hanging="200"/>
      </w:pPr>
      <w:rPr>
        <w:rFonts w:hint="default"/>
        <w:lang w:val="pl-PL" w:eastAsia="en-US" w:bidi="ar-SA"/>
      </w:rPr>
    </w:lvl>
    <w:lvl w:ilvl="5" w:tplc="77B272EC">
      <w:numFmt w:val="bullet"/>
      <w:lvlText w:val="•"/>
      <w:lvlJc w:val="left"/>
      <w:pPr>
        <w:ind w:left="4713" w:hanging="200"/>
      </w:pPr>
      <w:rPr>
        <w:rFonts w:hint="default"/>
        <w:lang w:val="pl-PL" w:eastAsia="en-US" w:bidi="ar-SA"/>
      </w:rPr>
    </w:lvl>
    <w:lvl w:ilvl="6" w:tplc="3898B0C4">
      <w:numFmt w:val="bullet"/>
      <w:lvlText w:val="•"/>
      <w:lvlJc w:val="left"/>
      <w:pPr>
        <w:ind w:left="5631" w:hanging="200"/>
      </w:pPr>
      <w:rPr>
        <w:rFonts w:hint="default"/>
        <w:lang w:val="pl-PL" w:eastAsia="en-US" w:bidi="ar-SA"/>
      </w:rPr>
    </w:lvl>
    <w:lvl w:ilvl="7" w:tplc="E2E2B31C">
      <w:numFmt w:val="bullet"/>
      <w:lvlText w:val="•"/>
      <w:lvlJc w:val="left"/>
      <w:pPr>
        <w:ind w:left="6550" w:hanging="200"/>
      </w:pPr>
      <w:rPr>
        <w:rFonts w:hint="default"/>
        <w:lang w:val="pl-PL" w:eastAsia="en-US" w:bidi="ar-SA"/>
      </w:rPr>
    </w:lvl>
    <w:lvl w:ilvl="8" w:tplc="D12AE3A0">
      <w:numFmt w:val="bullet"/>
      <w:lvlText w:val="•"/>
      <w:lvlJc w:val="left"/>
      <w:pPr>
        <w:ind w:left="7469" w:hanging="200"/>
      </w:pPr>
      <w:rPr>
        <w:rFonts w:hint="default"/>
        <w:lang w:val="pl-PL" w:eastAsia="en-US" w:bidi="ar-SA"/>
      </w:rPr>
    </w:lvl>
  </w:abstractNum>
  <w:abstractNum w:abstractNumId="18" w15:restartNumberingAfterBreak="0">
    <w:nsid w:val="4BEF650A"/>
    <w:multiLevelType w:val="hybridMultilevel"/>
    <w:tmpl w:val="EC366A4C"/>
    <w:lvl w:ilvl="0" w:tplc="5F4EA024">
      <w:start w:val="1"/>
      <w:numFmt w:val="decimal"/>
      <w:lvlText w:val="%1)"/>
      <w:lvlJc w:val="left"/>
      <w:pPr>
        <w:ind w:left="116" w:hanging="708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1" w:tplc="33AEFEF2">
      <w:numFmt w:val="bullet"/>
      <w:lvlText w:val="•"/>
      <w:lvlJc w:val="left"/>
      <w:pPr>
        <w:ind w:left="1038" w:hanging="708"/>
      </w:pPr>
      <w:rPr>
        <w:rFonts w:hint="default"/>
        <w:lang w:val="pl-PL" w:eastAsia="en-US" w:bidi="ar-SA"/>
      </w:rPr>
    </w:lvl>
    <w:lvl w:ilvl="2" w:tplc="117E535E">
      <w:numFmt w:val="bullet"/>
      <w:lvlText w:val="•"/>
      <w:lvlJc w:val="left"/>
      <w:pPr>
        <w:ind w:left="1957" w:hanging="708"/>
      </w:pPr>
      <w:rPr>
        <w:rFonts w:hint="default"/>
        <w:lang w:val="pl-PL" w:eastAsia="en-US" w:bidi="ar-SA"/>
      </w:rPr>
    </w:lvl>
    <w:lvl w:ilvl="3" w:tplc="B6E85B16">
      <w:numFmt w:val="bullet"/>
      <w:lvlText w:val="•"/>
      <w:lvlJc w:val="left"/>
      <w:pPr>
        <w:ind w:left="2875" w:hanging="708"/>
      </w:pPr>
      <w:rPr>
        <w:rFonts w:hint="default"/>
        <w:lang w:val="pl-PL" w:eastAsia="en-US" w:bidi="ar-SA"/>
      </w:rPr>
    </w:lvl>
    <w:lvl w:ilvl="4" w:tplc="E6D88CE2">
      <w:numFmt w:val="bullet"/>
      <w:lvlText w:val="•"/>
      <w:lvlJc w:val="left"/>
      <w:pPr>
        <w:ind w:left="3794" w:hanging="708"/>
      </w:pPr>
      <w:rPr>
        <w:rFonts w:hint="default"/>
        <w:lang w:val="pl-PL" w:eastAsia="en-US" w:bidi="ar-SA"/>
      </w:rPr>
    </w:lvl>
    <w:lvl w:ilvl="5" w:tplc="1C10DD90">
      <w:numFmt w:val="bullet"/>
      <w:lvlText w:val="•"/>
      <w:lvlJc w:val="left"/>
      <w:pPr>
        <w:ind w:left="4713" w:hanging="708"/>
      </w:pPr>
      <w:rPr>
        <w:rFonts w:hint="default"/>
        <w:lang w:val="pl-PL" w:eastAsia="en-US" w:bidi="ar-SA"/>
      </w:rPr>
    </w:lvl>
    <w:lvl w:ilvl="6" w:tplc="578CF02C">
      <w:numFmt w:val="bullet"/>
      <w:lvlText w:val="•"/>
      <w:lvlJc w:val="left"/>
      <w:pPr>
        <w:ind w:left="5631" w:hanging="708"/>
      </w:pPr>
      <w:rPr>
        <w:rFonts w:hint="default"/>
        <w:lang w:val="pl-PL" w:eastAsia="en-US" w:bidi="ar-SA"/>
      </w:rPr>
    </w:lvl>
    <w:lvl w:ilvl="7" w:tplc="7C2869F2">
      <w:numFmt w:val="bullet"/>
      <w:lvlText w:val="•"/>
      <w:lvlJc w:val="left"/>
      <w:pPr>
        <w:ind w:left="6550" w:hanging="708"/>
      </w:pPr>
      <w:rPr>
        <w:rFonts w:hint="default"/>
        <w:lang w:val="pl-PL" w:eastAsia="en-US" w:bidi="ar-SA"/>
      </w:rPr>
    </w:lvl>
    <w:lvl w:ilvl="8" w:tplc="D292A566">
      <w:numFmt w:val="bullet"/>
      <w:lvlText w:val="•"/>
      <w:lvlJc w:val="left"/>
      <w:pPr>
        <w:ind w:left="7469" w:hanging="708"/>
      </w:pPr>
      <w:rPr>
        <w:rFonts w:hint="default"/>
        <w:lang w:val="pl-PL" w:eastAsia="en-US" w:bidi="ar-SA"/>
      </w:rPr>
    </w:lvl>
  </w:abstractNum>
  <w:abstractNum w:abstractNumId="19" w15:restartNumberingAfterBreak="0">
    <w:nsid w:val="4DC41587"/>
    <w:multiLevelType w:val="hybridMultilevel"/>
    <w:tmpl w:val="18802858"/>
    <w:lvl w:ilvl="0" w:tplc="2FE4C740">
      <w:start w:val="1"/>
      <w:numFmt w:val="decimal"/>
      <w:lvlText w:val="%1)"/>
      <w:lvlJc w:val="left"/>
      <w:pPr>
        <w:ind w:left="356" w:hanging="240"/>
      </w:pPr>
      <w:rPr>
        <w:rFonts w:ascii="Times New Roman" w:eastAsia="Times New Roman" w:hAnsi="Times New Roman" w:cs="Times New Roman" w:hint="default"/>
        <w:color w:val="000009"/>
        <w:w w:val="100"/>
        <w:sz w:val="22"/>
        <w:szCs w:val="22"/>
        <w:lang w:val="pl-PL" w:eastAsia="en-US" w:bidi="ar-SA"/>
      </w:rPr>
    </w:lvl>
    <w:lvl w:ilvl="1" w:tplc="89BA3686">
      <w:numFmt w:val="bullet"/>
      <w:lvlText w:val="•"/>
      <w:lvlJc w:val="left"/>
      <w:pPr>
        <w:ind w:left="1254" w:hanging="240"/>
      </w:pPr>
      <w:rPr>
        <w:rFonts w:hint="default"/>
        <w:lang w:val="pl-PL" w:eastAsia="en-US" w:bidi="ar-SA"/>
      </w:rPr>
    </w:lvl>
    <w:lvl w:ilvl="2" w:tplc="2E04DE08">
      <w:numFmt w:val="bullet"/>
      <w:lvlText w:val="•"/>
      <w:lvlJc w:val="left"/>
      <w:pPr>
        <w:ind w:left="2149" w:hanging="240"/>
      </w:pPr>
      <w:rPr>
        <w:rFonts w:hint="default"/>
        <w:lang w:val="pl-PL" w:eastAsia="en-US" w:bidi="ar-SA"/>
      </w:rPr>
    </w:lvl>
    <w:lvl w:ilvl="3" w:tplc="89E6D868">
      <w:numFmt w:val="bullet"/>
      <w:lvlText w:val="•"/>
      <w:lvlJc w:val="left"/>
      <w:pPr>
        <w:ind w:left="3043" w:hanging="240"/>
      </w:pPr>
      <w:rPr>
        <w:rFonts w:hint="default"/>
        <w:lang w:val="pl-PL" w:eastAsia="en-US" w:bidi="ar-SA"/>
      </w:rPr>
    </w:lvl>
    <w:lvl w:ilvl="4" w:tplc="8A4CEEC8">
      <w:numFmt w:val="bullet"/>
      <w:lvlText w:val="•"/>
      <w:lvlJc w:val="left"/>
      <w:pPr>
        <w:ind w:left="3938" w:hanging="240"/>
      </w:pPr>
      <w:rPr>
        <w:rFonts w:hint="default"/>
        <w:lang w:val="pl-PL" w:eastAsia="en-US" w:bidi="ar-SA"/>
      </w:rPr>
    </w:lvl>
    <w:lvl w:ilvl="5" w:tplc="26B2CC42">
      <w:numFmt w:val="bullet"/>
      <w:lvlText w:val="•"/>
      <w:lvlJc w:val="left"/>
      <w:pPr>
        <w:ind w:left="4833" w:hanging="240"/>
      </w:pPr>
      <w:rPr>
        <w:rFonts w:hint="default"/>
        <w:lang w:val="pl-PL" w:eastAsia="en-US" w:bidi="ar-SA"/>
      </w:rPr>
    </w:lvl>
    <w:lvl w:ilvl="6" w:tplc="9EDAB8B4">
      <w:numFmt w:val="bullet"/>
      <w:lvlText w:val="•"/>
      <w:lvlJc w:val="left"/>
      <w:pPr>
        <w:ind w:left="5727" w:hanging="240"/>
      </w:pPr>
      <w:rPr>
        <w:rFonts w:hint="default"/>
        <w:lang w:val="pl-PL" w:eastAsia="en-US" w:bidi="ar-SA"/>
      </w:rPr>
    </w:lvl>
    <w:lvl w:ilvl="7" w:tplc="7018A23E">
      <w:numFmt w:val="bullet"/>
      <w:lvlText w:val="•"/>
      <w:lvlJc w:val="left"/>
      <w:pPr>
        <w:ind w:left="6622" w:hanging="240"/>
      </w:pPr>
      <w:rPr>
        <w:rFonts w:hint="default"/>
        <w:lang w:val="pl-PL" w:eastAsia="en-US" w:bidi="ar-SA"/>
      </w:rPr>
    </w:lvl>
    <w:lvl w:ilvl="8" w:tplc="9B0A5186">
      <w:numFmt w:val="bullet"/>
      <w:lvlText w:val="•"/>
      <w:lvlJc w:val="left"/>
      <w:pPr>
        <w:ind w:left="7517" w:hanging="240"/>
      </w:pPr>
      <w:rPr>
        <w:rFonts w:hint="default"/>
        <w:lang w:val="pl-PL" w:eastAsia="en-US" w:bidi="ar-SA"/>
      </w:rPr>
    </w:lvl>
  </w:abstractNum>
  <w:abstractNum w:abstractNumId="20" w15:restartNumberingAfterBreak="0">
    <w:nsid w:val="52321C59"/>
    <w:multiLevelType w:val="hybridMultilevel"/>
    <w:tmpl w:val="5296B78A"/>
    <w:lvl w:ilvl="0" w:tplc="A6BC1B06">
      <w:start w:val="1"/>
      <w:numFmt w:val="decimal"/>
      <w:lvlText w:val="%1."/>
      <w:lvlJc w:val="left"/>
      <w:pPr>
        <w:ind w:left="337" w:hanging="221"/>
      </w:pPr>
      <w:rPr>
        <w:rFonts w:ascii="Times New Roman" w:eastAsia="Times New Roman" w:hAnsi="Times New Roman" w:cs="Times New Roman" w:hint="default"/>
        <w:color w:val="000009"/>
        <w:w w:val="100"/>
        <w:sz w:val="22"/>
        <w:szCs w:val="22"/>
        <w:lang w:val="pl-PL" w:eastAsia="en-US" w:bidi="ar-SA"/>
      </w:rPr>
    </w:lvl>
    <w:lvl w:ilvl="1" w:tplc="30B84F52">
      <w:numFmt w:val="bullet"/>
      <w:lvlText w:val="•"/>
      <w:lvlJc w:val="left"/>
      <w:pPr>
        <w:ind w:left="1236" w:hanging="221"/>
      </w:pPr>
      <w:rPr>
        <w:rFonts w:hint="default"/>
        <w:lang w:val="pl-PL" w:eastAsia="en-US" w:bidi="ar-SA"/>
      </w:rPr>
    </w:lvl>
    <w:lvl w:ilvl="2" w:tplc="8FF4EB20">
      <w:numFmt w:val="bullet"/>
      <w:lvlText w:val="•"/>
      <w:lvlJc w:val="left"/>
      <w:pPr>
        <w:ind w:left="2133" w:hanging="221"/>
      </w:pPr>
      <w:rPr>
        <w:rFonts w:hint="default"/>
        <w:lang w:val="pl-PL" w:eastAsia="en-US" w:bidi="ar-SA"/>
      </w:rPr>
    </w:lvl>
    <w:lvl w:ilvl="3" w:tplc="A9466C1A">
      <w:numFmt w:val="bullet"/>
      <w:lvlText w:val="•"/>
      <w:lvlJc w:val="left"/>
      <w:pPr>
        <w:ind w:left="3029" w:hanging="221"/>
      </w:pPr>
      <w:rPr>
        <w:rFonts w:hint="default"/>
        <w:lang w:val="pl-PL" w:eastAsia="en-US" w:bidi="ar-SA"/>
      </w:rPr>
    </w:lvl>
    <w:lvl w:ilvl="4" w:tplc="C23AAD34">
      <w:numFmt w:val="bullet"/>
      <w:lvlText w:val="•"/>
      <w:lvlJc w:val="left"/>
      <w:pPr>
        <w:ind w:left="3926" w:hanging="221"/>
      </w:pPr>
      <w:rPr>
        <w:rFonts w:hint="default"/>
        <w:lang w:val="pl-PL" w:eastAsia="en-US" w:bidi="ar-SA"/>
      </w:rPr>
    </w:lvl>
    <w:lvl w:ilvl="5" w:tplc="183E51A4">
      <w:numFmt w:val="bullet"/>
      <w:lvlText w:val="•"/>
      <w:lvlJc w:val="left"/>
      <w:pPr>
        <w:ind w:left="4823" w:hanging="221"/>
      </w:pPr>
      <w:rPr>
        <w:rFonts w:hint="default"/>
        <w:lang w:val="pl-PL" w:eastAsia="en-US" w:bidi="ar-SA"/>
      </w:rPr>
    </w:lvl>
    <w:lvl w:ilvl="6" w:tplc="58C6FD3A">
      <w:numFmt w:val="bullet"/>
      <w:lvlText w:val="•"/>
      <w:lvlJc w:val="left"/>
      <w:pPr>
        <w:ind w:left="5719" w:hanging="221"/>
      </w:pPr>
      <w:rPr>
        <w:rFonts w:hint="default"/>
        <w:lang w:val="pl-PL" w:eastAsia="en-US" w:bidi="ar-SA"/>
      </w:rPr>
    </w:lvl>
    <w:lvl w:ilvl="7" w:tplc="3F9A5332">
      <w:numFmt w:val="bullet"/>
      <w:lvlText w:val="•"/>
      <w:lvlJc w:val="left"/>
      <w:pPr>
        <w:ind w:left="6616" w:hanging="221"/>
      </w:pPr>
      <w:rPr>
        <w:rFonts w:hint="default"/>
        <w:lang w:val="pl-PL" w:eastAsia="en-US" w:bidi="ar-SA"/>
      </w:rPr>
    </w:lvl>
    <w:lvl w:ilvl="8" w:tplc="0252492A">
      <w:numFmt w:val="bullet"/>
      <w:lvlText w:val="•"/>
      <w:lvlJc w:val="left"/>
      <w:pPr>
        <w:ind w:left="7513" w:hanging="221"/>
      </w:pPr>
      <w:rPr>
        <w:rFonts w:hint="default"/>
        <w:lang w:val="pl-PL" w:eastAsia="en-US" w:bidi="ar-SA"/>
      </w:rPr>
    </w:lvl>
  </w:abstractNum>
  <w:abstractNum w:abstractNumId="21" w15:restartNumberingAfterBreak="0">
    <w:nsid w:val="53F703C9"/>
    <w:multiLevelType w:val="hybridMultilevel"/>
    <w:tmpl w:val="D4C2A2EA"/>
    <w:lvl w:ilvl="0" w:tplc="901C1970">
      <w:start w:val="1"/>
      <w:numFmt w:val="lowerLetter"/>
      <w:lvlText w:val="%1)"/>
      <w:lvlJc w:val="left"/>
      <w:pPr>
        <w:ind w:left="116" w:hanging="240"/>
      </w:pPr>
      <w:rPr>
        <w:rFonts w:hint="default"/>
        <w:w w:val="100"/>
        <w:lang w:val="pl-PL" w:eastAsia="en-US" w:bidi="ar-SA"/>
      </w:rPr>
    </w:lvl>
    <w:lvl w:ilvl="1" w:tplc="4C388448">
      <w:numFmt w:val="bullet"/>
      <w:lvlText w:val="•"/>
      <w:lvlJc w:val="left"/>
      <w:pPr>
        <w:ind w:left="1038" w:hanging="240"/>
      </w:pPr>
      <w:rPr>
        <w:rFonts w:hint="default"/>
        <w:lang w:val="pl-PL" w:eastAsia="en-US" w:bidi="ar-SA"/>
      </w:rPr>
    </w:lvl>
    <w:lvl w:ilvl="2" w:tplc="40CC28CA">
      <w:numFmt w:val="bullet"/>
      <w:lvlText w:val="•"/>
      <w:lvlJc w:val="left"/>
      <w:pPr>
        <w:ind w:left="1957" w:hanging="240"/>
      </w:pPr>
      <w:rPr>
        <w:rFonts w:hint="default"/>
        <w:lang w:val="pl-PL" w:eastAsia="en-US" w:bidi="ar-SA"/>
      </w:rPr>
    </w:lvl>
    <w:lvl w:ilvl="3" w:tplc="54548B96">
      <w:numFmt w:val="bullet"/>
      <w:lvlText w:val="•"/>
      <w:lvlJc w:val="left"/>
      <w:pPr>
        <w:ind w:left="2875" w:hanging="240"/>
      </w:pPr>
      <w:rPr>
        <w:rFonts w:hint="default"/>
        <w:lang w:val="pl-PL" w:eastAsia="en-US" w:bidi="ar-SA"/>
      </w:rPr>
    </w:lvl>
    <w:lvl w:ilvl="4" w:tplc="8AA2E23E">
      <w:numFmt w:val="bullet"/>
      <w:lvlText w:val="•"/>
      <w:lvlJc w:val="left"/>
      <w:pPr>
        <w:ind w:left="3794" w:hanging="240"/>
      </w:pPr>
      <w:rPr>
        <w:rFonts w:hint="default"/>
        <w:lang w:val="pl-PL" w:eastAsia="en-US" w:bidi="ar-SA"/>
      </w:rPr>
    </w:lvl>
    <w:lvl w:ilvl="5" w:tplc="0054DC22">
      <w:numFmt w:val="bullet"/>
      <w:lvlText w:val="•"/>
      <w:lvlJc w:val="left"/>
      <w:pPr>
        <w:ind w:left="4713" w:hanging="240"/>
      </w:pPr>
      <w:rPr>
        <w:rFonts w:hint="default"/>
        <w:lang w:val="pl-PL" w:eastAsia="en-US" w:bidi="ar-SA"/>
      </w:rPr>
    </w:lvl>
    <w:lvl w:ilvl="6" w:tplc="9AE25BE2">
      <w:numFmt w:val="bullet"/>
      <w:lvlText w:val="•"/>
      <w:lvlJc w:val="left"/>
      <w:pPr>
        <w:ind w:left="5631" w:hanging="240"/>
      </w:pPr>
      <w:rPr>
        <w:rFonts w:hint="default"/>
        <w:lang w:val="pl-PL" w:eastAsia="en-US" w:bidi="ar-SA"/>
      </w:rPr>
    </w:lvl>
    <w:lvl w:ilvl="7" w:tplc="68BC8EBE">
      <w:numFmt w:val="bullet"/>
      <w:lvlText w:val="•"/>
      <w:lvlJc w:val="left"/>
      <w:pPr>
        <w:ind w:left="6550" w:hanging="240"/>
      </w:pPr>
      <w:rPr>
        <w:rFonts w:hint="default"/>
        <w:lang w:val="pl-PL" w:eastAsia="en-US" w:bidi="ar-SA"/>
      </w:rPr>
    </w:lvl>
    <w:lvl w:ilvl="8" w:tplc="88083E3E">
      <w:numFmt w:val="bullet"/>
      <w:lvlText w:val="•"/>
      <w:lvlJc w:val="left"/>
      <w:pPr>
        <w:ind w:left="7469" w:hanging="240"/>
      </w:pPr>
      <w:rPr>
        <w:rFonts w:hint="default"/>
        <w:lang w:val="pl-PL" w:eastAsia="en-US" w:bidi="ar-SA"/>
      </w:rPr>
    </w:lvl>
  </w:abstractNum>
  <w:abstractNum w:abstractNumId="22" w15:restartNumberingAfterBreak="0">
    <w:nsid w:val="55A44F90"/>
    <w:multiLevelType w:val="hybridMultilevel"/>
    <w:tmpl w:val="19B8F7AE"/>
    <w:lvl w:ilvl="0" w:tplc="7BAABEB4">
      <w:start w:val="1"/>
      <w:numFmt w:val="decimal"/>
      <w:lvlText w:val="%1."/>
      <w:lvlJc w:val="left"/>
      <w:pPr>
        <w:ind w:left="116" w:hanging="300"/>
      </w:pPr>
      <w:rPr>
        <w:rFonts w:ascii="Times New Roman" w:eastAsia="Times New Roman" w:hAnsi="Times New Roman" w:cs="Times New Roman" w:hint="default"/>
        <w:color w:val="000009"/>
        <w:w w:val="100"/>
        <w:sz w:val="22"/>
        <w:szCs w:val="22"/>
        <w:lang w:val="pl-PL" w:eastAsia="en-US" w:bidi="ar-SA"/>
      </w:rPr>
    </w:lvl>
    <w:lvl w:ilvl="1" w:tplc="72F6DB04">
      <w:numFmt w:val="bullet"/>
      <w:lvlText w:val="•"/>
      <w:lvlJc w:val="left"/>
      <w:pPr>
        <w:ind w:left="1038" w:hanging="300"/>
      </w:pPr>
      <w:rPr>
        <w:rFonts w:hint="default"/>
        <w:lang w:val="pl-PL" w:eastAsia="en-US" w:bidi="ar-SA"/>
      </w:rPr>
    </w:lvl>
    <w:lvl w:ilvl="2" w:tplc="D1CC1176">
      <w:numFmt w:val="bullet"/>
      <w:lvlText w:val="•"/>
      <w:lvlJc w:val="left"/>
      <w:pPr>
        <w:ind w:left="1957" w:hanging="300"/>
      </w:pPr>
      <w:rPr>
        <w:rFonts w:hint="default"/>
        <w:lang w:val="pl-PL" w:eastAsia="en-US" w:bidi="ar-SA"/>
      </w:rPr>
    </w:lvl>
    <w:lvl w:ilvl="3" w:tplc="25965110">
      <w:numFmt w:val="bullet"/>
      <w:lvlText w:val="•"/>
      <w:lvlJc w:val="left"/>
      <w:pPr>
        <w:ind w:left="2875" w:hanging="300"/>
      </w:pPr>
      <w:rPr>
        <w:rFonts w:hint="default"/>
        <w:lang w:val="pl-PL" w:eastAsia="en-US" w:bidi="ar-SA"/>
      </w:rPr>
    </w:lvl>
    <w:lvl w:ilvl="4" w:tplc="64A4760A">
      <w:numFmt w:val="bullet"/>
      <w:lvlText w:val="•"/>
      <w:lvlJc w:val="left"/>
      <w:pPr>
        <w:ind w:left="3794" w:hanging="300"/>
      </w:pPr>
      <w:rPr>
        <w:rFonts w:hint="default"/>
        <w:lang w:val="pl-PL" w:eastAsia="en-US" w:bidi="ar-SA"/>
      </w:rPr>
    </w:lvl>
    <w:lvl w:ilvl="5" w:tplc="E7484956">
      <w:numFmt w:val="bullet"/>
      <w:lvlText w:val="•"/>
      <w:lvlJc w:val="left"/>
      <w:pPr>
        <w:ind w:left="4713" w:hanging="300"/>
      </w:pPr>
      <w:rPr>
        <w:rFonts w:hint="default"/>
        <w:lang w:val="pl-PL" w:eastAsia="en-US" w:bidi="ar-SA"/>
      </w:rPr>
    </w:lvl>
    <w:lvl w:ilvl="6" w:tplc="DDD490C8">
      <w:numFmt w:val="bullet"/>
      <w:lvlText w:val="•"/>
      <w:lvlJc w:val="left"/>
      <w:pPr>
        <w:ind w:left="5631" w:hanging="300"/>
      </w:pPr>
      <w:rPr>
        <w:rFonts w:hint="default"/>
        <w:lang w:val="pl-PL" w:eastAsia="en-US" w:bidi="ar-SA"/>
      </w:rPr>
    </w:lvl>
    <w:lvl w:ilvl="7" w:tplc="DAD4B16A">
      <w:numFmt w:val="bullet"/>
      <w:lvlText w:val="•"/>
      <w:lvlJc w:val="left"/>
      <w:pPr>
        <w:ind w:left="6550" w:hanging="300"/>
      </w:pPr>
      <w:rPr>
        <w:rFonts w:hint="default"/>
        <w:lang w:val="pl-PL" w:eastAsia="en-US" w:bidi="ar-SA"/>
      </w:rPr>
    </w:lvl>
    <w:lvl w:ilvl="8" w:tplc="C7F239BE">
      <w:numFmt w:val="bullet"/>
      <w:lvlText w:val="•"/>
      <w:lvlJc w:val="left"/>
      <w:pPr>
        <w:ind w:left="7469" w:hanging="300"/>
      </w:pPr>
      <w:rPr>
        <w:rFonts w:hint="default"/>
        <w:lang w:val="pl-PL" w:eastAsia="en-US" w:bidi="ar-SA"/>
      </w:rPr>
    </w:lvl>
  </w:abstractNum>
  <w:abstractNum w:abstractNumId="23" w15:restartNumberingAfterBreak="0">
    <w:nsid w:val="5B9B0813"/>
    <w:multiLevelType w:val="hybridMultilevel"/>
    <w:tmpl w:val="40D0DDEA"/>
    <w:lvl w:ilvl="0" w:tplc="33022702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strike w:val="0"/>
        <w:color w:val="auto"/>
      </w:rPr>
    </w:lvl>
    <w:lvl w:ilvl="1" w:tplc="142649F4">
      <w:start w:val="1"/>
      <w:numFmt w:val="lowerLetter"/>
      <w:lvlText w:val="%2."/>
      <w:lvlJc w:val="left"/>
      <w:pPr>
        <w:ind w:left="1440" w:hanging="360"/>
      </w:pPr>
      <w:rPr>
        <w:rFonts w:cs="Times New Roman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694545CF"/>
    <w:multiLevelType w:val="hybridMultilevel"/>
    <w:tmpl w:val="91166814"/>
    <w:lvl w:ilvl="0" w:tplc="3E42C5EA">
      <w:start w:val="1"/>
      <w:numFmt w:val="decimal"/>
      <w:lvlText w:val="%1."/>
      <w:lvlJc w:val="left"/>
      <w:pPr>
        <w:ind w:left="481" w:hanging="365"/>
      </w:pPr>
      <w:rPr>
        <w:rFonts w:ascii="Times New Roman" w:eastAsia="Times New Roman" w:hAnsi="Times New Roman" w:cs="Times New Roman" w:hint="default"/>
        <w:color w:val="000009"/>
        <w:w w:val="100"/>
        <w:sz w:val="22"/>
        <w:szCs w:val="22"/>
        <w:lang w:val="pl-PL" w:eastAsia="en-US" w:bidi="ar-SA"/>
      </w:rPr>
    </w:lvl>
    <w:lvl w:ilvl="1" w:tplc="2654B612">
      <w:numFmt w:val="bullet"/>
      <w:lvlText w:val="•"/>
      <w:lvlJc w:val="left"/>
      <w:pPr>
        <w:ind w:left="1362" w:hanging="365"/>
      </w:pPr>
      <w:rPr>
        <w:rFonts w:hint="default"/>
        <w:lang w:val="pl-PL" w:eastAsia="en-US" w:bidi="ar-SA"/>
      </w:rPr>
    </w:lvl>
    <w:lvl w:ilvl="2" w:tplc="7644A12E">
      <w:numFmt w:val="bullet"/>
      <w:lvlText w:val="•"/>
      <w:lvlJc w:val="left"/>
      <w:pPr>
        <w:ind w:left="2245" w:hanging="365"/>
      </w:pPr>
      <w:rPr>
        <w:rFonts w:hint="default"/>
        <w:lang w:val="pl-PL" w:eastAsia="en-US" w:bidi="ar-SA"/>
      </w:rPr>
    </w:lvl>
    <w:lvl w:ilvl="3" w:tplc="025A7072">
      <w:numFmt w:val="bullet"/>
      <w:lvlText w:val="•"/>
      <w:lvlJc w:val="left"/>
      <w:pPr>
        <w:ind w:left="3127" w:hanging="365"/>
      </w:pPr>
      <w:rPr>
        <w:rFonts w:hint="default"/>
        <w:lang w:val="pl-PL" w:eastAsia="en-US" w:bidi="ar-SA"/>
      </w:rPr>
    </w:lvl>
    <w:lvl w:ilvl="4" w:tplc="35A20BDE">
      <w:numFmt w:val="bullet"/>
      <w:lvlText w:val="•"/>
      <w:lvlJc w:val="left"/>
      <w:pPr>
        <w:ind w:left="4010" w:hanging="365"/>
      </w:pPr>
      <w:rPr>
        <w:rFonts w:hint="default"/>
        <w:lang w:val="pl-PL" w:eastAsia="en-US" w:bidi="ar-SA"/>
      </w:rPr>
    </w:lvl>
    <w:lvl w:ilvl="5" w:tplc="A7D420DC">
      <w:numFmt w:val="bullet"/>
      <w:lvlText w:val="•"/>
      <w:lvlJc w:val="left"/>
      <w:pPr>
        <w:ind w:left="4893" w:hanging="365"/>
      </w:pPr>
      <w:rPr>
        <w:rFonts w:hint="default"/>
        <w:lang w:val="pl-PL" w:eastAsia="en-US" w:bidi="ar-SA"/>
      </w:rPr>
    </w:lvl>
    <w:lvl w:ilvl="6" w:tplc="EF1A7EDE">
      <w:numFmt w:val="bullet"/>
      <w:lvlText w:val="•"/>
      <w:lvlJc w:val="left"/>
      <w:pPr>
        <w:ind w:left="5775" w:hanging="365"/>
      </w:pPr>
      <w:rPr>
        <w:rFonts w:hint="default"/>
        <w:lang w:val="pl-PL" w:eastAsia="en-US" w:bidi="ar-SA"/>
      </w:rPr>
    </w:lvl>
    <w:lvl w:ilvl="7" w:tplc="7A72E0E6">
      <w:numFmt w:val="bullet"/>
      <w:lvlText w:val="•"/>
      <w:lvlJc w:val="left"/>
      <w:pPr>
        <w:ind w:left="6658" w:hanging="365"/>
      </w:pPr>
      <w:rPr>
        <w:rFonts w:hint="default"/>
        <w:lang w:val="pl-PL" w:eastAsia="en-US" w:bidi="ar-SA"/>
      </w:rPr>
    </w:lvl>
    <w:lvl w:ilvl="8" w:tplc="8A0EA92C">
      <w:numFmt w:val="bullet"/>
      <w:lvlText w:val="•"/>
      <w:lvlJc w:val="left"/>
      <w:pPr>
        <w:ind w:left="7541" w:hanging="365"/>
      </w:pPr>
      <w:rPr>
        <w:rFonts w:hint="default"/>
        <w:lang w:val="pl-PL" w:eastAsia="en-US" w:bidi="ar-SA"/>
      </w:rPr>
    </w:lvl>
  </w:abstractNum>
  <w:abstractNum w:abstractNumId="25" w15:restartNumberingAfterBreak="0">
    <w:nsid w:val="6C36280F"/>
    <w:multiLevelType w:val="hybridMultilevel"/>
    <w:tmpl w:val="003ECA0E"/>
    <w:lvl w:ilvl="0" w:tplc="1032CEB8">
      <w:start w:val="1"/>
      <w:numFmt w:val="decimal"/>
      <w:lvlText w:val="%1."/>
      <w:lvlJc w:val="left"/>
      <w:pPr>
        <w:ind w:left="116" w:hanging="233"/>
      </w:pPr>
      <w:rPr>
        <w:rFonts w:hint="default"/>
        <w:w w:val="100"/>
        <w:lang w:val="pl-PL" w:eastAsia="en-US" w:bidi="ar-SA"/>
      </w:rPr>
    </w:lvl>
    <w:lvl w:ilvl="1" w:tplc="0B82C820">
      <w:numFmt w:val="bullet"/>
      <w:lvlText w:val="•"/>
      <w:lvlJc w:val="left"/>
      <w:pPr>
        <w:ind w:left="1038" w:hanging="233"/>
      </w:pPr>
      <w:rPr>
        <w:rFonts w:hint="default"/>
        <w:lang w:val="pl-PL" w:eastAsia="en-US" w:bidi="ar-SA"/>
      </w:rPr>
    </w:lvl>
    <w:lvl w:ilvl="2" w:tplc="280A8B92">
      <w:numFmt w:val="bullet"/>
      <w:lvlText w:val="•"/>
      <w:lvlJc w:val="left"/>
      <w:pPr>
        <w:ind w:left="1957" w:hanging="233"/>
      </w:pPr>
      <w:rPr>
        <w:rFonts w:hint="default"/>
        <w:lang w:val="pl-PL" w:eastAsia="en-US" w:bidi="ar-SA"/>
      </w:rPr>
    </w:lvl>
    <w:lvl w:ilvl="3" w:tplc="CD56114C">
      <w:numFmt w:val="bullet"/>
      <w:lvlText w:val="•"/>
      <w:lvlJc w:val="left"/>
      <w:pPr>
        <w:ind w:left="2875" w:hanging="233"/>
      </w:pPr>
      <w:rPr>
        <w:rFonts w:hint="default"/>
        <w:lang w:val="pl-PL" w:eastAsia="en-US" w:bidi="ar-SA"/>
      </w:rPr>
    </w:lvl>
    <w:lvl w:ilvl="4" w:tplc="CE621342">
      <w:numFmt w:val="bullet"/>
      <w:lvlText w:val="•"/>
      <w:lvlJc w:val="left"/>
      <w:pPr>
        <w:ind w:left="3794" w:hanging="233"/>
      </w:pPr>
      <w:rPr>
        <w:rFonts w:hint="default"/>
        <w:lang w:val="pl-PL" w:eastAsia="en-US" w:bidi="ar-SA"/>
      </w:rPr>
    </w:lvl>
    <w:lvl w:ilvl="5" w:tplc="4B2C3A78">
      <w:numFmt w:val="bullet"/>
      <w:lvlText w:val="•"/>
      <w:lvlJc w:val="left"/>
      <w:pPr>
        <w:ind w:left="4713" w:hanging="233"/>
      </w:pPr>
      <w:rPr>
        <w:rFonts w:hint="default"/>
        <w:lang w:val="pl-PL" w:eastAsia="en-US" w:bidi="ar-SA"/>
      </w:rPr>
    </w:lvl>
    <w:lvl w:ilvl="6" w:tplc="570E1034">
      <w:numFmt w:val="bullet"/>
      <w:lvlText w:val="•"/>
      <w:lvlJc w:val="left"/>
      <w:pPr>
        <w:ind w:left="5631" w:hanging="233"/>
      </w:pPr>
      <w:rPr>
        <w:rFonts w:hint="default"/>
        <w:lang w:val="pl-PL" w:eastAsia="en-US" w:bidi="ar-SA"/>
      </w:rPr>
    </w:lvl>
    <w:lvl w:ilvl="7" w:tplc="F6ACC996">
      <w:numFmt w:val="bullet"/>
      <w:lvlText w:val="•"/>
      <w:lvlJc w:val="left"/>
      <w:pPr>
        <w:ind w:left="6550" w:hanging="233"/>
      </w:pPr>
      <w:rPr>
        <w:rFonts w:hint="default"/>
        <w:lang w:val="pl-PL" w:eastAsia="en-US" w:bidi="ar-SA"/>
      </w:rPr>
    </w:lvl>
    <w:lvl w:ilvl="8" w:tplc="0D142DF6">
      <w:numFmt w:val="bullet"/>
      <w:lvlText w:val="•"/>
      <w:lvlJc w:val="left"/>
      <w:pPr>
        <w:ind w:left="7469" w:hanging="233"/>
      </w:pPr>
      <w:rPr>
        <w:rFonts w:hint="default"/>
        <w:lang w:val="pl-PL" w:eastAsia="en-US" w:bidi="ar-SA"/>
      </w:rPr>
    </w:lvl>
  </w:abstractNum>
  <w:abstractNum w:abstractNumId="26" w15:restartNumberingAfterBreak="0">
    <w:nsid w:val="76C82DF0"/>
    <w:multiLevelType w:val="hybridMultilevel"/>
    <w:tmpl w:val="0ACC8254"/>
    <w:lvl w:ilvl="0" w:tplc="3316365A">
      <w:start w:val="1"/>
      <w:numFmt w:val="decimal"/>
      <w:lvlText w:val="%1)"/>
      <w:lvlJc w:val="left"/>
      <w:pPr>
        <w:ind w:left="356" w:hanging="240"/>
      </w:pPr>
      <w:rPr>
        <w:rFonts w:ascii="Times New Roman" w:eastAsia="Times New Roman" w:hAnsi="Times New Roman" w:cs="Times New Roman" w:hint="default"/>
        <w:color w:val="000009"/>
        <w:w w:val="100"/>
        <w:sz w:val="22"/>
        <w:szCs w:val="22"/>
        <w:lang w:val="pl-PL" w:eastAsia="en-US" w:bidi="ar-SA"/>
      </w:rPr>
    </w:lvl>
    <w:lvl w:ilvl="1" w:tplc="7592E286">
      <w:numFmt w:val="bullet"/>
      <w:lvlText w:val="•"/>
      <w:lvlJc w:val="left"/>
      <w:pPr>
        <w:ind w:left="1254" w:hanging="240"/>
      </w:pPr>
      <w:rPr>
        <w:rFonts w:hint="default"/>
        <w:lang w:val="pl-PL" w:eastAsia="en-US" w:bidi="ar-SA"/>
      </w:rPr>
    </w:lvl>
    <w:lvl w:ilvl="2" w:tplc="E5A0B886">
      <w:numFmt w:val="bullet"/>
      <w:lvlText w:val="•"/>
      <w:lvlJc w:val="left"/>
      <w:pPr>
        <w:ind w:left="2149" w:hanging="240"/>
      </w:pPr>
      <w:rPr>
        <w:rFonts w:hint="default"/>
        <w:lang w:val="pl-PL" w:eastAsia="en-US" w:bidi="ar-SA"/>
      </w:rPr>
    </w:lvl>
    <w:lvl w:ilvl="3" w:tplc="85523A5A">
      <w:numFmt w:val="bullet"/>
      <w:lvlText w:val="•"/>
      <w:lvlJc w:val="left"/>
      <w:pPr>
        <w:ind w:left="3043" w:hanging="240"/>
      </w:pPr>
      <w:rPr>
        <w:rFonts w:hint="default"/>
        <w:lang w:val="pl-PL" w:eastAsia="en-US" w:bidi="ar-SA"/>
      </w:rPr>
    </w:lvl>
    <w:lvl w:ilvl="4" w:tplc="12640B90">
      <w:numFmt w:val="bullet"/>
      <w:lvlText w:val="•"/>
      <w:lvlJc w:val="left"/>
      <w:pPr>
        <w:ind w:left="3938" w:hanging="240"/>
      </w:pPr>
      <w:rPr>
        <w:rFonts w:hint="default"/>
        <w:lang w:val="pl-PL" w:eastAsia="en-US" w:bidi="ar-SA"/>
      </w:rPr>
    </w:lvl>
    <w:lvl w:ilvl="5" w:tplc="02BC5CFA">
      <w:numFmt w:val="bullet"/>
      <w:lvlText w:val="•"/>
      <w:lvlJc w:val="left"/>
      <w:pPr>
        <w:ind w:left="4833" w:hanging="240"/>
      </w:pPr>
      <w:rPr>
        <w:rFonts w:hint="default"/>
        <w:lang w:val="pl-PL" w:eastAsia="en-US" w:bidi="ar-SA"/>
      </w:rPr>
    </w:lvl>
    <w:lvl w:ilvl="6" w:tplc="54F24F5A">
      <w:numFmt w:val="bullet"/>
      <w:lvlText w:val="•"/>
      <w:lvlJc w:val="left"/>
      <w:pPr>
        <w:ind w:left="5727" w:hanging="240"/>
      </w:pPr>
      <w:rPr>
        <w:rFonts w:hint="default"/>
        <w:lang w:val="pl-PL" w:eastAsia="en-US" w:bidi="ar-SA"/>
      </w:rPr>
    </w:lvl>
    <w:lvl w:ilvl="7" w:tplc="B2F87B82">
      <w:numFmt w:val="bullet"/>
      <w:lvlText w:val="•"/>
      <w:lvlJc w:val="left"/>
      <w:pPr>
        <w:ind w:left="6622" w:hanging="240"/>
      </w:pPr>
      <w:rPr>
        <w:rFonts w:hint="default"/>
        <w:lang w:val="pl-PL" w:eastAsia="en-US" w:bidi="ar-SA"/>
      </w:rPr>
    </w:lvl>
    <w:lvl w:ilvl="8" w:tplc="86446A02">
      <w:numFmt w:val="bullet"/>
      <w:lvlText w:val="•"/>
      <w:lvlJc w:val="left"/>
      <w:pPr>
        <w:ind w:left="7517" w:hanging="240"/>
      </w:pPr>
      <w:rPr>
        <w:rFonts w:hint="default"/>
        <w:lang w:val="pl-PL" w:eastAsia="en-US" w:bidi="ar-SA"/>
      </w:rPr>
    </w:lvl>
  </w:abstractNum>
  <w:num w:numId="1">
    <w:abstractNumId w:val="8"/>
  </w:num>
  <w:num w:numId="2">
    <w:abstractNumId w:val="9"/>
  </w:num>
  <w:num w:numId="3">
    <w:abstractNumId w:val="19"/>
  </w:num>
  <w:num w:numId="4">
    <w:abstractNumId w:val="1"/>
  </w:num>
  <w:num w:numId="5">
    <w:abstractNumId w:val="16"/>
  </w:num>
  <w:num w:numId="6">
    <w:abstractNumId w:val="26"/>
  </w:num>
  <w:num w:numId="7">
    <w:abstractNumId w:val="7"/>
  </w:num>
  <w:num w:numId="8">
    <w:abstractNumId w:val="22"/>
  </w:num>
  <w:num w:numId="9">
    <w:abstractNumId w:val="21"/>
  </w:num>
  <w:num w:numId="10">
    <w:abstractNumId w:val="3"/>
  </w:num>
  <w:num w:numId="11">
    <w:abstractNumId w:val="10"/>
  </w:num>
  <w:num w:numId="12">
    <w:abstractNumId w:val="24"/>
  </w:num>
  <w:num w:numId="13">
    <w:abstractNumId w:val="15"/>
  </w:num>
  <w:num w:numId="14">
    <w:abstractNumId w:val="18"/>
  </w:num>
  <w:num w:numId="15">
    <w:abstractNumId w:val="25"/>
  </w:num>
  <w:num w:numId="16">
    <w:abstractNumId w:val="17"/>
  </w:num>
  <w:num w:numId="17">
    <w:abstractNumId w:val="2"/>
  </w:num>
  <w:num w:numId="18">
    <w:abstractNumId w:val="4"/>
  </w:num>
  <w:num w:numId="19">
    <w:abstractNumId w:val="13"/>
  </w:num>
  <w:num w:numId="20">
    <w:abstractNumId w:val="5"/>
  </w:num>
  <w:num w:numId="21">
    <w:abstractNumId w:val="20"/>
  </w:num>
  <w:num w:numId="22">
    <w:abstractNumId w:val="11"/>
  </w:num>
  <w:num w:numId="23">
    <w:abstractNumId w:val="12"/>
  </w:num>
  <w:num w:numId="24">
    <w:abstractNumId w:val="23"/>
  </w:num>
  <w:num w:numId="25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26">
    <w:abstractNumId w:val="6"/>
  </w:num>
  <w:num w:numId="2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4464"/>
    <w:rsid w:val="00010963"/>
    <w:rsid w:val="000C0FFD"/>
    <w:rsid w:val="00151A75"/>
    <w:rsid w:val="001B38E3"/>
    <w:rsid w:val="00256945"/>
    <w:rsid w:val="00291C2C"/>
    <w:rsid w:val="00361E9B"/>
    <w:rsid w:val="004004BE"/>
    <w:rsid w:val="004A4BF5"/>
    <w:rsid w:val="004B5C58"/>
    <w:rsid w:val="0051103B"/>
    <w:rsid w:val="005B194C"/>
    <w:rsid w:val="005C2520"/>
    <w:rsid w:val="005E172B"/>
    <w:rsid w:val="006226D5"/>
    <w:rsid w:val="00630795"/>
    <w:rsid w:val="00706B5B"/>
    <w:rsid w:val="007D6069"/>
    <w:rsid w:val="00825FB4"/>
    <w:rsid w:val="00862F83"/>
    <w:rsid w:val="00897544"/>
    <w:rsid w:val="008E4464"/>
    <w:rsid w:val="009728DD"/>
    <w:rsid w:val="00A917E5"/>
    <w:rsid w:val="00B06331"/>
    <w:rsid w:val="00B93E88"/>
    <w:rsid w:val="00C95787"/>
    <w:rsid w:val="00D35F26"/>
    <w:rsid w:val="00D82619"/>
    <w:rsid w:val="00D83E9C"/>
    <w:rsid w:val="00D868F8"/>
    <w:rsid w:val="00E653D7"/>
    <w:rsid w:val="00F65A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A8EEFC"/>
  <w15:docId w15:val="{106E5234-0301-4E96-B326-47E70C3E0B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1"/>
    <w:qFormat/>
    <w:rPr>
      <w:rFonts w:ascii="Times New Roman" w:eastAsia="Times New Roman" w:hAnsi="Times New Roman" w:cs="Times New Roman"/>
      <w:lang w:val="pl-PL"/>
    </w:rPr>
  </w:style>
  <w:style w:type="paragraph" w:styleId="Nagwek1">
    <w:name w:val="heading 1"/>
    <w:basedOn w:val="Normalny"/>
    <w:uiPriority w:val="1"/>
    <w:qFormat/>
    <w:pPr>
      <w:spacing w:line="251" w:lineRule="exact"/>
      <w:ind w:left="4513"/>
      <w:jc w:val="both"/>
      <w:outlineLvl w:val="0"/>
    </w:pPr>
    <w:rPr>
      <w:b/>
      <w:bCs/>
      <w:u w:val="single" w:color="000000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ind w:left="116"/>
      <w:jc w:val="both"/>
    </w:pPr>
  </w:style>
  <w:style w:type="paragraph" w:styleId="Akapitzlist">
    <w:name w:val="List Paragraph"/>
    <w:basedOn w:val="Normalny"/>
    <w:qFormat/>
    <w:pPr>
      <w:ind w:left="116"/>
      <w:jc w:val="both"/>
    </w:pPr>
  </w:style>
  <w:style w:type="paragraph" w:customStyle="1" w:styleId="TableParagraph">
    <w:name w:val="Table Paragraph"/>
    <w:basedOn w:val="Normalny"/>
    <w:uiPriority w:val="1"/>
    <w:qFormat/>
  </w:style>
  <w:style w:type="character" w:styleId="Hipercze">
    <w:name w:val="Hyperlink"/>
    <w:basedOn w:val="Domylnaczcionkaakapitu"/>
    <w:uiPriority w:val="99"/>
    <w:unhideWhenUsed/>
    <w:rsid w:val="00361E9B"/>
    <w:rPr>
      <w:color w:val="0000FF" w:themeColor="hyperlink"/>
      <w:u w:val="single"/>
    </w:rPr>
  </w:style>
  <w:style w:type="paragraph" w:customStyle="1" w:styleId="TableContents">
    <w:name w:val="Table Contents"/>
    <w:basedOn w:val="Normalny"/>
    <w:rsid w:val="006226D5"/>
    <w:pPr>
      <w:widowControl/>
      <w:suppressLineNumbers/>
      <w:suppressAutoHyphens/>
      <w:autoSpaceDE/>
      <w:spacing w:line="276" w:lineRule="auto"/>
      <w:textAlignment w:val="baseline"/>
    </w:pPr>
    <w:rPr>
      <w:rFonts w:eastAsia="Calibri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Normalny"/>
    <w:rsid w:val="006226D5"/>
    <w:pPr>
      <w:widowControl/>
      <w:suppressAutoHyphens/>
      <w:autoSpaceDE/>
      <w:spacing w:after="120" w:line="276" w:lineRule="auto"/>
      <w:textAlignment w:val="baseline"/>
    </w:pPr>
    <w:rPr>
      <w:rFonts w:eastAsia="Calibri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pokrzywnica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iod@pokrzywnica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okrzywnica.pl,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pokrzywnica.pl,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iod@pokrzywnica.p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11</Pages>
  <Words>5518</Words>
  <Characters>33113</Characters>
  <Application>Microsoft Office Word</Application>
  <DocSecurity>0</DocSecurity>
  <Lines>275</Lines>
  <Paragraphs>77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Allegro</dc:creator>
  <cp:lastModifiedBy>Magdalena Kamińska</cp:lastModifiedBy>
  <cp:revision>29</cp:revision>
  <dcterms:created xsi:type="dcterms:W3CDTF">2023-01-23T09:08:00Z</dcterms:created>
  <dcterms:modified xsi:type="dcterms:W3CDTF">2024-02-12T09:09:00Z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2022-12-08T00:00:00Z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2023-01-23T00:00:00Z</vt:filetime>
  </property>
</Properties>
</file>