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93F61" w14:textId="7E79D0FD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F31510">
        <w:rPr>
          <w:rFonts w:ascii="Arial Narrow" w:hAnsi="Arial Narrow"/>
          <w:i/>
          <w:sz w:val="22"/>
          <w:szCs w:val="22"/>
        </w:rPr>
        <w:t>10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2D9C81EB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2C508B0B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E75550">
        <w:rPr>
          <w:rFonts w:ascii="Arial Narrow" w:hAnsi="Arial Narrow"/>
          <w:b/>
          <w:bCs/>
          <w:sz w:val="22"/>
          <w:szCs w:val="22"/>
        </w:rPr>
        <w:t xml:space="preserve"> S 25/2024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5129E">
        <w:rPr>
          <w:rFonts w:ascii="Arial Narrow" w:hAnsi="Arial Narrow"/>
          <w:b/>
          <w:bCs/>
          <w:sz w:val="22"/>
          <w:szCs w:val="22"/>
        </w:rPr>
        <w:t>74600-2024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8E3620">
        <w:rPr>
          <w:rFonts w:ascii="Arial Narrow" w:hAnsi="Arial Narrow"/>
          <w:b/>
          <w:bCs/>
          <w:sz w:val="22"/>
          <w:szCs w:val="22"/>
        </w:rPr>
        <w:t xml:space="preserve">05.02.2024 r.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F31510">
        <w:rPr>
          <w:rFonts w:ascii="Arial Narrow" w:hAnsi="Arial Narrow"/>
          <w:b/>
          <w:bCs/>
          <w:sz w:val="22"/>
          <w:szCs w:val="22"/>
        </w:rPr>
        <w:t>napędu chirurgicznego i unitu stomatologicznego</w:t>
      </w:r>
      <w:r w:rsidR="008E3620" w:rsidRPr="008E3620">
        <w:rPr>
          <w:rFonts w:ascii="Arial Narrow" w:hAnsi="Arial Narrow"/>
          <w:b/>
          <w:bCs/>
          <w:sz w:val="22"/>
          <w:szCs w:val="22"/>
        </w:rPr>
        <w:t xml:space="preserve"> </w:t>
      </w:r>
      <w:r w:rsidR="008E3620">
        <w:rPr>
          <w:rFonts w:ascii="Arial Narrow" w:hAnsi="Arial Narrow"/>
          <w:b/>
          <w:bCs/>
          <w:sz w:val="22"/>
          <w:szCs w:val="22"/>
        </w:rPr>
        <w:t xml:space="preserve">dla 10. Wojskowego Szpitala Klinicznego z Polikliniką SPZOZ w ramach PMT 2024 </w:t>
      </w:r>
      <w:r w:rsidR="00F31510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 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8E3620">
        <w:rPr>
          <w:rFonts w:ascii="Arial Narrow" w:hAnsi="Arial Narrow"/>
          <w:b/>
          <w:bCs/>
          <w:sz w:val="22"/>
          <w:szCs w:val="22"/>
        </w:rPr>
        <w:t>13/2024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10D7780A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510E4596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7B16FB">
        <w:rPr>
          <w:rFonts w:ascii="Arial Narrow" w:hAnsi="Arial Narrow"/>
          <w:sz w:val="22"/>
          <w:szCs w:val="22"/>
        </w:rPr>
        <w:t>……………………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454DAA70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40E84F67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7279C29" w14:textId="77777777"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14:paraId="659E8199" w14:textId="77777777"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2194C099" w14:textId="77777777"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62AD779C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12070E62" w14:textId="77777777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14:paraId="33BF7DF3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E75550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68635832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E362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129E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75550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51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5</Pages>
  <Words>1741</Words>
  <Characters>11704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13419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16</cp:revision>
  <cp:lastPrinted>2024-02-02T08:20:00Z</cp:lastPrinted>
  <dcterms:created xsi:type="dcterms:W3CDTF">2024-01-26T07:09:00Z</dcterms:created>
  <dcterms:modified xsi:type="dcterms:W3CDTF">2024-02-05T09:57:00Z</dcterms:modified>
</cp:coreProperties>
</file>