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357D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357D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357D7">
        <w:rPr>
          <w:sz w:val="22"/>
          <w:szCs w:val="22"/>
        </w:rPr>
        <w:t>2024-0</w:t>
      </w:r>
      <w:r w:rsidR="0067444F">
        <w:rPr>
          <w:sz w:val="22"/>
          <w:szCs w:val="22"/>
        </w:rPr>
        <w:t>2</w:t>
      </w:r>
      <w:r w:rsidRPr="00F357D7">
        <w:rPr>
          <w:sz w:val="22"/>
          <w:szCs w:val="22"/>
        </w:rPr>
        <w:t>-0</w:t>
      </w:r>
      <w:r w:rsidR="0067444F">
        <w:rPr>
          <w:sz w:val="22"/>
          <w:szCs w:val="22"/>
        </w:rPr>
        <w:t>1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357D7" w:rsidRPr="00F357D7" w:rsidRDefault="00F357D7" w:rsidP="00FB7F50">
      <w:pPr>
        <w:spacing w:after="40"/>
        <w:rPr>
          <w:b/>
          <w:bCs/>
          <w:sz w:val="22"/>
          <w:szCs w:val="22"/>
        </w:rPr>
      </w:pPr>
      <w:r w:rsidRPr="00F357D7">
        <w:rPr>
          <w:b/>
          <w:bCs/>
          <w:sz w:val="22"/>
          <w:szCs w:val="22"/>
        </w:rPr>
        <w:t>Akademia Górniczo - Hutnicza</w:t>
      </w:r>
    </w:p>
    <w:p w:rsidR="00F357D7" w:rsidRPr="00F357D7" w:rsidRDefault="00F357D7" w:rsidP="00FB7F50">
      <w:pPr>
        <w:spacing w:after="40"/>
        <w:rPr>
          <w:b/>
          <w:bCs/>
          <w:sz w:val="22"/>
          <w:szCs w:val="22"/>
        </w:rPr>
      </w:pPr>
      <w:r w:rsidRPr="00F357D7">
        <w:rPr>
          <w:b/>
          <w:bCs/>
          <w:sz w:val="22"/>
          <w:szCs w:val="22"/>
        </w:rPr>
        <w:t>im. Stanisława Staszica w Krakowie</w:t>
      </w:r>
    </w:p>
    <w:p w:rsidR="00FB7F50" w:rsidRPr="002245BE" w:rsidRDefault="00F357D7" w:rsidP="00FB7F50">
      <w:pPr>
        <w:spacing w:after="40"/>
        <w:rPr>
          <w:b/>
          <w:bCs/>
          <w:sz w:val="22"/>
          <w:szCs w:val="22"/>
        </w:rPr>
      </w:pPr>
      <w:r w:rsidRPr="00F357D7">
        <w:rPr>
          <w:b/>
          <w:bCs/>
          <w:sz w:val="22"/>
          <w:szCs w:val="22"/>
        </w:rPr>
        <w:t>Dział Zamówień Publicznych</w:t>
      </w:r>
    </w:p>
    <w:p w:rsidR="00FB7F50" w:rsidRPr="002245BE" w:rsidRDefault="00F357D7" w:rsidP="00FB7F50">
      <w:pPr>
        <w:rPr>
          <w:sz w:val="22"/>
          <w:szCs w:val="22"/>
        </w:rPr>
      </w:pPr>
      <w:r w:rsidRPr="00F357D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357D7">
        <w:rPr>
          <w:sz w:val="22"/>
          <w:szCs w:val="22"/>
        </w:rPr>
        <w:t>30</w:t>
      </w:r>
    </w:p>
    <w:p w:rsidR="00FB7F50" w:rsidRPr="002245BE" w:rsidRDefault="00F357D7" w:rsidP="00FB7F50">
      <w:pPr>
        <w:rPr>
          <w:sz w:val="22"/>
          <w:szCs w:val="22"/>
        </w:rPr>
      </w:pPr>
      <w:r w:rsidRPr="00F357D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357D7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357D7" w:rsidRPr="00607F9B" w:rsidTr="00CF7F4F">
        <w:trPr>
          <w:trHeight w:val="638"/>
        </w:trPr>
        <w:tc>
          <w:tcPr>
            <w:tcW w:w="959" w:type="dxa"/>
            <w:shd w:val="clear" w:color="auto" w:fill="auto"/>
          </w:tcPr>
          <w:p w:rsidR="00F357D7" w:rsidRPr="00607F9B" w:rsidRDefault="00F357D7" w:rsidP="00CF7F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357D7" w:rsidRPr="00607F9B" w:rsidRDefault="00F357D7" w:rsidP="00CF7F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357D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357D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357D7">
              <w:rPr>
                <w:b/>
                <w:bCs/>
                <w:sz w:val="22"/>
                <w:szCs w:val="22"/>
              </w:rPr>
              <w:t>podtrzymanie wsparcia technicznego (</w:t>
            </w:r>
            <w:proofErr w:type="spellStart"/>
            <w:r w:rsidRPr="00F357D7">
              <w:rPr>
                <w:b/>
                <w:bCs/>
                <w:sz w:val="22"/>
                <w:szCs w:val="22"/>
              </w:rPr>
              <w:t>maintenance</w:t>
            </w:r>
            <w:proofErr w:type="spellEnd"/>
            <w:r w:rsidRPr="00F357D7">
              <w:rPr>
                <w:b/>
                <w:bCs/>
                <w:sz w:val="22"/>
                <w:szCs w:val="22"/>
              </w:rPr>
              <w:t xml:space="preserve">) dla komercyjnej licencji programu Petrel </w:t>
            </w:r>
            <w:proofErr w:type="spellStart"/>
            <w:r w:rsidRPr="00F357D7">
              <w:rPr>
                <w:b/>
                <w:bCs/>
                <w:sz w:val="22"/>
                <w:szCs w:val="22"/>
              </w:rPr>
              <w:t>Combined</w:t>
            </w:r>
            <w:proofErr w:type="spellEnd"/>
            <w:r w:rsidRPr="00F357D7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357D7">
              <w:rPr>
                <w:b/>
                <w:bCs/>
                <w:sz w:val="22"/>
                <w:szCs w:val="22"/>
              </w:rPr>
              <w:t>Core</w:t>
            </w:r>
            <w:proofErr w:type="spellEnd"/>
            <w:r w:rsidRPr="00F357D7">
              <w:rPr>
                <w:b/>
                <w:bCs/>
                <w:sz w:val="22"/>
                <w:szCs w:val="22"/>
              </w:rPr>
              <w:t xml:space="preserve"> System na okres 18 miesięcy - DE-dzp.272-26/24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357D7">
              <w:rPr>
                <w:b/>
                <w:sz w:val="22"/>
                <w:szCs w:val="22"/>
              </w:rPr>
              <w:t>DE-dzp.272-26/24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357D7" w:rsidTr="00CF7F4F">
        <w:trPr>
          <w:cantSplit/>
        </w:trPr>
        <w:tc>
          <w:tcPr>
            <w:tcW w:w="10150" w:type="dxa"/>
          </w:tcPr>
          <w:p w:rsidR="00F357D7" w:rsidRPr="00D26ED6" w:rsidRDefault="00F357D7" w:rsidP="00CF7F4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357D7">
              <w:rPr>
                <w:b/>
                <w:sz w:val="22"/>
                <w:szCs w:val="22"/>
              </w:rPr>
              <w:t>Schlumberger Poland sp. z o.o.</w:t>
            </w:r>
          </w:p>
          <w:p w:rsidR="00F357D7" w:rsidRPr="009F0E5C" w:rsidRDefault="00F357D7" w:rsidP="00CF7F4F">
            <w:pPr>
              <w:jc w:val="both"/>
              <w:rPr>
                <w:bCs/>
                <w:sz w:val="22"/>
                <w:szCs w:val="22"/>
              </w:rPr>
            </w:pPr>
            <w:r w:rsidRPr="00F357D7">
              <w:rPr>
                <w:bCs/>
                <w:sz w:val="22"/>
                <w:szCs w:val="22"/>
              </w:rPr>
              <w:t>Nowogrodzka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57D7">
              <w:rPr>
                <w:bCs/>
                <w:sz w:val="22"/>
                <w:szCs w:val="22"/>
              </w:rPr>
              <w:t>68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357D7">
              <w:rPr>
                <w:bCs/>
                <w:sz w:val="22"/>
                <w:szCs w:val="22"/>
              </w:rPr>
              <w:t>/5</w:t>
            </w:r>
          </w:p>
          <w:p w:rsidR="00F357D7" w:rsidRPr="009F0E5C" w:rsidRDefault="00F357D7" w:rsidP="00CF7F4F">
            <w:pPr>
              <w:jc w:val="both"/>
              <w:rPr>
                <w:bCs/>
                <w:sz w:val="22"/>
                <w:szCs w:val="22"/>
              </w:rPr>
            </w:pPr>
            <w:r w:rsidRPr="00F357D7">
              <w:rPr>
                <w:bCs/>
                <w:sz w:val="22"/>
                <w:szCs w:val="22"/>
              </w:rPr>
              <w:t>02-014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357D7">
              <w:rPr>
                <w:bCs/>
                <w:sz w:val="22"/>
                <w:szCs w:val="22"/>
              </w:rPr>
              <w:t>Warszawa</w:t>
            </w:r>
          </w:p>
          <w:p w:rsidR="00F357D7" w:rsidRPr="00D26ED6" w:rsidRDefault="00F357D7" w:rsidP="00CF7F4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="004E3533">
              <w:rPr>
                <w:b/>
                <w:sz w:val="22"/>
                <w:szCs w:val="22"/>
              </w:rPr>
              <w:t>36 741,33 USD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357D7" w:rsidRDefault="00F357D7" w:rsidP="00CF7F4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418"/>
        <w:gridCol w:w="1701"/>
        <w:gridCol w:w="2835"/>
      </w:tblGrid>
      <w:tr w:rsidR="004E3533" w:rsidRPr="008567C7" w:rsidTr="004E3533">
        <w:trPr>
          <w:trHeight w:val="510"/>
        </w:trPr>
        <w:tc>
          <w:tcPr>
            <w:tcW w:w="709" w:type="dxa"/>
            <w:vAlign w:val="center"/>
          </w:tcPr>
          <w:p w:rsidR="004E3533" w:rsidRPr="008567C7" w:rsidRDefault="004E353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4E3533" w:rsidRPr="008567C7" w:rsidRDefault="004E353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4E3533" w:rsidRPr="008567C7" w:rsidRDefault="004E353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7D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4E3533" w:rsidRPr="008567C7" w:rsidRDefault="004E353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7D7">
              <w:rPr>
                <w:rFonts w:ascii="Times New Roman" w:hAnsi="Times New Roman" w:cs="Times New Roman"/>
                <w:bCs/>
                <w:sz w:val="18"/>
                <w:szCs w:val="18"/>
              </w:rPr>
              <w:t>Czas reakcji na wsparcie techniczne</w:t>
            </w:r>
          </w:p>
        </w:tc>
        <w:tc>
          <w:tcPr>
            <w:tcW w:w="2835" w:type="dxa"/>
            <w:vAlign w:val="center"/>
          </w:tcPr>
          <w:p w:rsidR="004E3533" w:rsidRPr="008567C7" w:rsidRDefault="004E353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4E3533" w:rsidRPr="008567C7" w:rsidTr="004E3533">
        <w:tc>
          <w:tcPr>
            <w:tcW w:w="709" w:type="dxa"/>
            <w:vAlign w:val="center"/>
          </w:tcPr>
          <w:p w:rsidR="004E3533" w:rsidRPr="008567C7" w:rsidRDefault="004E3533" w:rsidP="00CF7F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7D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4E3533" w:rsidRPr="002B6761" w:rsidRDefault="004E3533" w:rsidP="00CF7F4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357D7">
              <w:rPr>
                <w:rFonts w:ascii="Times New Roman" w:hAnsi="Times New Roman" w:cs="Times New Roman"/>
                <w:b/>
                <w:sz w:val="18"/>
                <w:szCs w:val="18"/>
              </w:rPr>
              <w:t>Schlumberger Poland sp. z o.o.</w:t>
            </w:r>
          </w:p>
          <w:p w:rsidR="004E3533" w:rsidRPr="008567C7" w:rsidRDefault="004E3533" w:rsidP="00CF7F4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7D7">
              <w:rPr>
                <w:rFonts w:ascii="Times New Roman" w:hAnsi="Times New Roman" w:cs="Times New Roman"/>
                <w:bCs/>
                <w:sz w:val="18"/>
                <w:szCs w:val="18"/>
              </w:rPr>
              <w:t>Nowogrodzka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57D7">
              <w:rPr>
                <w:rFonts w:ascii="Times New Roman" w:hAnsi="Times New Roman" w:cs="Times New Roman"/>
                <w:bCs/>
                <w:sz w:val="18"/>
                <w:szCs w:val="18"/>
              </w:rPr>
              <w:t>68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57D7">
              <w:rPr>
                <w:rFonts w:ascii="Times New Roman" w:hAnsi="Times New Roman" w:cs="Times New Roman"/>
                <w:bCs/>
                <w:sz w:val="18"/>
                <w:szCs w:val="18"/>
              </w:rPr>
              <w:t>/5</w:t>
            </w:r>
          </w:p>
          <w:p w:rsidR="004E3533" w:rsidRPr="001B7815" w:rsidRDefault="004E3533" w:rsidP="00CF7F4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357D7">
              <w:rPr>
                <w:rFonts w:ascii="Times New Roman" w:hAnsi="Times New Roman" w:cs="Times New Roman"/>
                <w:bCs/>
                <w:sz w:val="18"/>
                <w:szCs w:val="18"/>
              </w:rPr>
              <w:t>02-014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357D7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418" w:type="dxa"/>
            <w:vAlign w:val="center"/>
          </w:tcPr>
          <w:p w:rsidR="004E3533" w:rsidRPr="008567C7" w:rsidRDefault="004E3533" w:rsidP="00CF7F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7D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4E3533" w:rsidRPr="008567C7" w:rsidRDefault="004E3533" w:rsidP="00CF7F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7D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835" w:type="dxa"/>
            <w:vAlign w:val="center"/>
          </w:tcPr>
          <w:p w:rsidR="004E3533" w:rsidRPr="008567C7" w:rsidRDefault="004E3533" w:rsidP="00CF7F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357D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548C" w:rsidRDefault="005E548C">
      <w:r>
        <w:separator/>
      </w:r>
    </w:p>
  </w:endnote>
  <w:endnote w:type="continuationSeparator" w:id="0">
    <w:p w:rsidR="005E548C" w:rsidRDefault="005E5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548C" w:rsidRDefault="005E548C">
      <w:r>
        <w:separator/>
      </w:r>
    </w:p>
  </w:footnote>
  <w:footnote w:type="continuationSeparator" w:id="0">
    <w:p w:rsidR="005E548C" w:rsidRDefault="005E54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548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3533"/>
    <w:rsid w:val="004E7234"/>
    <w:rsid w:val="0054734E"/>
    <w:rsid w:val="00596FD7"/>
    <w:rsid w:val="005E548C"/>
    <w:rsid w:val="005E5BFF"/>
    <w:rsid w:val="00607F9B"/>
    <w:rsid w:val="00644DCB"/>
    <w:rsid w:val="00657C1E"/>
    <w:rsid w:val="0067444F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357D7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8E37C2"/>
  <w15:chartTrackingRefBased/>
  <w15:docId w15:val="{8875EABE-3AA5-45A2-B373-10959B4C2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189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2024-01-30T09:53:00Z</dcterms:created>
  <dcterms:modified xsi:type="dcterms:W3CDTF">2024-02-01T09:59:00Z</dcterms:modified>
</cp:coreProperties>
</file>