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FC1D27" w:rsidP="00FC1D27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FC1D27">
        <w:rPr>
          <w:rFonts w:ascii="Arial" w:hAnsi="Arial" w:cs="Arial"/>
          <w:szCs w:val="24"/>
        </w:rPr>
        <w:t>Przebudowa pomieszczeń nr 307 i 308 na Wydziale Inżynierii Mechanicznej i Informatyki przy ul. Armii Krajowej 21</w:t>
      </w:r>
      <w:r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B2FCC">
        <w:rPr>
          <w:rFonts w:ascii="Arial" w:hAnsi="Arial" w:cs="Arial"/>
          <w:bCs/>
          <w:szCs w:val="24"/>
        </w:rPr>
        <w:t>RK-NZ.261.</w:t>
      </w:r>
      <w:r>
        <w:rPr>
          <w:rFonts w:ascii="Arial" w:hAnsi="Arial" w:cs="Arial"/>
          <w:bCs/>
          <w:szCs w:val="24"/>
        </w:rPr>
        <w:t>3</w:t>
      </w:r>
      <w:r w:rsidR="00E56376">
        <w:rPr>
          <w:rFonts w:ascii="Arial" w:hAnsi="Arial" w:cs="Arial"/>
          <w:bCs/>
          <w:szCs w:val="24"/>
        </w:rPr>
        <w:t>.202</w:t>
      </w:r>
      <w:r w:rsidR="0095139C">
        <w:rPr>
          <w:rFonts w:ascii="Arial" w:hAnsi="Arial" w:cs="Arial"/>
          <w:bCs/>
          <w:szCs w:val="24"/>
        </w:rPr>
        <w:t>4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FC1D27">
        <w:rPr>
          <w:rFonts w:ascii="Arial" w:hAnsi="Arial" w:cs="Arial"/>
          <w:sz w:val="24"/>
          <w:szCs w:val="24"/>
        </w:rPr>
        <w:t>75</w:t>
      </w:r>
      <w:bookmarkStart w:id="0" w:name="_GoBack"/>
      <w:bookmarkEnd w:id="0"/>
      <w:r w:rsidR="00260AA6">
        <w:rPr>
          <w:rFonts w:ascii="Arial" w:hAnsi="Arial" w:cs="Arial"/>
          <w:sz w:val="24"/>
          <w:szCs w:val="24"/>
        </w:rPr>
        <w:t>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733" w:rsidRDefault="00037733">
      <w:r>
        <w:separator/>
      </w:r>
    </w:p>
  </w:endnote>
  <w:endnote w:type="continuationSeparator" w:id="0">
    <w:p w:rsidR="00037733" w:rsidRDefault="00037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733" w:rsidRDefault="00037733">
      <w:r>
        <w:separator/>
      </w:r>
    </w:p>
  </w:footnote>
  <w:footnote w:type="continuationSeparator" w:id="0">
    <w:p w:rsidR="00037733" w:rsidRDefault="000377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B2FCC"/>
    <w:rsid w:val="00FC1D27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B3D9DD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2024-02-01T08:01:00Z</dcterms:created>
  <dcterms:modified xsi:type="dcterms:W3CDTF">2024-02-01T08:01:00Z</dcterms:modified>
</cp:coreProperties>
</file>