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3A26CA" w:rsidP="00890B92">
      <w:pPr>
        <w:spacing w:after="240"/>
        <w:jc w:val="right"/>
        <w:rPr>
          <w:sz w:val="22"/>
          <w:szCs w:val="22"/>
        </w:rPr>
      </w:pPr>
      <w:r w:rsidRPr="003A26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26CA">
        <w:rPr>
          <w:sz w:val="22"/>
          <w:szCs w:val="22"/>
        </w:rPr>
        <w:t>2024-02-01</w:t>
      </w:r>
    </w:p>
    <w:p w:rsidR="003A26CA" w:rsidRPr="003A26CA" w:rsidRDefault="003A26CA" w:rsidP="00890B92">
      <w:pPr>
        <w:rPr>
          <w:b/>
          <w:bCs/>
          <w:sz w:val="22"/>
          <w:szCs w:val="22"/>
        </w:rPr>
      </w:pPr>
      <w:r w:rsidRPr="003A26CA">
        <w:rPr>
          <w:b/>
          <w:bCs/>
          <w:sz w:val="22"/>
          <w:szCs w:val="22"/>
        </w:rPr>
        <w:t>Akademia Górniczo - Hutnicza</w:t>
      </w:r>
    </w:p>
    <w:p w:rsidR="003A26CA" w:rsidRPr="003A26CA" w:rsidRDefault="003A26CA" w:rsidP="00890B92">
      <w:pPr>
        <w:rPr>
          <w:b/>
          <w:bCs/>
          <w:sz w:val="22"/>
          <w:szCs w:val="22"/>
        </w:rPr>
      </w:pPr>
      <w:r w:rsidRPr="003A26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26CA" w:rsidP="00890B92">
      <w:pPr>
        <w:rPr>
          <w:b/>
          <w:bCs/>
          <w:sz w:val="22"/>
          <w:szCs w:val="22"/>
        </w:rPr>
      </w:pPr>
      <w:r w:rsidRPr="003A26CA">
        <w:rPr>
          <w:b/>
          <w:bCs/>
          <w:sz w:val="22"/>
          <w:szCs w:val="22"/>
        </w:rPr>
        <w:t>Dział Zamówień Publicznych</w:t>
      </w:r>
    </w:p>
    <w:p w:rsidR="00890B92" w:rsidRPr="00BD5546" w:rsidRDefault="003A26CA" w:rsidP="00890B92">
      <w:pPr>
        <w:rPr>
          <w:sz w:val="22"/>
          <w:szCs w:val="22"/>
        </w:rPr>
      </w:pPr>
      <w:r w:rsidRPr="003A26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26CA">
        <w:rPr>
          <w:sz w:val="22"/>
          <w:szCs w:val="22"/>
        </w:rPr>
        <w:t>30</w:t>
      </w:r>
    </w:p>
    <w:p w:rsidR="00890B92" w:rsidRPr="00BD5546" w:rsidRDefault="003A26CA" w:rsidP="00890B92">
      <w:pPr>
        <w:rPr>
          <w:sz w:val="22"/>
          <w:szCs w:val="22"/>
        </w:rPr>
      </w:pPr>
      <w:r w:rsidRPr="003A26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26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26CA" w:rsidRPr="003A26CA">
        <w:rPr>
          <w:b/>
          <w:sz w:val="22"/>
          <w:szCs w:val="22"/>
        </w:rPr>
        <w:t>K.zp 272-721/23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A26CA" w:rsidRPr="003A26C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A26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26CA">
        <w:rPr>
          <w:b/>
          <w:sz w:val="22"/>
          <w:szCs w:val="22"/>
        </w:rPr>
        <w:t>Dostawa mobilnego systemu radiografii przemysłowej - K.zp 272-721/23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A26CA" w:rsidP="00A80738">
      <w:pPr>
        <w:spacing w:before="120" w:after="120"/>
        <w:jc w:val="both"/>
        <w:rPr>
          <w:sz w:val="22"/>
          <w:szCs w:val="22"/>
        </w:rPr>
      </w:pPr>
      <w:r w:rsidRPr="003A26CA">
        <w:rPr>
          <w:b/>
          <w:sz w:val="22"/>
          <w:szCs w:val="22"/>
        </w:rPr>
        <w:t>1 196 999.10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6E15" w:rsidRDefault="00E46E15">
      <w:r>
        <w:separator/>
      </w:r>
    </w:p>
  </w:endnote>
  <w:endnote w:type="continuationSeparator" w:id="0">
    <w:p w:rsidR="00E46E15" w:rsidRDefault="00E46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6E15" w:rsidRDefault="00E46E15">
      <w:r>
        <w:separator/>
      </w:r>
    </w:p>
  </w:footnote>
  <w:footnote w:type="continuationSeparator" w:id="0">
    <w:p w:rsidR="00E46E15" w:rsidRDefault="00E46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6CA" w:rsidRDefault="003A26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6CA" w:rsidRDefault="003A26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6CA" w:rsidRDefault="003A26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E1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26C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46E15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5DA559-50B0-477E-BA87-0CAA55D0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2024-02-01T10:11:00Z</dcterms:created>
  <dcterms:modified xsi:type="dcterms:W3CDTF">2024-02-01T10:11:00Z</dcterms:modified>
</cp:coreProperties>
</file>