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D5D5" w14:textId="77777777" w:rsidR="00CB6204" w:rsidRPr="00DA7A98" w:rsidRDefault="00CB6204" w:rsidP="00CB6204">
      <w:pPr>
        <w:pStyle w:val="Nagwek"/>
        <w:tabs>
          <w:tab w:val="clear" w:pos="4536"/>
          <w:tab w:val="clear" w:pos="9072"/>
        </w:tabs>
      </w:pPr>
    </w:p>
    <w:p w14:paraId="2ED706D3" w14:textId="4143971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0A2A6A">
        <w:rPr>
          <w:b/>
          <w:sz w:val="22"/>
          <w:szCs w:val="22"/>
        </w:rPr>
        <w:t>5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1159A8F8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0A2A6A" w:rsidRPr="000A2A6A">
        <w:rPr>
          <w:b/>
          <w:sz w:val="22"/>
          <w:szCs w:val="22"/>
        </w:rPr>
        <w:t>Zakup i dostawa adsorbera krwi pełnej dla Oddziału Anestezjologii i Intensywnej Terapii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="00DA7A98">
        <w:rPr>
          <w:b/>
          <w:bCs/>
          <w:sz w:val="22"/>
          <w:szCs w:val="22"/>
        </w:rPr>
      </w:r>
      <w:r w:rsidR="00DA7A9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="00DA7A98">
        <w:rPr>
          <w:b/>
          <w:bCs/>
          <w:sz w:val="22"/>
          <w:szCs w:val="22"/>
        </w:rPr>
      </w:r>
      <w:r w:rsidR="00DA7A9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E7037" w14:textId="77777777" w:rsidR="00317A86" w:rsidRDefault="00317A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6B4B9" w14:textId="77777777" w:rsidR="00317A86" w:rsidRDefault="00317A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F2A76" w14:textId="5B631E55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 w:rsidR="00317A86">
      <w:rPr>
        <w:bCs/>
        <w:i w:val="0"/>
        <w:sz w:val="22"/>
        <w:szCs w:val="22"/>
      </w:rPr>
      <w:t>6</w:t>
    </w:r>
  </w:p>
  <w:p w14:paraId="5DA0C4C2" w14:textId="77777777" w:rsidR="007369BB" w:rsidRDefault="007369BB" w:rsidP="007369BB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C716" w14:textId="77777777" w:rsidR="00317A86" w:rsidRDefault="00317A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A2A6A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C3E"/>
    <w:rsid w:val="00307E5F"/>
    <w:rsid w:val="00312A4F"/>
    <w:rsid w:val="00317A86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A7A9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2</cp:revision>
  <cp:lastPrinted>2024-01-23T11:47:00Z</cp:lastPrinted>
  <dcterms:created xsi:type="dcterms:W3CDTF">2024-01-23T11:47:00Z</dcterms:created>
  <dcterms:modified xsi:type="dcterms:W3CDTF">2024-01-23T11:47:00Z</dcterms:modified>
</cp:coreProperties>
</file>