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45A75" w:rsidP="005C0930">
      <w:pPr>
        <w:spacing w:after="240"/>
        <w:jc w:val="right"/>
        <w:rPr>
          <w:sz w:val="22"/>
          <w:szCs w:val="22"/>
        </w:rPr>
      </w:pPr>
      <w:r w:rsidRPr="00C45A7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45A75">
        <w:rPr>
          <w:sz w:val="22"/>
          <w:szCs w:val="22"/>
        </w:rPr>
        <w:t>2024-01-29</w:t>
      </w:r>
    </w:p>
    <w:p w:rsidR="00C45A75" w:rsidRPr="00C45A75" w:rsidRDefault="00C45A75" w:rsidP="005C0930">
      <w:pPr>
        <w:rPr>
          <w:b/>
          <w:bCs/>
          <w:sz w:val="22"/>
          <w:szCs w:val="22"/>
        </w:rPr>
      </w:pPr>
      <w:r w:rsidRPr="00C45A75">
        <w:rPr>
          <w:b/>
          <w:bCs/>
          <w:sz w:val="22"/>
          <w:szCs w:val="22"/>
        </w:rPr>
        <w:t>Akademia Górniczo - Hutnicza</w:t>
      </w:r>
    </w:p>
    <w:p w:rsidR="00C45A75" w:rsidRPr="00C45A75" w:rsidRDefault="00C45A75" w:rsidP="005C0930">
      <w:pPr>
        <w:rPr>
          <w:b/>
          <w:bCs/>
          <w:sz w:val="22"/>
          <w:szCs w:val="22"/>
        </w:rPr>
      </w:pPr>
      <w:r w:rsidRPr="00C45A75">
        <w:rPr>
          <w:b/>
          <w:bCs/>
          <w:sz w:val="22"/>
          <w:szCs w:val="22"/>
        </w:rPr>
        <w:t>im. Stanisława Staszica w Krakowie</w:t>
      </w:r>
    </w:p>
    <w:p w:rsidR="005C0930" w:rsidRPr="00D91931" w:rsidRDefault="00C45A75" w:rsidP="005C0930">
      <w:pPr>
        <w:rPr>
          <w:b/>
          <w:bCs/>
          <w:sz w:val="22"/>
          <w:szCs w:val="22"/>
        </w:rPr>
      </w:pPr>
      <w:r w:rsidRPr="00C45A75">
        <w:rPr>
          <w:b/>
          <w:bCs/>
          <w:sz w:val="22"/>
          <w:szCs w:val="22"/>
        </w:rPr>
        <w:t>Dział Zamówień Publicznych</w:t>
      </w:r>
    </w:p>
    <w:p w:rsidR="005C0930" w:rsidRPr="00BD5546" w:rsidRDefault="00C45A75" w:rsidP="005C0930">
      <w:pPr>
        <w:rPr>
          <w:sz w:val="22"/>
          <w:szCs w:val="22"/>
        </w:rPr>
      </w:pPr>
      <w:r w:rsidRPr="00C45A7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45A75">
        <w:rPr>
          <w:sz w:val="22"/>
          <w:szCs w:val="22"/>
        </w:rPr>
        <w:t>30</w:t>
      </w:r>
    </w:p>
    <w:p w:rsidR="005C0930" w:rsidRPr="00BD5546" w:rsidRDefault="00C45A75" w:rsidP="005C0930">
      <w:pPr>
        <w:rPr>
          <w:sz w:val="22"/>
          <w:szCs w:val="22"/>
        </w:rPr>
      </w:pPr>
      <w:r w:rsidRPr="00C45A7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45A7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45A75" w:rsidRPr="00C45A75">
        <w:rPr>
          <w:b/>
          <w:sz w:val="22"/>
          <w:szCs w:val="22"/>
        </w:rPr>
        <w:t>DE-dzp.272-37/24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27CEF">
        <w:rPr>
          <w:rFonts w:ascii="Times New Roman" w:hAnsi="Times New Roman"/>
        </w:rPr>
        <w:t xml:space="preserve"> 2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45A75" w:rsidRPr="00C45A75">
        <w:rPr>
          <w:sz w:val="22"/>
          <w:szCs w:val="22"/>
        </w:rPr>
        <w:t xml:space="preserve">Tryb podstawowy bez negocjacji - art. 275 pkt. 1 ustawy </w:t>
      </w:r>
      <w:proofErr w:type="spellStart"/>
      <w:r w:rsidR="00C45A75" w:rsidRPr="00C45A7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45A75" w:rsidRPr="00C45A75">
        <w:rPr>
          <w:b/>
          <w:bCs/>
          <w:sz w:val="22"/>
          <w:szCs w:val="22"/>
        </w:rPr>
        <w:t xml:space="preserve">przedłużenie wsparcia dla posiadanych licencji oprogramowania </w:t>
      </w:r>
      <w:proofErr w:type="spellStart"/>
      <w:r w:rsidR="00C45A75" w:rsidRPr="00C45A75">
        <w:rPr>
          <w:b/>
          <w:bCs/>
          <w:sz w:val="22"/>
          <w:szCs w:val="22"/>
        </w:rPr>
        <w:t>VMware</w:t>
      </w:r>
      <w:proofErr w:type="spellEnd"/>
      <w:r w:rsidR="00C45A75" w:rsidRPr="00C45A75">
        <w:rPr>
          <w:b/>
          <w:bCs/>
          <w:sz w:val="22"/>
          <w:szCs w:val="22"/>
        </w:rPr>
        <w:t xml:space="preserve"> </w:t>
      </w:r>
      <w:proofErr w:type="spellStart"/>
      <w:r w:rsidR="00C45A75" w:rsidRPr="00C45A75">
        <w:rPr>
          <w:b/>
          <w:bCs/>
          <w:sz w:val="22"/>
          <w:szCs w:val="22"/>
        </w:rPr>
        <w:t>vSphere</w:t>
      </w:r>
      <w:proofErr w:type="spellEnd"/>
      <w:r w:rsidR="00C45A75" w:rsidRPr="00C45A75">
        <w:rPr>
          <w:b/>
          <w:bCs/>
          <w:sz w:val="22"/>
          <w:szCs w:val="22"/>
        </w:rPr>
        <w:t xml:space="preserve"> 7 Enterprise Plus oraz instancji </w:t>
      </w:r>
      <w:proofErr w:type="spellStart"/>
      <w:r w:rsidR="00C45A75" w:rsidRPr="00C45A75">
        <w:rPr>
          <w:b/>
          <w:bCs/>
          <w:sz w:val="22"/>
          <w:szCs w:val="22"/>
        </w:rPr>
        <w:t>VMware</w:t>
      </w:r>
      <w:proofErr w:type="spellEnd"/>
      <w:r w:rsidR="00C45A75" w:rsidRPr="00C45A75">
        <w:rPr>
          <w:b/>
          <w:bCs/>
          <w:sz w:val="22"/>
          <w:szCs w:val="22"/>
        </w:rPr>
        <w:t xml:space="preserve"> </w:t>
      </w:r>
      <w:proofErr w:type="spellStart"/>
      <w:r w:rsidR="00C45A75" w:rsidRPr="00C45A75">
        <w:rPr>
          <w:b/>
          <w:bCs/>
          <w:sz w:val="22"/>
          <w:szCs w:val="22"/>
        </w:rPr>
        <w:t>vCenter</w:t>
      </w:r>
      <w:proofErr w:type="spellEnd"/>
      <w:r w:rsidR="00C45A75" w:rsidRPr="00C45A75">
        <w:rPr>
          <w:b/>
          <w:bCs/>
          <w:sz w:val="22"/>
          <w:szCs w:val="22"/>
        </w:rPr>
        <w:t xml:space="preserve"> Server 7 Standard - DE-dzp.272-37/24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5A75" w:rsidRPr="00C45A75">
        <w:rPr>
          <w:b/>
          <w:sz w:val="22"/>
          <w:szCs w:val="22"/>
        </w:rPr>
        <w:t>DE-dzp.272-37/24</w:t>
      </w:r>
      <w:r w:rsidRPr="006A5DF1">
        <w:rPr>
          <w:b/>
          <w:sz w:val="22"/>
          <w:szCs w:val="22"/>
        </w:rPr>
        <w:t>.</w:t>
      </w:r>
    </w:p>
    <w:p w:rsidR="00EF1037" w:rsidRPr="00286B26" w:rsidRDefault="005C0930" w:rsidP="00286B26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 xml:space="preserve">(Dz.U. z </w:t>
      </w:r>
      <w:r w:rsidR="009509A1" w:rsidRPr="00286B26">
        <w:rPr>
          <w:sz w:val="22"/>
          <w:szCs w:val="22"/>
        </w:rPr>
        <w:t>2022 r. poz. 1710)</w:t>
      </w:r>
      <w:r w:rsidRPr="00286B26">
        <w:rPr>
          <w:sz w:val="22"/>
          <w:szCs w:val="22"/>
        </w:rPr>
        <w:t xml:space="preserve">, </w:t>
      </w:r>
      <w:r w:rsidR="00EB3650" w:rsidRPr="00286B26">
        <w:rPr>
          <w:sz w:val="22"/>
          <w:szCs w:val="22"/>
        </w:rPr>
        <w:t xml:space="preserve">informuje o </w:t>
      </w:r>
      <w:r w:rsidRPr="00286B26">
        <w:rPr>
          <w:sz w:val="22"/>
          <w:szCs w:val="22"/>
        </w:rPr>
        <w:t>dokon</w:t>
      </w:r>
      <w:r w:rsidR="00EB3650" w:rsidRPr="00286B26">
        <w:rPr>
          <w:sz w:val="22"/>
          <w:szCs w:val="22"/>
        </w:rPr>
        <w:t>aniu</w:t>
      </w:r>
      <w:r w:rsidRPr="00286B26">
        <w:rPr>
          <w:sz w:val="22"/>
          <w:szCs w:val="22"/>
        </w:rPr>
        <w:t xml:space="preserve"> </w:t>
      </w:r>
      <w:r w:rsidR="00460DC4" w:rsidRPr="00286B26">
        <w:rPr>
          <w:sz w:val="22"/>
          <w:szCs w:val="22"/>
        </w:rPr>
        <w:t>zmian</w:t>
      </w:r>
      <w:r w:rsidRPr="00286B26">
        <w:rPr>
          <w:sz w:val="22"/>
          <w:szCs w:val="22"/>
        </w:rPr>
        <w:t xml:space="preserve"> w z</w:t>
      </w:r>
      <w:r w:rsidR="00460DC4" w:rsidRPr="00286B26">
        <w:rPr>
          <w:sz w:val="22"/>
          <w:szCs w:val="22"/>
        </w:rPr>
        <w:t>apis</w:t>
      </w:r>
      <w:r w:rsidRPr="00286B26">
        <w:rPr>
          <w:sz w:val="22"/>
          <w:szCs w:val="22"/>
        </w:rPr>
        <w:t>ach</w:t>
      </w:r>
      <w:r w:rsidR="00460DC4" w:rsidRPr="00286B26">
        <w:rPr>
          <w:sz w:val="22"/>
          <w:szCs w:val="22"/>
        </w:rPr>
        <w:t xml:space="preserve"> </w:t>
      </w:r>
      <w:r w:rsidRPr="00286B26">
        <w:rPr>
          <w:sz w:val="22"/>
          <w:szCs w:val="22"/>
        </w:rPr>
        <w:t>S</w:t>
      </w:r>
      <w:r w:rsidR="00EF1037" w:rsidRPr="00286B26">
        <w:rPr>
          <w:sz w:val="22"/>
          <w:szCs w:val="22"/>
        </w:rPr>
        <w:t>pecyfikacji warunków zamówienia</w:t>
      </w:r>
      <w:r w:rsidR="00460DC4" w:rsidRPr="00286B26">
        <w:rPr>
          <w:sz w:val="22"/>
          <w:szCs w:val="22"/>
        </w:rPr>
        <w:t xml:space="preserve"> w następującym zakresie</w:t>
      </w:r>
      <w:r w:rsidR="00EF1037" w:rsidRPr="00286B26">
        <w:rPr>
          <w:sz w:val="22"/>
          <w:szCs w:val="22"/>
        </w:rPr>
        <w:t>:</w:t>
      </w:r>
    </w:p>
    <w:p w:rsidR="00EF1037" w:rsidRDefault="00286B26" w:rsidP="00286B26">
      <w:pPr>
        <w:jc w:val="both"/>
        <w:rPr>
          <w:bCs/>
          <w:sz w:val="22"/>
          <w:szCs w:val="22"/>
        </w:rPr>
      </w:pPr>
      <w:r w:rsidRPr="00286B26">
        <w:rPr>
          <w:bCs/>
          <w:sz w:val="22"/>
          <w:szCs w:val="22"/>
        </w:rPr>
        <w:t xml:space="preserve">Zamawiający zmienia zapis w </w:t>
      </w:r>
      <w:r>
        <w:rPr>
          <w:bCs/>
          <w:sz w:val="22"/>
          <w:szCs w:val="22"/>
        </w:rPr>
        <w:t>SWZ w następujący sposób:</w:t>
      </w:r>
    </w:p>
    <w:p w:rsidR="00286B26" w:rsidRPr="00286B26" w:rsidRDefault="00286B26" w:rsidP="00286B26">
      <w:pPr>
        <w:jc w:val="both"/>
        <w:rPr>
          <w:b/>
          <w:bCs/>
          <w:sz w:val="22"/>
          <w:szCs w:val="22"/>
        </w:rPr>
      </w:pPr>
      <w:r w:rsidRPr="00286B26">
        <w:rPr>
          <w:b/>
          <w:bCs/>
          <w:sz w:val="22"/>
          <w:szCs w:val="22"/>
        </w:rPr>
        <w:t>pkt.16.1</w:t>
      </w:r>
    </w:p>
    <w:p w:rsidR="00286B26" w:rsidRPr="00286B26" w:rsidRDefault="00286B26" w:rsidP="00286B26">
      <w:pPr>
        <w:jc w:val="both"/>
        <w:rPr>
          <w:bCs/>
          <w:sz w:val="22"/>
          <w:szCs w:val="22"/>
          <w:u w:val="single"/>
        </w:rPr>
      </w:pPr>
      <w:r w:rsidRPr="00286B26">
        <w:rPr>
          <w:bCs/>
          <w:sz w:val="22"/>
          <w:szCs w:val="22"/>
          <w:u w:val="single"/>
        </w:rPr>
        <w:t>zamiast: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286B26">
        <w:rPr>
          <w:bCs/>
          <w:iCs/>
          <w:color w:val="000000"/>
          <w:sz w:val="22"/>
          <w:szCs w:val="22"/>
        </w:rPr>
        <w:t xml:space="preserve">Wykonawca pozostaje związany ofertą do dnia </w:t>
      </w:r>
      <w:r w:rsidRPr="00286B26">
        <w:rPr>
          <w:b/>
          <w:bCs/>
          <w:iCs/>
          <w:color w:val="FF0000"/>
          <w:sz w:val="22"/>
          <w:szCs w:val="22"/>
        </w:rPr>
        <w:t>………………… r.</w:t>
      </w:r>
    </w:p>
    <w:p w:rsid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  <w:u w:val="single"/>
        </w:rPr>
      </w:pPr>
      <w:r w:rsidRPr="00286B26">
        <w:rPr>
          <w:bCs/>
          <w:iCs/>
          <w:color w:val="000000"/>
          <w:sz w:val="22"/>
          <w:szCs w:val="22"/>
          <w:u w:val="single"/>
        </w:rPr>
        <w:t xml:space="preserve">powinno być: 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286B26">
        <w:rPr>
          <w:bCs/>
          <w:iCs/>
          <w:color w:val="000000"/>
          <w:sz w:val="22"/>
          <w:szCs w:val="22"/>
        </w:rPr>
        <w:t xml:space="preserve">Wykonawca pozostaje związany ofertą do dnia </w:t>
      </w:r>
      <w:r>
        <w:rPr>
          <w:b/>
          <w:bCs/>
          <w:iCs/>
          <w:color w:val="FF0000"/>
          <w:sz w:val="22"/>
          <w:szCs w:val="22"/>
        </w:rPr>
        <w:t>05/03/2024</w:t>
      </w:r>
      <w:r w:rsidRPr="00286B26">
        <w:rPr>
          <w:b/>
          <w:bCs/>
          <w:iCs/>
          <w:color w:val="FF0000"/>
          <w:sz w:val="22"/>
          <w:szCs w:val="22"/>
        </w:rPr>
        <w:t xml:space="preserve"> r.</w:t>
      </w:r>
    </w:p>
    <w:p w:rsidR="00286B26" w:rsidRDefault="00286B26" w:rsidP="00286B26">
      <w:pPr>
        <w:suppressAutoHyphens/>
        <w:autoSpaceDN w:val="0"/>
        <w:jc w:val="both"/>
        <w:outlineLvl w:val="1"/>
        <w:rPr>
          <w:b/>
          <w:bCs/>
          <w:iCs/>
          <w:color w:val="000000"/>
          <w:sz w:val="22"/>
          <w:szCs w:val="22"/>
        </w:rPr>
      </w:pPr>
    </w:p>
    <w:p w:rsidR="00286B26" w:rsidRDefault="00286B26" w:rsidP="00286B26">
      <w:pPr>
        <w:suppressAutoHyphens/>
        <w:autoSpaceDN w:val="0"/>
        <w:jc w:val="both"/>
        <w:outlineLvl w:val="1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>pkt 18.1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  <w:u w:val="single"/>
        </w:rPr>
      </w:pPr>
      <w:bookmarkStart w:id="0" w:name="_Hlk37940485"/>
      <w:bookmarkStart w:id="1" w:name="_Hlk37857777"/>
      <w:r w:rsidRPr="00286B26">
        <w:rPr>
          <w:bCs/>
          <w:iCs/>
          <w:color w:val="000000"/>
          <w:sz w:val="22"/>
          <w:szCs w:val="22"/>
          <w:u w:val="single"/>
        </w:rPr>
        <w:t>zamiast: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286B26">
        <w:rPr>
          <w:bCs/>
          <w:iCs/>
          <w:color w:val="000000"/>
          <w:sz w:val="22"/>
          <w:szCs w:val="22"/>
        </w:rPr>
        <w:t xml:space="preserve">Ofertę, wraz z załącznikami, należy złożyć za pośrednictwem Platformy w terminie do dnia </w:t>
      </w:r>
      <w:r w:rsidRPr="00286B26">
        <w:rPr>
          <w:b/>
          <w:iCs/>
          <w:color w:val="FF0000"/>
          <w:sz w:val="22"/>
          <w:szCs w:val="22"/>
        </w:rPr>
        <w:t>……</w:t>
      </w:r>
      <w:r w:rsidRPr="00286B26">
        <w:rPr>
          <w:b/>
          <w:bCs/>
          <w:iCs/>
          <w:color w:val="FF0000"/>
          <w:sz w:val="22"/>
          <w:szCs w:val="22"/>
        </w:rPr>
        <w:t xml:space="preserve"> r.</w:t>
      </w:r>
      <w:r w:rsidRPr="00286B26">
        <w:rPr>
          <w:bCs/>
          <w:iCs/>
          <w:color w:val="000000"/>
          <w:sz w:val="22"/>
          <w:szCs w:val="22"/>
        </w:rPr>
        <w:t xml:space="preserve"> do godz. </w:t>
      </w:r>
      <w:bookmarkEnd w:id="0"/>
      <w:bookmarkEnd w:id="1"/>
      <w:r w:rsidRPr="00286B26">
        <w:rPr>
          <w:b/>
          <w:bCs/>
          <w:iCs/>
          <w:color w:val="FF0000"/>
          <w:sz w:val="22"/>
          <w:szCs w:val="22"/>
        </w:rPr>
        <w:t>09:00</w:t>
      </w:r>
      <w:r w:rsidRPr="00286B26">
        <w:rPr>
          <w:b/>
          <w:bCs/>
          <w:iCs/>
          <w:color w:val="000000"/>
          <w:sz w:val="22"/>
          <w:szCs w:val="22"/>
        </w:rPr>
        <w:t>.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  <w:u w:val="single"/>
        </w:rPr>
      </w:pPr>
      <w:r w:rsidRPr="00286B26">
        <w:rPr>
          <w:bCs/>
          <w:iCs/>
          <w:color w:val="000000"/>
          <w:sz w:val="22"/>
          <w:szCs w:val="22"/>
          <w:u w:val="single"/>
        </w:rPr>
        <w:t>powinno być:</w:t>
      </w:r>
    </w:p>
    <w:p w:rsidR="00286B26" w:rsidRPr="00BC5A79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C657D7">
        <w:rPr>
          <w:bCs/>
          <w:iCs/>
          <w:color w:val="000000"/>
          <w:sz w:val="22"/>
          <w:szCs w:val="22"/>
        </w:rPr>
        <w:t xml:space="preserve">Ofertę, wraz z załącznikami, należy złożyć za pośrednictwem Platformy w terminie do dnia </w:t>
      </w:r>
      <w:r>
        <w:rPr>
          <w:b/>
          <w:iCs/>
          <w:color w:val="FF0000"/>
          <w:sz w:val="22"/>
          <w:szCs w:val="22"/>
        </w:rPr>
        <w:t>05/02/2024</w:t>
      </w:r>
      <w:r>
        <w:rPr>
          <w:b/>
          <w:bCs/>
          <w:iCs/>
          <w:color w:val="FF0000"/>
          <w:sz w:val="22"/>
          <w:szCs w:val="22"/>
        </w:rPr>
        <w:t xml:space="preserve"> r.</w:t>
      </w:r>
      <w:r w:rsidRPr="00C657D7">
        <w:rPr>
          <w:bCs/>
          <w:iCs/>
          <w:color w:val="000000"/>
          <w:sz w:val="22"/>
          <w:szCs w:val="22"/>
        </w:rPr>
        <w:t xml:space="preserve"> do godz. </w:t>
      </w:r>
      <w:r w:rsidRPr="0083203C">
        <w:rPr>
          <w:b/>
          <w:bCs/>
          <w:iCs/>
          <w:color w:val="FF0000"/>
          <w:sz w:val="22"/>
          <w:szCs w:val="22"/>
        </w:rPr>
        <w:t>0</w:t>
      </w:r>
      <w:r w:rsidR="00D52CAA">
        <w:rPr>
          <w:b/>
          <w:bCs/>
          <w:iCs/>
          <w:color w:val="FF0000"/>
          <w:sz w:val="22"/>
          <w:szCs w:val="22"/>
        </w:rPr>
        <w:t>8</w:t>
      </w:r>
      <w:r w:rsidRPr="0083203C">
        <w:rPr>
          <w:b/>
          <w:bCs/>
          <w:iCs/>
          <w:color w:val="FF0000"/>
          <w:sz w:val="22"/>
          <w:szCs w:val="22"/>
        </w:rPr>
        <w:t>:00</w:t>
      </w:r>
      <w:r>
        <w:rPr>
          <w:b/>
          <w:bCs/>
          <w:iCs/>
          <w:color w:val="000000"/>
          <w:sz w:val="22"/>
          <w:szCs w:val="22"/>
        </w:rPr>
        <w:t>.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/>
          <w:bCs/>
          <w:iCs/>
          <w:color w:val="000000"/>
          <w:sz w:val="22"/>
          <w:szCs w:val="22"/>
        </w:rPr>
      </w:pPr>
      <w:r w:rsidRPr="00286B26">
        <w:rPr>
          <w:b/>
          <w:bCs/>
          <w:iCs/>
          <w:color w:val="000000"/>
          <w:sz w:val="22"/>
          <w:szCs w:val="22"/>
        </w:rPr>
        <w:t>pkt 1</w:t>
      </w:r>
      <w:r>
        <w:rPr>
          <w:b/>
          <w:bCs/>
          <w:iCs/>
          <w:color w:val="000000"/>
          <w:sz w:val="22"/>
          <w:szCs w:val="22"/>
        </w:rPr>
        <w:t>9</w:t>
      </w:r>
      <w:r w:rsidRPr="00286B26">
        <w:rPr>
          <w:b/>
          <w:bCs/>
          <w:iCs/>
          <w:color w:val="000000"/>
          <w:sz w:val="22"/>
          <w:szCs w:val="22"/>
        </w:rPr>
        <w:t>.1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  <w:u w:val="single"/>
        </w:rPr>
      </w:pPr>
      <w:r>
        <w:rPr>
          <w:bCs/>
          <w:iCs/>
          <w:color w:val="000000"/>
          <w:sz w:val="22"/>
          <w:szCs w:val="22"/>
          <w:u w:val="single"/>
        </w:rPr>
        <w:t>zamiast: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286B26">
        <w:rPr>
          <w:bCs/>
          <w:iCs/>
          <w:color w:val="000000"/>
          <w:sz w:val="22"/>
          <w:szCs w:val="22"/>
        </w:rPr>
        <w:t xml:space="preserve">Otwarcie ofert nastąpi w dniu: </w:t>
      </w:r>
      <w:r w:rsidRPr="00286B26">
        <w:rPr>
          <w:b/>
          <w:bCs/>
          <w:iCs/>
          <w:color w:val="FF0000"/>
          <w:sz w:val="22"/>
          <w:szCs w:val="22"/>
        </w:rPr>
        <w:t>………… r.</w:t>
      </w:r>
      <w:r w:rsidRPr="00286B26">
        <w:rPr>
          <w:bCs/>
          <w:iCs/>
          <w:color w:val="000000"/>
          <w:sz w:val="22"/>
          <w:szCs w:val="22"/>
        </w:rPr>
        <w:t xml:space="preserve"> o godz. </w:t>
      </w:r>
      <w:r w:rsidRPr="00286B26">
        <w:rPr>
          <w:b/>
          <w:iCs/>
          <w:color w:val="FF0000"/>
          <w:sz w:val="22"/>
          <w:szCs w:val="22"/>
        </w:rPr>
        <w:t>10:00</w:t>
      </w:r>
      <w:r w:rsidRPr="00286B26">
        <w:rPr>
          <w:bCs/>
          <w:iCs/>
          <w:color w:val="FF0000"/>
          <w:sz w:val="22"/>
          <w:szCs w:val="22"/>
        </w:rPr>
        <w:t xml:space="preserve"> </w:t>
      </w:r>
      <w:r w:rsidRPr="00286B26">
        <w:rPr>
          <w:bCs/>
          <w:iCs/>
          <w:color w:val="000000"/>
          <w:sz w:val="22"/>
          <w:szCs w:val="22"/>
        </w:rPr>
        <w:t>za pośrednictwem Platformy, na karcie ”Oferta/Załączniki”, poprzez ich odszyfrowanie, które jest jednoznaczne z ich upublicznieniem.</w:t>
      </w:r>
    </w:p>
    <w:p w:rsidR="00286B26" w:rsidRPr="00286B26" w:rsidRDefault="00286B26" w:rsidP="00286B26">
      <w:pPr>
        <w:jc w:val="both"/>
        <w:rPr>
          <w:bCs/>
          <w:sz w:val="22"/>
          <w:szCs w:val="22"/>
          <w:u w:val="single"/>
        </w:rPr>
      </w:pPr>
      <w:r w:rsidRPr="00286B26">
        <w:rPr>
          <w:bCs/>
          <w:sz w:val="22"/>
          <w:szCs w:val="22"/>
          <w:u w:val="single"/>
        </w:rPr>
        <w:t>powinno być:</w:t>
      </w:r>
    </w:p>
    <w:p w:rsidR="00286B26" w:rsidRPr="00286B26" w:rsidRDefault="00286B26" w:rsidP="00286B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286B26">
        <w:rPr>
          <w:bCs/>
          <w:iCs/>
          <w:color w:val="000000"/>
          <w:sz w:val="22"/>
          <w:szCs w:val="22"/>
        </w:rPr>
        <w:t xml:space="preserve">Otwarcie ofert nastąpi w dniu: </w:t>
      </w:r>
      <w:r>
        <w:rPr>
          <w:b/>
          <w:bCs/>
          <w:iCs/>
          <w:color w:val="FF0000"/>
          <w:sz w:val="22"/>
          <w:szCs w:val="22"/>
        </w:rPr>
        <w:t>05/02/2024</w:t>
      </w:r>
      <w:r w:rsidRPr="00286B26">
        <w:rPr>
          <w:b/>
          <w:bCs/>
          <w:iCs/>
          <w:color w:val="FF0000"/>
          <w:sz w:val="22"/>
          <w:szCs w:val="22"/>
        </w:rPr>
        <w:t xml:space="preserve"> r.</w:t>
      </w:r>
      <w:r w:rsidRPr="00286B26">
        <w:rPr>
          <w:bCs/>
          <w:iCs/>
          <w:color w:val="000000"/>
          <w:sz w:val="22"/>
          <w:szCs w:val="22"/>
        </w:rPr>
        <w:t xml:space="preserve"> o godz. </w:t>
      </w:r>
      <w:r w:rsidRPr="00286B26">
        <w:rPr>
          <w:b/>
          <w:iCs/>
          <w:color w:val="FF0000"/>
          <w:sz w:val="22"/>
          <w:szCs w:val="22"/>
        </w:rPr>
        <w:t>0</w:t>
      </w:r>
      <w:r w:rsidR="00D52CAA">
        <w:rPr>
          <w:b/>
          <w:iCs/>
          <w:color w:val="FF0000"/>
          <w:sz w:val="22"/>
          <w:szCs w:val="22"/>
        </w:rPr>
        <w:t>9</w:t>
      </w:r>
      <w:bookmarkStart w:id="2" w:name="_GoBack"/>
      <w:bookmarkEnd w:id="2"/>
      <w:r w:rsidRPr="00286B26">
        <w:rPr>
          <w:b/>
          <w:iCs/>
          <w:color w:val="FF0000"/>
          <w:sz w:val="22"/>
          <w:szCs w:val="22"/>
        </w:rPr>
        <w:t>:00</w:t>
      </w:r>
      <w:r w:rsidRPr="00286B26">
        <w:rPr>
          <w:bCs/>
          <w:iCs/>
          <w:color w:val="FF0000"/>
          <w:sz w:val="22"/>
          <w:szCs w:val="22"/>
        </w:rPr>
        <w:t xml:space="preserve"> </w:t>
      </w:r>
      <w:r w:rsidRPr="00286B26">
        <w:rPr>
          <w:bCs/>
          <w:iCs/>
          <w:color w:val="000000"/>
          <w:sz w:val="22"/>
          <w:szCs w:val="22"/>
        </w:rPr>
        <w:t>za pośrednictwem Platformy, na karcie ”Oferta/Załączniki”, poprzez ich odszyfrowanie, które jest jednoznaczne z ich upublicznieniem.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392" w:rsidRDefault="00444392">
      <w:r>
        <w:separator/>
      </w:r>
    </w:p>
  </w:endnote>
  <w:endnote w:type="continuationSeparator" w:id="0">
    <w:p w:rsidR="00444392" w:rsidRDefault="00444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52C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392" w:rsidRDefault="00444392">
      <w:r>
        <w:separator/>
      </w:r>
    </w:p>
  </w:footnote>
  <w:footnote w:type="continuationSeparator" w:id="0">
    <w:p w:rsidR="00444392" w:rsidRDefault="00444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A75" w:rsidRDefault="00C45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A75" w:rsidRDefault="00C45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A75" w:rsidRDefault="00C45A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98E4E97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392"/>
    <w:rsid w:val="00057D02"/>
    <w:rsid w:val="000613E0"/>
    <w:rsid w:val="001A571A"/>
    <w:rsid w:val="00286B26"/>
    <w:rsid w:val="002B1C74"/>
    <w:rsid w:val="00384EFD"/>
    <w:rsid w:val="004222DA"/>
    <w:rsid w:val="00431ECB"/>
    <w:rsid w:val="00444392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C45A75"/>
    <w:rsid w:val="00D1574A"/>
    <w:rsid w:val="00D248D2"/>
    <w:rsid w:val="00D52CAA"/>
    <w:rsid w:val="00E02559"/>
    <w:rsid w:val="00E27CEF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E81781"/>
  <w15:chartTrackingRefBased/>
  <w15:docId w15:val="{7330423B-21D1-4B11-A542-80DEA0CF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qFormat/>
    <w:rsid w:val="00286B26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286B26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86B26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86B26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86B26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86B26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rsid w:val="00286B26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286B2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286B26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286B26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86B26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86B26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2001-02-10T18:08:00Z</cp:lastPrinted>
  <dcterms:created xsi:type="dcterms:W3CDTF">2024-01-29T14:17:00Z</dcterms:created>
  <dcterms:modified xsi:type="dcterms:W3CDTF">2024-01-29T14:28:00Z</dcterms:modified>
</cp:coreProperties>
</file>