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B11CAC7" w:rsidR="001714D9" w:rsidRPr="00535E38" w:rsidRDefault="001714D9" w:rsidP="00535E38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C7A69" w:rsidRPr="007C7A6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dostawa 1 szt. drukarki 3D dla </w:t>
      </w:r>
      <w:proofErr w:type="spellStart"/>
      <w:r w:rsidR="007C7A69" w:rsidRPr="007C7A6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WIMiC</w:t>
      </w:r>
      <w:proofErr w:type="spellEnd"/>
      <w:r w:rsidR="007C7A69" w:rsidRPr="007C7A6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- DE-dzp.272-12/24</w:t>
      </w:r>
      <w:r w:rsidR="007C7A69" w:rsidRPr="007C7A6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 xml:space="preserve"> </w:t>
      </w:r>
      <w:r w:rsidRPr="007C7A6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(</w:t>
      </w:r>
      <w:r w:rsidRPr="001714D9">
        <w:rPr>
          <w:rFonts w:ascii="Arial" w:eastAsia="Calibri" w:hAnsi="Arial" w:cs="Arial"/>
          <w:i/>
          <w:sz w:val="16"/>
          <w:szCs w:val="16"/>
        </w:rPr>
        <w:t>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DB12FC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42665B"/>
    <w:rsid w:val="0049310D"/>
    <w:rsid w:val="004C050C"/>
    <w:rsid w:val="00535E38"/>
    <w:rsid w:val="007C7A69"/>
    <w:rsid w:val="008454CD"/>
    <w:rsid w:val="00875FB2"/>
    <w:rsid w:val="00975660"/>
    <w:rsid w:val="0097761E"/>
    <w:rsid w:val="00AF75B2"/>
    <w:rsid w:val="00B316A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803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cp:lastPrinted>2022-10-18T11:34:00Z</cp:lastPrinted>
  <dcterms:created xsi:type="dcterms:W3CDTF">2023-12-05T12:41:00Z</dcterms:created>
  <dcterms:modified xsi:type="dcterms:W3CDTF">2024-01-11T11:21:00Z</dcterms:modified>
</cp:coreProperties>
</file>