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0140E" w:rsidRPr="0060140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0140E" w:rsidRPr="0060140E">
        <w:rPr>
          <w:rFonts w:eastAsia="Times New Roman" w:cs="Calibri"/>
          <w:b/>
          <w:lang w:eastAsia="pl-PL"/>
        </w:rPr>
        <w:t>podtrzymanie wsparcia technicznego (</w:t>
      </w:r>
      <w:proofErr w:type="spellStart"/>
      <w:r w:rsidR="0060140E" w:rsidRPr="0060140E">
        <w:rPr>
          <w:rFonts w:eastAsia="Times New Roman" w:cs="Calibri"/>
          <w:b/>
          <w:lang w:eastAsia="pl-PL"/>
        </w:rPr>
        <w:t>maintenance</w:t>
      </w:r>
      <w:proofErr w:type="spellEnd"/>
      <w:r w:rsidR="0060140E" w:rsidRPr="0060140E">
        <w:rPr>
          <w:rFonts w:eastAsia="Times New Roman" w:cs="Calibri"/>
          <w:b/>
          <w:lang w:eastAsia="pl-PL"/>
        </w:rPr>
        <w:t xml:space="preserve">) dla komercyjnej licencji programu Petrel </w:t>
      </w:r>
      <w:proofErr w:type="spellStart"/>
      <w:r w:rsidR="0060140E" w:rsidRPr="0060140E">
        <w:rPr>
          <w:rFonts w:eastAsia="Times New Roman" w:cs="Calibri"/>
          <w:b/>
          <w:lang w:eastAsia="pl-PL"/>
        </w:rPr>
        <w:t>Combined</w:t>
      </w:r>
      <w:proofErr w:type="spellEnd"/>
      <w:r w:rsidR="0060140E" w:rsidRPr="0060140E">
        <w:rPr>
          <w:rFonts w:eastAsia="Times New Roman" w:cs="Calibri"/>
          <w:b/>
          <w:lang w:eastAsia="pl-PL"/>
        </w:rPr>
        <w:t xml:space="preserve"> </w:t>
      </w:r>
      <w:proofErr w:type="spellStart"/>
      <w:r w:rsidR="0060140E" w:rsidRPr="0060140E">
        <w:rPr>
          <w:rFonts w:eastAsia="Times New Roman" w:cs="Calibri"/>
          <w:b/>
          <w:lang w:eastAsia="pl-PL"/>
        </w:rPr>
        <w:t>Core</w:t>
      </w:r>
      <w:proofErr w:type="spellEnd"/>
      <w:r w:rsidR="0060140E" w:rsidRPr="0060140E">
        <w:rPr>
          <w:rFonts w:eastAsia="Times New Roman" w:cs="Calibri"/>
          <w:b/>
          <w:lang w:eastAsia="pl-PL"/>
        </w:rPr>
        <w:t xml:space="preserve"> System na okres </w:t>
      </w:r>
      <w:r w:rsidR="00202B2D">
        <w:rPr>
          <w:rFonts w:eastAsia="Times New Roman" w:cs="Calibri"/>
          <w:b/>
          <w:lang w:eastAsia="pl-PL"/>
        </w:rPr>
        <w:t xml:space="preserve">18 </w:t>
      </w:r>
      <w:bookmarkStart w:id="0" w:name="_GoBack"/>
      <w:bookmarkEnd w:id="0"/>
      <w:r w:rsidR="0060140E" w:rsidRPr="0060140E">
        <w:rPr>
          <w:rFonts w:eastAsia="Times New Roman" w:cs="Calibri"/>
          <w:b/>
          <w:lang w:eastAsia="pl-PL"/>
        </w:rPr>
        <w:t xml:space="preserve">miesięcy </w:t>
      </w:r>
      <w:r w:rsidR="00544553">
        <w:rPr>
          <w:rFonts w:eastAsia="Times New Roman" w:cs="Calibri"/>
          <w:b/>
          <w:lang w:eastAsia="pl-PL"/>
        </w:rPr>
        <w:t>–</w:t>
      </w:r>
      <w:r w:rsidR="0060140E" w:rsidRPr="0060140E">
        <w:rPr>
          <w:rFonts w:eastAsia="Times New Roman" w:cs="Calibri"/>
          <w:b/>
          <w:lang w:eastAsia="pl-PL"/>
        </w:rPr>
        <w:t xml:space="preserve"> </w:t>
      </w:r>
      <w:r w:rsidR="00544553">
        <w:rPr>
          <w:rFonts w:eastAsia="Times New Roman" w:cs="Calibri"/>
          <w:b/>
          <w:lang w:eastAsia="pl-PL"/>
        </w:rPr>
        <w:t>DE-dzp.272-26/24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00000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0B2B" w:rsidRDefault="007B0B2B" w:rsidP="0038231F">
      <w:pPr>
        <w:spacing w:after="0" w:line="240" w:lineRule="auto"/>
      </w:pPr>
      <w:r>
        <w:separator/>
      </w:r>
    </w:p>
  </w:endnote>
  <w:endnote w:type="continuationSeparator" w:id="0">
    <w:p w:rsidR="007B0B2B" w:rsidRDefault="007B0B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40E" w:rsidRDefault="006014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40E" w:rsidRDefault="006014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0B2B" w:rsidRDefault="007B0B2B" w:rsidP="0038231F">
      <w:pPr>
        <w:spacing w:after="0" w:line="240" w:lineRule="auto"/>
      </w:pPr>
      <w:r>
        <w:separator/>
      </w:r>
    </w:p>
  </w:footnote>
  <w:footnote w:type="continuationSeparator" w:id="0">
    <w:p w:rsidR="007B0B2B" w:rsidRDefault="007B0B2B" w:rsidP="0038231F">
      <w:pPr>
        <w:spacing w:after="0" w:line="240" w:lineRule="auto"/>
      </w:pPr>
      <w:r>
        <w:continuationSeparator/>
      </w:r>
    </w:p>
  </w:footnote>
  <w:footnote w:id="1">
    <w:p w:rsidR="008F3D36" w:rsidRPr="00000009" w:rsidRDefault="008F3D36" w:rsidP="008F3D36">
      <w:pPr>
        <w:pStyle w:val="Tekstprzypisudolnego"/>
        <w:rPr>
          <w:sz w:val="16"/>
          <w:szCs w:val="16"/>
        </w:rPr>
      </w:pPr>
      <w:r w:rsidRPr="00000009">
        <w:rPr>
          <w:rStyle w:val="Odwoanieprzypisudolnego"/>
          <w:sz w:val="16"/>
          <w:szCs w:val="16"/>
        </w:rPr>
        <w:footnoteRef/>
      </w:r>
      <w:r w:rsidRPr="00000009">
        <w:rPr>
          <w:sz w:val="16"/>
          <w:szCs w:val="16"/>
        </w:rPr>
        <w:t xml:space="preserve"> </w:t>
      </w:r>
      <w:r w:rsidRPr="00000009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000009">
        <w:rPr>
          <w:rFonts w:ascii="Tahoma" w:hAnsi="Tahoma" w:cs="Tahoma"/>
          <w:sz w:val="16"/>
          <w:szCs w:val="16"/>
        </w:rPr>
        <w:t>Pzp</w:t>
      </w:r>
      <w:proofErr w:type="spellEnd"/>
      <w:r w:rsidRPr="00000009">
        <w:rPr>
          <w:rFonts w:ascii="Tahoma" w:hAnsi="Tahoma" w:cs="Tahoma"/>
          <w:sz w:val="16"/>
          <w:szCs w:val="16"/>
        </w:rPr>
        <w:t>.</w:t>
      </w:r>
    </w:p>
  </w:footnote>
  <w:footnote w:id="2">
    <w:p w:rsidR="008F3D36" w:rsidRPr="00000009" w:rsidRDefault="008F3D36" w:rsidP="008F3D36">
      <w:pPr>
        <w:pStyle w:val="Tekstprzypisudolnego"/>
        <w:rPr>
          <w:rFonts w:ascii="Tahoma" w:hAnsi="Tahoma" w:cs="Tahoma"/>
          <w:sz w:val="16"/>
          <w:szCs w:val="16"/>
        </w:rPr>
      </w:pPr>
      <w:r w:rsidRPr="00000009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000009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40E" w:rsidRDefault="006014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40E" w:rsidRDefault="006014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40E" w:rsidRDefault="006014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6A5"/>
    <w:rsid w:val="0000000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2B2D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4553"/>
    <w:rsid w:val="005641F0"/>
    <w:rsid w:val="005C39CA"/>
    <w:rsid w:val="005E176A"/>
    <w:rsid w:val="0060140E"/>
    <w:rsid w:val="00634311"/>
    <w:rsid w:val="00641874"/>
    <w:rsid w:val="006676AE"/>
    <w:rsid w:val="006A3A1F"/>
    <w:rsid w:val="006A52B6"/>
    <w:rsid w:val="006A66A5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0B2B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446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0902D8"/>
  <w15:chartTrackingRefBased/>
  <w15:docId w15:val="{31E6769E-D400-43D5-A280-DB1FAA667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0F20D-D524-4D2B-98AB-2E7D3E90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2024-01-12T11:55:00Z</dcterms:created>
  <dcterms:modified xsi:type="dcterms:W3CDTF">2024-01-15T08:45:00Z</dcterms:modified>
</cp:coreProperties>
</file>