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30AB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4FE1E19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27976286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5AB894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50BDE6B2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0481135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2C6A20" w:rsidRPr="002C6A2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0679256F" w14:textId="5F1EFC5A" w:rsidR="00042FF0" w:rsidRDefault="00042FF0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42F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Dostęp online do bazy organizacji normalizacyjnej ASTM International na platformie ASTM Compass oraz dostęp do elektronicznych wersji czasopism zagranicznych wydawnictwa Trans Tech Publications dla BG - </w:t>
      </w:r>
      <w:r w:rsidR="00DA0429">
        <w:rPr>
          <w:rFonts w:ascii="Times New Roman" w:eastAsia="Times New Roman" w:hAnsi="Times New Roman"/>
          <w:b/>
          <w:sz w:val="24"/>
          <w:szCs w:val="24"/>
          <w:lang w:eastAsia="pl-PL"/>
        </w:rPr>
        <w:t>DE</w:t>
      </w:r>
      <w:r w:rsidRPr="00042FF0">
        <w:rPr>
          <w:rFonts w:ascii="Times New Roman" w:eastAsia="Times New Roman" w:hAnsi="Times New Roman"/>
          <w:b/>
          <w:sz w:val="24"/>
          <w:szCs w:val="24"/>
          <w:lang w:eastAsia="pl-PL"/>
        </w:rPr>
        <w:t>-</w:t>
      </w:r>
      <w:r w:rsidR="00DA0429">
        <w:rPr>
          <w:rFonts w:ascii="Times New Roman" w:eastAsia="Times New Roman" w:hAnsi="Times New Roman"/>
          <w:b/>
          <w:sz w:val="24"/>
          <w:szCs w:val="24"/>
          <w:lang w:eastAsia="pl-PL"/>
        </w:rPr>
        <w:t>d</w:t>
      </w:r>
      <w:r w:rsidRPr="00042FF0">
        <w:rPr>
          <w:rFonts w:ascii="Times New Roman" w:eastAsia="Times New Roman" w:hAnsi="Times New Roman"/>
          <w:b/>
          <w:sz w:val="24"/>
          <w:szCs w:val="24"/>
          <w:lang w:eastAsia="pl-PL"/>
        </w:rPr>
        <w:t>zp.272-15/24</w:t>
      </w:r>
    </w:p>
    <w:p w14:paraId="42B4AFF8" w14:textId="4B01287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</w:t>
      </w:r>
      <w:r w:rsidR="00146CBC">
        <w:rPr>
          <w:rFonts w:ascii="Times New Roman" w:hAnsi="Times New Roman"/>
          <w:sz w:val="24"/>
          <w:szCs w:val="24"/>
        </w:rPr>
        <w:t>23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146CBC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28CFA133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067EEC7" w14:textId="645B5BA4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46CBC">
        <w:rPr>
          <w:rFonts w:ascii="Times New Roman" w:hAnsi="Times New Roman"/>
          <w:sz w:val="24"/>
          <w:szCs w:val="24"/>
        </w:rPr>
        <w:t>23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146CBC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6E402C8B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2EF9D20C" w14:textId="7B7BEF6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</w:t>
      </w:r>
      <w:r w:rsidR="00146CBC">
        <w:rPr>
          <w:rFonts w:ascii="Times New Roman" w:hAnsi="Times New Roman"/>
          <w:sz w:val="24"/>
          <w:szCs w:val="24"/>
        </w:rPr>
        <w:t>23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146CBC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40FBF272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3A612A8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0E252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734A2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B2AA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7607792B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A5F2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45A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82B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3A284B8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61A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27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44D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BE39E55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5B9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C0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3E0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E2AFF9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E0E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808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5B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1858B0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7D98ED25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ECEA624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08C89D1B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133FC930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71488" w14:textId="77777777" w:rsidR="005C6EEC" w:rsidRDefault="005C6EEC">
      <w:pPr>
        <w:spacing w:after="0" w:line="240" w:lineRule="auto"/>
      </w:pPr>
      <w:r>
        <w:separator/>
      </w:r>
    </w:p>
  </w:endnote>
  <w:endnote w:type="continuationSeparator" w:id="0">
    <w:p w14:paraId="12C68BF5" w14:textId="77777777" w:rsidR="005C6EEC" w:rsidRDefault="005C6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75FE1" w14:textId="77777777" w:rsidR="00146CB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B5FA80" w14:textId="77777777" w:rsidR="00146CBC" w:rsidRDefault="00146CB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012AA" w14:textId="77777777" w:rsidR="00146CBC" w:rsidRDefault="00146CBC" w:rsidP="004704CB">
    <w:pPr>
      <w:pStyle w:val="Stopka"/>
      <w:framePr w:wrap="around" w:vAnchor="text" w:hAnchor="margin" w:xAlign="right" w:y="1"/>
      <w:rPr>
        <w:rStyle w:val="Numerstrony"/>
      </w:rPr>
    </w:pPr>
  </w:p>
  <w:p w14:paraId="6CC8E802" w14:textId="38A4FC1C" w:rsidR="00146CBC" w:rsidRDefault="00042FF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74029B" wp14:editId="230602C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47C0E1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2799646" w14:textId="77777777" w:rsidR="00146CBC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85BD" w14:textId="77777777" w:rsidR="00146CBC" w:rsidRDefault="00146C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13E01" w14:textId="77777777" w:rsidR="005C6EEC" w:rsidRDefault="005C6EEC">
      <w:pPr>
        <w:spacing w:after="0" w:line="240" w:lineRule="auto"/>
      </w:pPr>
      <w:r>
        <w:separator/>
      </w:r>
    </w:p>
  </w:footnote>
  <w:footnote w:type="continuationSeparator" w:id="0">
    <w:p w14:paraId="66970E71" w14:textId="77777777" w:rsidR="005C6EEC" w:rsidRDefault="005C6EEC">
      <w:pPr>
        <w:spacing w:after="0" w:line="240" w:lineRule="auto"/>
      </w:pPr>
      <w:r>
        <w:continuationSeparator/>
      </w:r>
    </w:p>
  </w:footnote>
  <w:footnote w:id="1">
    <w:p w14:paraId="1794D38C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4384502A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CC7CC" w14:textId="77777777" w:rsidR="00146CBC" w:rsidRDefault="00146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373DF" w14:textId="77777777" w:rsidR="00146CBC" w:rsidRDefault="00146C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683B7" w14:textId="77777777" w:rsidR="00146CBC" w:rsidRDefault="00146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D88"/>
    <w:rsid w:val="00042FF0"/>
    <w:rsid w:val="000563B7"/>
    <w:rsid w:val="000E6C60"/>
    <w:rsid w:val="00146CBC"/>
    <w:rsid w:val="001F4E82"/>
    <w:rsid w:val="00237270"/>
    <w:rsid w:val="00285E58"/>
    <w:rsid w:val="002C6A20"/>
    <w:rsid w:val="00377929"/>
    <w:rsid w:val="003D1274"/>
    <w:rsid w:val="00430A9F"/>
    <w:rsid w:val="005741C5"/>
    <w:rsid w:val="005C6EEC"/>
    <w:rsid w:val="005E5BD1"/>
    <w:rsid w:val="00623F70"/>
    <w:rsid w:val="00791D88"/>
    <w:rsid w:val="00927537"/>
    <w:rsid w:val="0093180B"/>
    <w:rsid w:val="00BC579B"/>
    <w:rsid w:val="00D137A1"/>
    <w:rsid w:val="00D70839"/>
    <w:rsid w:val="00DA042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BE784B"/>
  <w15:docId w15:val="{C6D660A5-CD02-4AEF-8567-F271CA116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A1511-FC89-4454-9AB1-160D2E04F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Bożena Jurowska</cp:lastModifiedBy>
  <cp:revision>3</cp:revision>
  <dcterms:created xsi:type="dcterms:W3CDTF">2024-01-05T07:26:00Z</dcterms:created>
  <dcterms:modified xsi:type="dcterms:W3CDTF">2024-01-10T07:39:00Z</dcterms:modified>
</cp:coreProperties>
</file>