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page" w:tblpX="245" w:tblpY="2356"/>
        <w:tblW w:w="1630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"/>
        <w:gridCol w:w="3459"/>
        <w:gridCol w:w="1381"/>
        <w:gridCol w:w="1656"/>
        <w:gridCol w:w="966"/>
        <w:gridCol w:w="966"/>
        <w:gridCol w:w="967"/>
        <w:gridCol w:w="1053"/>
        <w:gridCol w:w="935"/>
        <w:gridCol w:w="1185"/>
        <w:gridCol w:w="1045"/>
        <w:gridCol w:w="850"/>
        <w:gridCol w:w="1418"/>
      </w:tblGrid>
      <w:tr w:rsidR="00AF56D6" w14:paraId="7670FD44" w14:textId="77777777" w:rsidTr="00B44CED">
        <w:trPr>
          <w:trHeight w:val="550"/>
        </w:trPr>
        <w:tc>
          <w:tcPr>
            <w:tcW w:w="1630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2EDFD" w14:textId="798EBD80" w:rsidR="00AF56D6" w:rsidRPr="002560B1" w:rsidRDefault="00AF56D6" w:rsidP="00B44C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2560B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Pakiet </w:t>
            </w:r>
            <w:r w:rsidR="00BD59AB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2560B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Mydło w systemie zamkniętym</w:t>
            </w:r>
          </w:p>
        </w:tc>
      </w:tr>
      <w:tr w:rsidR="00AF56D6" w14:paraId="3B296CD2" w14:textId="77777777" w:rsidTr="00B44CED">
        <w:trPr>
          <w:trHeight w:val="127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10B4B" w14:textId="77777777" w:rsidR="00AF56D6" w:rsidRPr="003966A2" w:rsidRDefault="00AF56D6" w:rsidP="00B44CED">
            <w:pPr>
              <w:spacing w:after="0" w:line="240" w:lineRule="auto"/>
              <w:ind w:hanging="135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966A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3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B242D" w14:textId="77777777" w:rsidR="00AF56D6" w:rsidRPr="003966A2" w:rsidRDefault="00AF56D6" w:rsidP="00B44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966A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Nazwa i opis przedmiotu zamawianego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778359" w14:textId="77777777" w:rsidR="00AF56D6" w:rsidRPr="003966A2" w:rsidRDefault="00AF56D6" w:rsidP="00B44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966A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Rozmiar proponowany</w:t>
            </w:r>
          </w:p>
        </w:tc>
        <w:tc>
          <w:tcPr>
            <w:tcW w:w="1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6E597" w14:textId="77777777" w:rsidR="00AF56D6" w:rsidRPr="003966A2" w:rsidRDefault="00AF56D6" w:rsidP="00B44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966A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Wielkość najmniejszego opak. zbiorczego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2C026" w14:textId="77777777" w:rsidR="00AF56D6" w:rsidRPr="003966A2" w:rsidRDefault="00AF56D6" w:rsidP="00B44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Ilość</w:t>
            </w:r>
            <w:r w:rsidRPr="003966A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 xml:space="preserve"> na 12 m-cy w szt.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25A08" w14:textId="77777777" w:rsidR="00AF56D6" w:rsidRPr="003966A2" w:rsidRDefault="00AF56D6" w:rsidP="00B44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C</w:t>
            </w:r>
            <w:r w:rsidRPr="003966A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ena jedn. bez VAT</w:t>
            </w: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4B1DC" w14:textId="77777777" w:rsidR="00AF56D6" w:rsidRPr="003966A2" w:rsidRDefault="00AF56D6" w:rsidP="00B44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966A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Wartość bez VAT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80D4D" w14:textId="77777777" w:rsidR="00AF56D6" w:rsidRPr="003966A2" w:rsidRDefault="00AF56D6" w:rsidP="00B44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966A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Podatek VAT w zł i w %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32EA6" w14:textId="77777777" w:rsidR="00AF56D6" w:rsidRPr="003966A2" w:rsidRDefault="00AF56D6" w:rsidP="00B44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966A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Wartość z VAT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14A87" w14:textId="77777777" w:rsidR="00AF56D6" w:rsidRPr="003966A2" w:rsidRDefault="00AF56D6" w:rsidP="00B44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966A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Nr katalogowy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50E08" w14:textId="77777777" w:rsidR="00AF56D6" w:rsidRPr="003966A2" w:rsidRDefault="00AF56D6" w:rsidP="00B44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966A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Producent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9845CF" w14:textId="77777777" w:rsidR="00AF56D6" w:rsidRPr="003966A2" w:rsidRDefault="00AF56D6" w:rsidP="00B44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Próbki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B0E88" w14:textId="77777777" w:rsidR="00AF56D6" w:rsidRPr="003966A2" w:rsidRDefault="00AF56D6" w:rsidP="00B44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3966A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Okres gwarancji/ Termin ważności</w:t>
            </w:r>
          </w:p>
        </w:tc>
      </w:tr>
      <w:tr w:rsidR="00AF56D6" w14:paraId="40159129" w14:textId="77777777" w:rsidTr="00B44CED">
        <w:trPr>
          <w:trHeight w:val="472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40800B" w14:textId="77777777" w:rsidR="00AF56D6" w:rsidRDefault="00AF56D6" w:rsidP="00B44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3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7CF1FA" w14:textId="62F69AEB" w:rsidR="00AF56D6" w:rsidRPr="003966A2" w:rsidRDefault="00AF56D6" w:rsidP="00B44CED">
            <w:pPr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3966A2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 xml:space="preserve">Butelka w systemie zamkniętym </w:t>
            </w:r>
            <w:r w:rsidR="00FC57D2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br/>
            </w:r>
            <w:r w:rsidRPr="003966A2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z mydłem bezzapachowym o pojemności 1000 ml. Kompatybilna z łokciowym</w:t>
            </w:r>
            <w: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i</w:t>
            </w:r>
            <w:r w:rsidRPr="003966A2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 xml:space="preserve"> </w:t>
            </w:r>
            <w:r w:rsidRPr="00580171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 xml:space="preserve">dozownikami, typu </w:t>
            </w:r>
            <w:proofErr w:type="spellStart"/>
            <w:r w:rsidRPr="00580171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Hiclick</w:t>
            </w:r>
            <w:proofErr w:type="spellEnd"/>
            <w:r w:rsidRPr="00580171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 xml:space="preserve"> będącymi na wyposażeniu Zamawiającego. 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5BBE57" w14:textId="77777777" w:rsidR="00AF56D6" w:rsidRDefault="00AF56D6" w:rsidP="00B44CED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A1E420" w14:textId="77777777" w:rsidR="00AF56D6" w:rsidRDefault="00AF56D6" w:rsidP="00B44CED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B97545" w14:textId="77777777" w:rsidR="00AF56D6" w:rsidRPr="00FC57D2" w:rsidRDefault="00AF56D6" w:rsidP="00B44CED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FC57D2">
              <w:rPr>
                <w:rFonts w:ascii="Times New Roman" w:hAnsi="Times New Roman"/>
                <w:b/>
                <w:bCs/>
                <w:lang w:eastAsia="en-US"/>
              </w:rPr>
              <w:t>60 butelek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D4A326" w14:textId="77777777" w:rsidR="00AF56D6" w:rsidRDefault="00AF56D6" w:rsidP="00B44CED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839C6F" w14:textId="77777777" w:rsidR="00AF56D6" w:rsidRDefault="00AF56D6" w:rsidP="00B44CED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150792" w14:textId="77777777" w:rsidR="00AF56D6" w:rsidRDefault="00AF56D6" w:rsidP="00B44CED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D03D30" w14:textId="77777777" w:rsidR="00AF56D6" w:rsidRDefault="00AF56D6" w:rsidP="00B44CED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C8296A" w14:textId="77777777" w:rsidR="00AF56D6" w:rsidRDefault="00AF56D6" w:rsidP="00B44CED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E98C38" w14:textId="77777777" w:rsidR="00AF56D6" w:rsidRDefault="00AF56D6" w:rsidP="00B44CED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B5097A" w14:textId="77777777" w:rsidR="00AF56D6" w:rsidRDefault="00AF56D6" w:rsidP="00B44CED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 szt.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394B96" w14:textId="77777777" w:rsidR="00AF56D6" w:rsidRDefault="00AF56D6" w:rsidP="00B44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</w:tr>
      <w:tr w:rsidR="00AF56D6" w14:paraId="02B3CEB8" w14:textId="77777777" w:rsidTr="00B44CED">
        <w:trPr>
          <w:trHeight w:val="403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6E994E" w14:textId="77777777" w:rsidR="00AF56D6" w:rsidRDefault="00AF56D6" w:rsidP="00B44CE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 </w:t>
            </w:r>
          </w:p>
        </w:tc>
        <w:tc>
          <w:tcPr>
            <w:tcW w:w="3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FBFCC9" w14:textId="77777777" w:rsidR="00AF56D6" w:rsidRPr="003A6F00" w:rsidRDefault="00AF56D6" w:rsidP="00B44C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3A6F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RAZEM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1D6E60" w14:textId="77777777" w:rsidR="00AF56D6" w:rsidRPr="003A6F00" w:rsidRDefault="00AF56D6" w:rsidP="00B44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3A6F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206464" w14:textId="77777777" w:rsidR="00AF56D6" w:rsidRPr="003A6F00" w:rsidRDefault="00AF56D6" w:rsidP="00B44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3A6F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B83290" w14:textId="77777777" w:rsidR="00AF56D6" w:rsidRPr="003A6F00" w:rsidRDefault="00AF56D6" w:rsidP="00B44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3A6F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7876E2" w14:textId="77777777" w:rsidR="00AF56D6" w:rsidRPr="003A6F00" w:rsidRDefault="00AF56D6" w:rsidP="00B44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3A6F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759B42" w14:textId="77777777" w:rsidR="00AF56D6" w:rsidRPr="003A6F00" w:rsidRDefault="00AF56D6" w:rsidP="00B44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D2270B" w14:textId="77777777" w:rsidR="00AF56D6" w:rsidRPr="003A6F00" w:rsidRDefault="00AF56D6" w:rsidP="00B44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309256" w14:textId="77777777" w:rsidR="00AF56D6" w:rsidRPr="003A6F00" w:rsidRDefault="00AF56D6" w:rsidP="00B44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6AAFB5" w14:textId="77777777" w:rsidR="00AF56D6" w:rsidRPr="003A6F00" w:rsidRDefault="00AF56D6" w:rsidP="00B44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3A6F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E36AA7" w14:textId="77777777" w:rsidR="00AF56D6" w:rsidRPr="003A6F00" w:rsidRDefault="00AF56D6" w:rsidP="00B44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3A6F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7F4F7A" w14:textId="77777777" w:rsidR="00AF56D6" w:rsidRPr="003A6F00" w:rsidRDefault="00AF56D6" w:rsidP="00B44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3A6F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18C7BF" w14:textId="77777777" w:rsidR="00AF56D6" w:rsidRPr="003A6F00" w:rsidRDefault="00AF56D6" w:rsidP="00B44C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3A6F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X</w:t>
            </w:r>
          </w:p>
        </w:tc>
      </w:tr>
    </w:tbl>
    <w:p w14:paraId="72B203AD" w14:textId="7D3CA453" w:rsidR="00AF56D6" w:rsidRDefault="00AF56D6" w:rsidP="00247930"/>
    <w:p w14:paraId="1A7900C3" w14:textId="77777777" w:rsidR="00AF56D6" w:rsidRDefault="00AF56D6" w:rsidP="00247930"/>
    <w:p w14:paraId="26D2902F" w14:textId="77777777" w:rsidR="00AF56D6" w:rsidRPr="00190678" w:rsidRDefault="00AF56D6" w:rsidP="00AF56D6">
      <w:pPr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 w:rsidRPr="00615526">
        <w:rPr>
          <w:rFonts w:ascii="Arial" w:hAnsi="Arial" w:cs="Arial"/>
          <w:color w:val="000000"/>
          <w:sz w:val="16"/>
          <w:szCs w:val="16"/>
        </w:rPr>
        <w:t>Uwaga: Towar ma być oznakowany tzn. producent, nazwa towaru, nr katalogowy, aby można go było zidentyfikować.</w:t>
      </w:r>
    </w:p>
    <w:p w14:paraId="76F21C55" w14:textId="77777777" w:rsidR="00AF56D6" w:rsidRDefault="00AF56D6" w:rsidP="00AF56D6">
      <w:pPr>
        <w:rPr>
          <w:sz w:val="20"/>
          <w:szCs w:val="20"/>
        </w:rPr>
      </w:pPr>
    </w:p>
    <w:p w14:paraId="50C42C71" w14:textId="77777777" w:rsidR="00AF56D6" w:rsidRDefault="00AF56D6" w:rsidP="00AF56D6">
      <w:pPr>
        <w:ind w:hanging="284"/>
        <w:rPr>
          <w:rFonts w:ascii="Times New Roman" w:hAnsi="Times New Roman" w:cs="Times New Roman"/>
        </w:rPr>
      </w:pPr>
    </w:p>
    <w:p w14:paraId="763C2AA3" w14:textId="2F1EEF04" w:rsidR="00AF56D6" w:rsidRPr="003966A2" w:rsidRDefault="00AF56D6" w:rsidP="00AF56D6">
      <w:pPr>
        <w:ind w:hanging="284"/>
        <w:rPr>
          <w:rFonts w:ascii="Times New Roman" w:hAnsi="Times New Roman" w:cs="Times New Roman"/>
        </w:rPr>
      </w:pPr>
      <w:r w:rsidRPr="003966A2">
        <w:rPr>
          <w:rFonts w:ascii="Times New Roman" w:hAnsi="Times New Roman" w:cs="Times New Roman"/>
        </w:rPr>
        <w:t>Wartość pakietu z VAT słownie ……………………</w:t>
      </w:r>
    </w:p>
    <w:p w14:paraId="767EB6EA" w14:textId="1973FEB9" w:rsidR="00AF56D6" w:rsidRDefault="00AF56D6" w:rsidP="00247930"/>
    <w:p w14:paraId="11FFD022" w14:textId="1DE0626C" w:rsidR="005B1014" w:rsidRDefault="005B1014" w:rsidP="00247930"/>
    <w:p w14:paraId="442C9A4F" w14:textId="7E2890B4" w:rsidR="005B1014" w:rsidRDefault="005B1014" w:rsidP="00247930"/>
    <w:tbl>
      <w:tblPr>
        <w:tblpPr w:leftFromText="141" w:rightFromText="141" w:vertAnchor="page" w:horzAnchor="margin" w:tblpXSpec="center" w:tblpY="2030"/>
        <w:tblW w:w="15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4390"/>
        <w:gridCol w:w="1417"/>
        <w:gridCol w:w="1134"/>
        <w:gridCol w:w="1209"/>
        <w:gridCol w:w="1418"/>
        <w:gridCol w:w="1559"/>
        <w:gridCol w:w="992"/>
        <w:gridCol w:w="567"/>
        <w:gridCol w:w="992"/>
        <w:gridCol w:w="923"/>
      </w:tblGrid>
      <w:tr w:rsidR="005B1014" w:rsidRPr="005B1014" w14:paraId="06721AD0" w14:textId="77777777" w:rsidTr="005660BA">
        <w:trPr>
          <w:trHeight w:val="134"/>
        </w:trPr>
        <w:tc>
          <w:tcPr>
            <w:tcW w:w="1516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2429B" w14:textId="4B40B336" w:rsidR="005B1014" w:rsidRPr="005B1014" w:rsidRDefault="005B1014" w:rsidP="005B101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B101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 xml:space="preserve">Pakiet </w:t>
            </w:r>
            <w:r w:rsidR="00BD59A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</w:t>
            </w:r>
            <w:r w:rsidRPr="005B101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- Mydło w zamkniętym systemie dozowania </w:t>
            </w:r>
          </w:p>
        </w:tc>
      </w:tr>
      <w:tr w:rsidR="005B1014" w:rsidRPr="005B1014" w14:paraId="78D96E7A" w14:textId="77777777" w:rsidTr="005660BA">
        <w:trPr>
          <w:trHeight w:val="9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B639E" w14:textId="77777777" w:rsidR="005B1014" w:rsidRPr="005B1014" w:rsidRDefault="005B1014" w:rsidP="005B1014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B101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99E3C" w14:textId="77777777" w:rsidR="005B1014" w:rsidRPr="005B1014" w:rsidRDefault="005B1014" w:rsidP="005B1014">
            <w:pPr>
              <w:keepNext/>
              <w:spacing w:after="0" w:line="240" w:lineRule="auto"/>
              <w:jc w:val="center"/>
              <w:outlineLvl w:val="8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B101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Opis zamawianego produktu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8249C" w14:textId="77777777" w:rsidR="005B1014" w:rsidRPr="005B1014" w:rsidRDefault="005B1014" w:rsidP="005B1014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B101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Nazwa przedmiotu zamówienia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15316" w14:textId="77777777" w:rsidR="005B1014" w:rsidRPr="005B1014" w:rsidRDefault="005B1014" w:rsidP="005B1014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B101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Nr katalog. Nazwa producenta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D2160" w14:textId="77777777" w:rsidR="005B1014" w:rsidRPr="005B1014" w:rsidRDefault="005B1014" w:rsidP="005B1014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B101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Wielkość opakowania handlowego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6240F" w14:textId="77777777" w:rsidR="005B1014" w:rsidRPr="005B1014" w:rsidRDefault="005B1014" w:rsidP="005B1014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B101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Ilość na 12 miesiące w opakowaniach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23887" w14:textId="77777777" w:rsidR="005B1014" w:rsidRPr="005B1014" w:rsidRDefault="005B1014" w:rsidP="005B1014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B101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Cena jednostkowa 1 litra wraz z uwzględnieniem ceny opakowania bez  VAT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F6E28" w14:textId="77777777" w:rsidR="005B1014" w:rsidRPr="005B1014" w:rsidRDefault="005B1014" w:rsidP="005B1014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B101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Wartość bez podatku VAT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1C993" w14:textId="77777777" w:rsidR="005B1014" w:rsidRPr="005B1014" w:rsidRDefault="005B1014" w:rsidP="005B1014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B101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EEC76" w14:textId="77777777" w:rsidR="005B1014" w:rsidRPr="005B1014" w:rsidRDefault="005B1014" w:rsidP="005B1014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B101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Wartość z podatkiem VAT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23F77" w14:textId="77777777" w:rsidR="005B1014" w:rsidRPr="005B1014" w:rsidRDefault="005B1014" w:rsidP="005B1014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B101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Próbki</w:t>
            </w:r>
          </w:p>
        </w:tc>
      </w:tr>
      <w:tr w:rsidR="005B1014" w:rsidRPr="005B1014" w14:paraId="62B69BA4" w14:textId="77777777" w:rsidTr="005660B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02BA4" w14:textId="77777777" w:rsidR="005B1014" w:rsidRPr="005B1014" w:rsidRDefault="005B1014" w:rsidP="005B1014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B101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70D05" w14:textId="77777777" w:rsidR="005B1014" w:rsidRPr="005B1014" w:rsidRDefault="005B1014" w:rsidP="005B1014">
            <w:pPr>
              <w:keepNext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B101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Łagodny preparat myjący do rąk i ciała. Pojemność opakowania 750 ml. Zamknięty system dozowania. Preparat z wkładami pasującymi do posiadanych dozowników </w:t>
            </w:r>
            <w:proofErr w:type="spellStart"/>
            <w:r w:rsidRPr="005B1014">
              <w:rPr>
                <w:rFonts w:ascii="Times New Roman" w:eastAsia="Times New Roman" w:hAnsi="Times New Roman" w:cs="Times New Roman"/>
                <w:sz w:val="20"/>
                <w:szCs w:val="20"/>
              </w:rPr>
              <w:t>Ecolab</w:t>
            </w:r>
            <w:proofErr w:type="spellEnd"/>
            <w:r w:rsidRPr="005B1014">
              <w:rPr>
                <w:rFonts w:ascii="Times New Roman" w:eastAsia="Times New Roman" w:hAnsi="Times New Roman" w:cs="Times New Roman"/>
                <w:sz w:val="20"/>
                <w:szCs w:val="20"/>
              </w:rPr>
              <w:t>, w przypadku zaoferowania wkładów wymagających innego dozownika, wykonawca jest zobowiązany zapewnić system dozowania (dozowniki bezdotykowe) w ilości 32 sztuk.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B3582" w14:textId="77777777" w:rsidR="005B1014" w:rsidRPr="005B1014" w:rsidRDefault="005B1014" w:rsidP="005B101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09B02" w14:textId="77777777" w:rsidR="005B1014" w:rsidRPr="005B1014" w:rsidRDefault="005B1014" w:rsidP="005B101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79351" w14:textId="77777777" w:rsidR="005B1014" w:rsidRPr="005B1014" w:rsidRDefault="005B1014" w:rsidP="005B101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B3A02" w14:textId="5E244CBA" w:rsidR="005B1014" w:rsidRPr="005B1014" w:rsidRDefault="005B1014" w:rsidP="005B1014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5B1014">
              <w:rPr>
                <w:rFonts w:ascii="Times New Roman" w:eastAsia="Times New Roman" w:hAnsi="Times New Roman" w:cs="Times New Roman"/>
                <w:b/>
              </w:rPr>
              <w:t>3</w:t>
            </w:r>
            <w:r w:rsidR="00B44CED">
              <w:rPr>
                <w:rFonts w:ascii="Times New Roman" w:eastAsia="Times New Roman" w:hAnsi="Times New Roman" w:cs="Times New Roman"/>
                <w:b/>
              </w:rPr>
              <w:t xml:space="preserve">50 </w:t>
            </w:r>
            <w:r w:rsidRPr="005B1014">
              <w:rPr>
                <w:rFonts w:ascii="Times New Roman" w:eastAsia="Times New Roman" w:hAnsi="Times New Roman" w:cs="Times New Roman"/>
                <w:b/>
              </w:rPr>
              <w:t>op.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D1F50" w14:textId="77777777" w:rsidR="005B1014" w:rsidRPr="005B1014" w:rsidRDefault="005B1014" w:rsidP="005B101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72FEE" w14:textId="77777777" w:rsidR="005B1014" w:rsidRPr="005B1014" w:rsidRDefault="005B1014" w:rsidP="005B101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69E91" w14:textId="77777777" w:rsidR="005B1014" w:rsidRPr="005B1014" w:rsidRDefault="005B1014" w:rsidP="005B101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E0A19" w14:textId="77777777" w:rsidR="005B1014" w:rsidRPr="005B1014" w:rsidRDefault="005B1014" w:rsidP="005B101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650CE" w14:textId="77777777" w:rsidR="005B1014" w:rsidRPr="005B1014" w:rsidRDefault="005B1014" w:rsidP="005B1014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B101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 op.</w:t>
            </w:r>
          </w:p>
        </w:tc>
      </w:tr>
      <w:tr w:rsidR="005B1014" w:rsidRPr="005B1014" w14:paraId="2D3C2189" w14:textId="77777777" w:rsidTr="005660BA">
        <w:tc>
          <w:tcPr>
            <w:tcW w:w="4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DD43F" w14:textId="77777777" w:rsidR="005B1014" w:rsidRPr="005B1014" w:rsidRDefault="005B1014" w:rsidP="005B1014">
            <w:pPr>
              <w:keepNext/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B1014">
              <w:rPr>
                <w:rFonts w:ascii="Times New Roman" w:eastAsia="Times New Roman" w:hAnsi="Times New Roman" w:cs="Times New Roman"/>
                <w:b/>
                <w:bCs/>
              </w:rPr>
              <w:t>RAZEM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43D6C" w14:textId="77777777" w:rsidR="005B1014" w:rsidRPr="005B1014" w:rsidRDefault="005B1014" w:rsidP="005B101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5051E" w14:textId="77777777" w:rsidR="005B1014" w:rsidRPr="005B1014" w:rsidRDefault="005B1014" w:rsidP="005B101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2222C" w14:textId="77777777" w:rsidR="005B1014" w:rsidRPr="005B1014" w:rsidRDefault="005B1014" w:rsidP="005B101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5C4C7" w14:textId="77777777" w:rsidR="005B1014" w:rsidRPr="005B1014" w:rsidRDefault="005B1014" w:rsidP="005B1014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AFB7A" w14:textId="77777777" w:rsidR="005B1014" w:rsidRPr="005B1014" w:rsidRDefault="005B1014" w:rsidP="005B101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E7AD1" w14:textId="77777777" w:rsidR="005B1014" w:rsidRPr="005B1014" w:rsidRDefault="005B1014" w:rsidP="005B101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A9BBD" w14:textId="77777777" w:rsidR="005B1014" w:rsidRPr="005B1014" w:rsidRDefault="005B1014" w:rsidP="005B101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56625" w14:textId="77777777" w:rsidR="005B1014" w:rsidRPr="005B1014" w:rsidRDefault="005B1014" w:rsidP="005B101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C7407" w14:textId="77777777" w:rsidR="005B1014" w:rsidRPr="005B1014" w:rsidRDefault="005B1014" w:rsidP="005B1014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</w:tr>
    </w:tbl>
    <w:p w14:paraId="76DF5B4F" w14:textId="77777777" w:rsidR="005B1014" w:rsidRPr="005B1014" w:rsidRDefault="005B1014" w:rsidP="005B1014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1BEDE08" w14:textId="77777777" w:rsidR="005B1014" w:rsidRPr="005B1014" w:rsidRDefault="005B1014" w:rsidP="005B1014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258CE52" w14:textId="77777777" w:rsidR="005B1014" w:rsidRPr="005B1014" w:rsidRDefault="005B1014" w:rsidP="005B1014">
      <w:pPr>
        <w:rPr>
          <w:rFonts w:ascii="Times New Roman" w:eastAsia="Times New Roman" w:hAnsi="Times New Roman" w:cs="Times New Roman"/>
          <w:sz w:val="20"/>
          <w:szCs w:val="20"/>
        </w:rPr>
      </w:pPr>
      <w:r w:rsidRPr="005B1014">
        <w:rPr>
          <w:rFonts w:ascii="Times New Roman" w:eastAsia="Times New Roman" w:hAnsi="Times New Roman" w:cs="Times New Roman"/>
          <w:sz w:val="20"/>
          <w:szCs w:val="20"/>
        </w:rPr>
        <w:t>Uwaga: Towar ma być oznakowany tzn. producent, nazwa towaru, nr katalogowy, aby można go było zidentyfikować.</w:t>
      </w:r>
    </w:p>
    <w:p w14:paraId="63EFEB8A" w14:textId="77777777" w:rsidR="005B1014" w:rsidRPr="005B1014" w:rsidRDefault="005B1014" w:rsidP="005B1014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062BFF7A" w14:textId="77777777" w:rsidR="005B1014" w:rsidRPr="005B1014" w:rsidRDefault="005B1014" w:rsidP="005B1014">
      <w:pPr>
        <w:rPr>
          <w:rFonts w:ascii="Times New Roman" w:eastAsia="Times New Roman" w:hAnsi="Times New Roman" w:cs="Times New Roman"/>
          <w:sz w:val="20"/>
          <w:szCs w:val="20"/>
        </w:rPr>
      </w:pPr>
      <w:r w:rsidRPr="005B1014">
        <w:rPr>
          <w:rFonts w:ascii="Times New Roman" w:eastAsia="Times New Roman" w:hAnsi="Times New Roman" w:cs="Times New Roman"/>
          <w:sz w:val="20"/>
          <w:szCs w:val="20"/>
        </w:rPr>
        <w:t>Wartość pakietu brutto słownie: …………………..</w:t>
      </w:r>
    </w:p>
    <w:p w14:paraId="75443895" w14:textId="6536BFFD" w:rsidR="00BD59AB" w:rsidRDefault="00BD59AB">
      <w:pPr>
        <w:spacing w:after="160" w:line="259" w:lineRule="auto"/>
      </w:pPr>
      <w:r>
        <w:br w:type="page"/>
      </w:r>
    </w:p>
    <w:p w14:paraId="0D02AAD8" w14:textId="77777777" w:rsidR="00BD59AB" w:rsidRDefault="00BD59AB" w:rsidP="00BD59AB"/>
    <w:tbl>
      <w:tblPr>
        <w:tblW w:w="16019" w:type="dxa"/>
        <w:tblInd w:w="-9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5"/>
        <w:gridCol w:w="4104"/>
        <w:gridCol w:w="1559"/>
        <w:gridCol w:w="862"/>
        <w:gridCol w:w="747"/>
        <w:gridCol w:w="789"/>
        <w:gridCol w:w="862"/>
        <w:gridCol w:w="974"/>
        <w:gridCol w:w="913"/>
        <w:gridCol w:w="1003"/>
        <w:gridCol w:w="1362"/>
        <w:gridCol w:w="1029"/>
        <w:gridCol w:w="1380"/>
      </w:tblGrid>
      <w:tr w:rsidR="00BD59AB" w:rsidRPr="008A17C8" w14:paraId="32D49860" w14:textId="77777777" w:rsidTr="00302322">
        <w:trPr>
          <w:trHeight w:val="472"/>
        </w:trPr>
        <w:tc>
          <w:tcPr>
            <w:tcW w:w="1601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60E8ED" w14:textId="75DAC202" w:rsidR="00BD59AB" w:rsidRPr="002560B1" w:rsidRDefault="00BD59AB" w:rsidP="0030232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560B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Pakiet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  <w:r w:rsidRPr="002560B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– Czyściwo celulozowe</w:t>
            </w:r>
          </w:p>
        </w:tc>
      </w:tr>
      <w:tr w:rsidR="00BD59AB" w:rsidRPr="008A17C8" w14:paraId="0E1F1C98" w14:textId="77777777" w:rsidTr="00302322">
        <w:trPr>
          <w:trHeight w:val="1129"/>
        </w:trPr>
        <w:tc>
          <w:tcPr>
            <w:tcW w:w="4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E67145" w14:textId="77777777" w:rsidR="00BD59AB" w:rsidRPr="002560B1" w:rsidRDefault="00BD59AB" w:rsidP="003023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60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Lp.</w:t>
            </w:r>
          </w:p>
        </w:tc>
        <w:tc>
          <w:tcPr>
            <w:tcW w:w="410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94281A" w14:textId="77777777" w:rsidR="00BD59AB" w:rsidRPr="002560B1" w:rsidRDefault="00BD59AB" w:rsidP="003023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60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Nazwa i opis przedmiotu zamawianego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D34497" w14:textId="6451B611" w:rsidR="00BD59AB" w:rsidRPr="002560B1" w:rsidRDefault="00BD59AB" w:rsidP="003023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60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Nazwa produktu /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br/>
            </w:r>
            <w:r w:rsidRPr="002560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Nr katalogowy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FB11D9" w14:textId="77777777" w:rsidR="00BD59AB" w:rsidRPr="002560B1" w:rsidRDefault="00BD59AB" w:rsidP="003023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2560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Jm</w:t>
            </w:r>
            <w:proofErr w:type="spellEnd"/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E88621" w14:textId="77777777" w:rsidR="00BD59AB" w:rsidRPr="002560B1" w:rsidRDefault="00BD59AB" w:rsidP="003023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60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Ilość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na 12 m-cy </w:t>
            </w: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6E60BA" w14:textId="77777777" w:rsidR="00BD59AB" w:rsidRPr="002560B1" w:rsidRDefault="00BD59AB" w:rsidP="003023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60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Cena jedn. bez VAT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819702" w14:textId="77777777" w:rsidR="00BD59AB" w:rsidRPr="002560B1" w:rsidRDefault="00BD59AB" w:rsidP="003023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60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Wartość bez VAT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8B26F4" w14:textId="77777777" w:rsidR="00BD59AB" w:rsidRPr="002560B1" w:rsidRDefault="00BD59AB" w:rsidP="003023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60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Podatek VAT w zł</w:t>
            </w:r>
            <w:r w:rsidRPr="002560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br/>
              <w:t>i w %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6248F6" w14:textId="77777777" w:rsidR="00BD59AB" w:rsidRPr="002560B1" w:rsidRDefault="00BD59AB" w:rsidP="003023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60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Wartość</w:t>
            </w:r>
            <w:r w:rsidRPr="002560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br/>
              <w:t>z VAT w zł</w:t>
            </w: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95FBE7" w14:textId="77777777" w:rsidR="00BD59AB" w:rsidRPr="002560B1" w:rsidRDefault="00BD59AB" w:rsidP="003023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60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Termin ważności</w:t>
            </w:r>
            <w:r w:rsidRPr="002560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br/>
              <w:t>(min. 12 m-cy)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EDB48C" w14:textId="77777777" w:rsidR="00BD59AB" w:rsidRPr="002560B1" w:rsidRDefault="00BD59AB" w:rsidP="003023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60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Wielkość najmniejszego opakowania handlowego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341A6D" w14:textId="77777777" w:rsidR="00BD59AB" w:rsidRPr="002560B1" w:rsidRDefault="00BD59AB" w:rsidP="003023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60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Producent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E6B0F2" w14:textId="77777777" w:rsidR="00BD59AB" w:rsidRPr="002560B1" w:rsidRDefault="00BD59AB" w:rsidP="003023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560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Próbki</w:t>
            </w:r>
          </w:p>
        </w:tc>
      </w:tr>
      <w:tr w:rsidR="00BD59AB" w:rsidRPr="008A17C8" w14:paraId="5C3E1B36" w14:textId="77777777" w:rsidTr="00302322">
        <w:trPr>
          <w:trHeight w:val="1118"/>
        </w:trPr>
        <w:tc>
          <w:tcPr>
            <w:tcW w:w="4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989D2D" w14:textId="77777777" w:rsidR="00BD59AB" w:rsidRPr="002560B1" w:rsidRDefault="00BD59AB" w:rsidP="00302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560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D2BCC3" w14:textId="77777777" w:rsidR="00BD59AB" w:rsidRPr="002560B1" w:rsidRDefault="00BD59AB" w:rsidP="003023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560B1">
              <w:rPr>
                <w:rFonts w:ascii="Times New Roman" w:hAnsi="Times New Roman" w:cs="Times New Roman"/>
                <w:sz w:val="20"/>
                <w:szCs w:val="20"/>
              </w:rPr>
              <w:t>Czyściwo celulozowe do USG - super białe typu Top 740 przemysłowe, dwuwarstwowe, niepylące perforowane, dł. 700m (w rolce).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A05084" w14:textId="77777777" w:rsidR="00BD59AB" w:rsidRPr="002560B1" w:rsidRDefault="00BD59AB" w:rsidP="00302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560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3DC353" w14:textId="77777777" w:rsidR="00BD59AB" w:rsidRPr="002560B1" w:rsidRDefault="00BD59AB" w:rsidP="00302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560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rolka </w:t>
            </w:r>
          </w:p>
          <w:p w14:paraId="177B2C29" w14:textId="77777777" w:rsidR="00BD59AB" w:rsidRPr="002560B1" w:rsidRDefault="00BD59AB" w:rsidP="00302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560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a' 700m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59CEAC" w14:textId="77777777" w:rsidR="00BD59AB" w:rsidRPr="00FC57D2" w:rsidRDefault="00BD59AB" w:rsidP="003023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C57D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50</w:t>
            </w: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5A9C03" w14:textId="77777777" w:rsidR="00BD59AB" w:rsidRPr="002560B1" w:rsidRDefault="00BD59AB" w:rsidP="00302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1FFEED" w14:textId="77777777" w:rsidR="00BD59AB" w:rsidRPr="002560B1" w:rsidRDefault="00BD59AB" w:rsidP="00302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8389DD" w14:textId="77777777" w:rsidR="00BD59AB" w:rsidRPr="002560B1" w:rsidRDefault="00BD59AB" w:rsidP="00302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560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4CACDD" w14:textId="77777777" w:rsidR="00BD59AB" w:rsidRPr="002560B1" w:rsidRDefault="00BD59AB" w:rsidP="00302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90995E" w14:textId="77777777" w:rsidR="00BD59AB" w:rsidRPr="002560B1" w:rsidRDefault="00BD59AB" w:rsidP="00302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560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586106" w14:textId="77777777" w:rsidR="00BD59AB" w:rsidRPr="002560B1" w:rsidRDefault="00BD59AB" w:rsidP="00302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560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8EEDA8" w14:textId="77777777" w:rsidR="00BD59AB" w:rsidRPr="002560B1" w:rsidRDefault="00BD59AB" w:rsidP="00302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560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403501" w14:textId="77777777" w:rsidR="00BD59AB" w:rsidRPr="002560B1" w:rsidRDefault="00BD59AB" w:rsidP="003023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560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rolka</w:t>
            </w:r>
          </w:p>
        </w:tc>
      </w:tr>
      <w:tr w:rsidR="00BD59AB" w:rsidRPr="008A17C8" w14:paraId="1E4BEF7B" w14:textId="77777777" w:rsidTr="00302322">
        <w:trPr>
          <w:trHeight w:val="552"/>
        </w:trPr>
        <w:tc>
          <w:tcPr>
            <w:tcW w:w="453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5A6DB21" w14:textId="77777777" w:rsidR="00BD59AB" w:rsidRPr="002560B1" w:rsidRDefault="00BD59AB" w:rsidP="00302322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560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RAZEM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316C22" w14:textId="77777777" w:rsidR="00BD59AB" w:rsidRPr="002560B1" w:rsidRDefault="00BD59AB" w:rsidP="003023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560B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0E4AD0" w14:textId="77777777" w:rsidR="00BD59AB" w:rsidRPr="002560B1" w:rsidRDefault="00BD59AB" w:rsidP="003023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560B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58EE24" w14:textId="77777777" w:rsidR="00BD59AB" w:rsidRPr="002560B1" w:rsidRDefault="00BD59AB" w:rsidP="003023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560B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B4E087" w14:textId="77777777" w:rsidR="00BD59AB" w:rsidRPr="002560B1" w:rsidRDefault="00BD59AB" w:rsidP="003023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560B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1661DA" w14:textId="77777777" w:rsidR="00BD59AB" w:rsidRPr="002560B1" w:rsidRDefault="00BD59AB" w:rsidP="003023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B4B49F" w14:textId="77777777" w:rsidR="00BD59AB" w:rsidRPr="002560B1" w:rsidRDefault="00BD59AB" w:rsidP="003023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821C18" w14:textId="77777777" w:rsidR="00BD59AB" w:rsidRPr="002560B1" w:rsidRDefault="00BD59AB" w:rsidP="003023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7C8083" w14:textId="77777777" w:rsidR="00BD59AB" w:rsidRPr="002560B1" w:rsidRDefault="00BD59AB" w:rsidP="003023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560B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5AF97B" w14:textId="77777777" w:rsidR="00BD59AB" w:rsidRPr="002560B1" w:rsidRDefault="00BD59AB" w:rsidP="003023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560B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21BFFF" w14:textId="77777777" w:rsidR="00BD59AB" w:rsidRPr="002560B1" w:rsidRDefault="00BD59AB" w:rsidP="003023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560B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CF6B15" w14:textId="77777777" w:rsidR="00BD59AB" w:rsidRPr="002560B1" w:rsidRDefault="00BD59AB" w:rsidP="003023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560B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</w:tr>
    </w:tbl>
    <w:p w14:paraId="622EF5E8" w14:textId="77777777" w:rsidR="00BD59AB" w:rsidRPr="00190678" w:rsidRDefault="00BD59AB" w:rsidP="00BD59AB">
      <w:pPr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 w:rsidRPr="00615526">
        <w:rPr>
          <w:rFonts w:ascii="Arial" w:hAnsi="Arial" w:cs="Arial"/>
          <w:color w:val="000000"/>
          <w:sz w:val="16"/>
          <w:szCs w:val="16"/>
        </w:rPr>
        <w:t>Uwaga: Towar ma być oznakowany tzn. producent, nazwa towaru, nr katalogowy, aby można go było zidentyfikować.</w:t>
      </w:r>
    </w:p>
    <w:p w14:paraId="3E9CB646" w14:textId="77777777" w:rsidR="00BD59AB" w:rsidRDefault="00BD59AB" w:rsidP="00BD59AB">
      <w:pPr>
        <w:rPr>
          <w:sz w:val="20"/>
          <w:szCs w:val="20"/>
        </w:rPr>
      </w:pPr>
    </w:p>
    <w:p w14:paraId="1D0971F9" w14:textId="77777777" w:rsidR="00BD59AB" w:rsidRPr="003966A2" w:rsidRDefault="00BD59AB" w:rsidP="00BD59AB">
      <w:pPr>
        <w:ind w:hanging="284"/>
        <w:rPr>
          <w:rFonts w:ascii="Times New Roman" w:hAnsi="Times New Roman" w:cs="Times New Roman"/>
        </w:rPr>
      </w:pPr>
      <w:r w:rsidRPr="003966A2">
        <w:rPr>
          <w:rFonts w:ascii="Times New Roman" w:hAnsi="Times New Roman" w:cs="Times New Roman"/>
        </w:rPr>
        <w:t>Wartość pakietu z VAT słownie ……………………</w:t>
      </w:r>
    </w:p>
    <w:p w14:paraId="0E662F6F" w14:textId="77777777" w:rsidR="00BD59AB" w:rsidRDefault="00BD59AB" w:rsidP="00BD59AB"/>
    <w:p w14:paraId="01365DDD" w14:textId="77777777" w:rsidR="00BD59AB" w:rsidRDefault="00BD59AB" w:rsidP="00BD59AB"/>
    <w:p w14:paraId="1DBBA507" w14:textId="77777777" w:rsidR="00BD59AB" w:rsidRDefault="00BD59AB" w:rsidP="00BD59AB"/>
    <w:p w14:paraId="00703F1B" w14:textId="77777777" w:rsidR="005B1014" w:rsidRPr="00247930" w:rsidRDefault="005B1014" w:rsidP="00247930"/>
    <w:sectPr w:rsidR="005B1014" w:rsidRPr="00247930" w:rsidSect="00D21A0C">
      <w:headerReference w:type="default" r:id="rId6"/>
      <w:footerReference w:type="default" r:id="rId7"/>
      <w:pgSz w:w="16838" w:h="11906" w:orient="landscape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615E86" w14:textId="77777777" w:rsidR="00D21A0C" w:rsidRDefault="00D21A0C" w:rsidP="00D21A0C">
      <w:pPr>
        <w:spacing w:after="0" w:line="240" w:lineRule="auto"/>
      </w:pPr>
      <w:r>
        <w:separator/>
      </w:r>
    </w:p>
  </w:endnote>
  <w:endnote w:type="continuationSeparator" w:id="0">
    <w:p w14:paraId="37F692FE" w14:textId="77777777" w:rsidR="00D21A0C" w:rsidRDefault="00D21A0C" w:rsidP="00D21A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89E730" w14:textId="77777777" w:rsidR="00D21A0C" w:rsidRDefault="00D21A0C" w:rsidP="00D21A0C">
    <w:pPr>
      <w:widowControl w:val="0"/>
      <w:tabs>
        <w:tab w:val="left" w:pos="1125"/>
      </w:tabs>
      <w:suppressAutoHyphens/>
      <w:spacing w:after="0" w:line="240" w:lineRule="auto"/>
      <w:rPr>
        <w:rFonts w:ascii="Times New Roman" w:eastAsia="Segoe UI" w:hAnsi="Times New Roman" w:cs="Times New Roman"/>
        <w:color w:val="000000"/>
        <w:szCs w:val="24"/>
        <w:lang w:val="en-US" w:bidi="en-US"/>
      </w:rPr>
    </w:pPr>
  </w:p>
  <w:p w14:paraId="4176F647" w14:textId="77777777" w:rsidR="00D21A0C" w:rsidRDefault="00D21A0C" w:rsidP="00D21A0C">
    <w:pPr>
      <w:widowControl w:val="0"/>
      <w:tabs>
        <w:tab w:val="left" w:pos="1125"/>
      </w:tabs>
      <w:suppressAutoHyphens/>
      <w:spacing w:after="0" w:line="240" w:lineRule="auto"/>
      <w:rPr>
        <w:rFonts w:ascii="Times New Roman" w:eastAsia="Segoe UI" w:hAnsi="Times New Roman" w:cs="Times New Roman"/>
        <w:color w:val="000000"/>
        <w:szCs w:val="24"/>
        <w:lang w:val="en-US" w:bidi="en-US"/>
      </w:rPr>
    </w:pPr>
    <w:r>
      <w:rPr>
        <w:rFonts w:ascii="Times New Roman" w:eastAsia="Segoe UI" w:hAnsi="Times New Roman" w:cs="Times New Roman"/>
        <w:color w:val="000000"/>
        <w:szCs w:val="24"/>
        <w:lang w:val="en-US" w:bidi="en-US"/>
      </w:rPr>
      <w:t xml:space="preserve">Dane </w:t>
    </w:r>
    <w:proofErr w:type="spellStart"/>
    <w:r>
      <w:rPr>
        <w:rFonts w:ascii="Times New Roman" w:eastAsia="Segoe UI" w:hAnsi="Times New Roman" w:cs="Times New Roman"/>
        <w:color w:val="000000"/>
        <w:szCs w:val="24"/>
        <w:lang w:val="en-US" w:bidi="en-US"/>
      </w:rPr>
      <w:t>identyfikujące</w:t>
    </w:r>
    <w:proofErr w:type="spellEnd"/>
    <w:r>
      <w:rPr>
        <w:rFonts w:ascii="Times New Roman" w:eastAsia="Segoe UI" w:hAnsi="Times New Roman" w:cs="Times New Roman"/>
        <w:color w:val="000000"/>
        <w:szCs w:val="24"/>
        <w:lang w:val="en-US" w:bidi="en-US"/>
      </w:rPr>
      <w:t xml:space="preserve"> </w:t>
    </w:r>
    <w:proofErr w:type="spellStart"/>
    <w:r>
      <w:rPr>
        <w:rFonts w:ascii="Times New Roman" w:eastAsia="Segoe UI" w:hAnsi="Times New Roman" w:cs="Times New Roman"/>
        <w:color w:val="000000"/>
        <w:szCs w:val="24"/>
        <w:lang w:val="en-US" w:bidi="en-US"/>
      </w:rPr>
      <w:t>Wykonawcę</w:t>
    </w:r>
    <w:proofErr w:type="spellEnd"/>
  </w:p>
  <w:p w14:paraId="0BD2D378" w14:textId="77777777" w:rsidR="00D21A0C" w:rsidRPr="00F13C77" w:rsidRDefault="00D21A0C" w:rsidP="00D21A0C">
    <w:pPr>
      <w:widowControl w:val="0"/>
      <w:tabs>
        <w:tab w:val="left" w:pos="1125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color w:val="000000"/>
        <w:szCs w:val="24"/>
        <w:lang w:val="en-US" w:bidi="en-US"/>
      </w:rPr>
    </w:pPr>
    <w:r>
      <w:rPr>
        <w:rFonts w:ascii="Times New Roman" w:eastAsia="Segoe UI" w:hAnsi="Times New Roman" w:cs="Times New Roman"/>
        <w:color w:val="000000"/>
        <w:szCs w:val="24"/>
        <w:lang w:val="en-US" w:bidi="en-US"/>
      </w:rPr>
      <w:t xml:space="preserve">                                                                                                                                                </w:t>
    </w:r>
    <w:proofErr w:type="spellStart"/>
    <w:r>
      <w:rPr>
        <w:rFonts w:ascii="Times New Roman" w:eastAsia="Segoe UI" w:hAnsi="Times New Roman" w:cs="Times New Roman"/>
        <w:color w:val="000000"/>
        <w:szCs w:val="24"/>
        <w:lang w:val="en-US" w:bidi="en-US"/>
      </w:rPr>
      <w:t>P</w:t>
    </w:r>
    <w:r w:rsidRPr="00F13C77">
      <w:rPr>
        <w:rFonts w:ascii="Times New Roman" w:eastAsia="Segoe UI" w:hAnsi="Times New Roman" w:cs="Times New Roman"/>
        <w:color w:val="000000"/>
        <w:szCs w:val="24"/>
        <w:lang w:val="en-US" w:bidi="en-US"/>
      </w:rPr>
      <w:t>odpis</w:t>
    </w:r>
    <w:proofErr w:type="spellEnd"/>
    <w:r w:rsidRPr="00F13C77">
      <w:rPr>
        <w:rFonts w:ascii="Times New Roman" w:eastAsia="Segoe UI" w:hAnsi="Times New Roman" w:cs="Times New Roman"/>
        <w:color w:val="000000"/>
        <w:szCs w:val="24"/>
        <w:lang w:val="en-US" w:bidi="en-US"/>
      </w:rPr>
      <w:t xml:space="preserve"> </w:t>
    </w:r>
    <w:proofErr w:type="spellStart"/>
    <w:r w:rsidRPr="00F13C77">
      <w:rPr>
        <w:rFonts w:ascii="Times New Roman" w:eastAsia="Segoe UI" w:hAnsi="Times New Roman" w:cs="Times New Roman"/>
        <w:color w:val="000000"/>
        <w:szCs w:val="24"/>
        <w:lang w:val="en-US" w:bidi="en-US"/>
      </w:rPr>
      <w:t>osoby</w:t>
    </w:r>
    <w:proofErr w:type="spellEnd"/>
    <w:r w:rsidRPr="00F13C77">
      <w:rPr>
        <w:rFonts w:ascii="Times New Roman" w:eastAsia="Segoe UI" w:hAnsi="Times New Roman" w:cs="Times New Roman"/>
        <w:color w:val="000000"/>
        <w:szCs w:val="24"/>
        <w:lang w:val="en-US" w:bidi="en-US"/>
      </w:rPr>
      <w:t xml:space="preserve"> </w:t>
    </w:r>
    <w:proofErr w:type="spellStart"/>
    <w:r w:rsidRPr="00F13C77">
      <w:rPr>
        <w:rFonts w:ascii="Times New Roman" w:eastAsia="Segoe UI" w:hAnsi="Times New Roman" w:cs="Times New Roman"/>
        <w:color w:val="000000"/>
        <w:szCs w:val="24"/>
        <w:lang w:val="en-US" w:bidi="en-US"/>
      </w:rPr>
      <w:t>upoważnionej</w:t>
    </w:r>
    <w:proofErr w:type="spellEnd"/>
    <w:r w:rsidRPr="00F13C77">
      <w:rPr>
        <w:rFonts w:ascii="Times New Roman" w:eastAsia="Segoe UI" w:hAnsi="Times New Roman" w:cs="Times New Roman"/>
        <w:color w:val="000000"/>
        <w:szCs w:val="24"/>
        <w:lang w:val="en-US" w:bidi="en-US"/>
      </w:rPr>
      <w:t xml:space="preserve"> do </w:t>
    </w:r>
    <w:proofErr w:type="spellStart"/>
    <w:r w:rsidRPr="00F13C77">
      <w:rPr>
        <w:rFonts w:ascii="Times New Roman" w:eastAsia="Segoe UI" w:hAnsi="Times New Roman" w:cs="Times New Roman"/>
        <w:color w:val="000000"/>
        <w:szCs w:val="24"/>
        <w:lang w:val="en-US" w:bidi="en-US"/>
      </w:rPr>
      <w:t>reprezentowania</w:t>
    </w:r>
    <w:proofErr w:type="spellEnd"/>
    <w:r w:rsidRPr="00F13C77">
      <w:rPr>
        <w:rFonts w:ascii="Times New Roman" w:eastAsia="Segoe UI" w:hAnsi="Times New Roman" w:cs="Times New Roman"/>
        <w:color w:val="000000"/>
        <w:szCs w:val="24"/>
        <w:lang w:val="en-US" w:bidi="en-US"/>
      </w:rPr>
      <w:t xml:space="preserve"> </w:t>
    </w:r>
    <w:proofErr w:type="spellStart"/>
    <w:r w:rsidRPr="00F13C77">
      <w:rPr>
        <w:rFonts w:ascii="Times New Roman" w:eastAsia="Segoe UI" w:hAnsi="Times New Roman" w:cs="Times New Roman"/>
        <w:color w:val="000000"/>
        <w:szCs w:val="24"/>
        <w:lang w:val="en-US" w:bidi="en-US"/>
      </w:rPr>
      <w:t>Wykonawcy</w:t>
    </w:r>
    <w:proofErr w:type="spellEnd"/>
    <w:r w:rsidRPr="00F13C77">
      <w:rPr>
        <w:rFonts w:ascii="Times New Roman" w:eastAsia="Times New Roman" w:hAnsi="Times New Roman" w:cs="Times New Roman"/>
        <w:b/>
        <w:color w:val="000000"/>
        <w:szCs w:val="24"/>
        <w:lang w:val="en-US" w:bidi="en-US"/>
      </w:rPr>
      <w:t xml:space="preserve">                                                                            </w:t>
    </w:r>
  </w:p>
  <w:p w14:paraId="3207559F" w14:textId="77777777" w:rsidR="00D21A0C" w:rsidRDefault="00D21A0C" w:rsidP="00D21A0C">
    <w:pPr>
      <w:rPr>
        <w:rFonts w:ascii="Times New Roman" w:hAnsi="Times New Roman" w:cs="Times New Roman"/>
      </w:rPr>
    </w:pPr>
    <w:r w:rsidRPr="00CD6428">
      <w:rPr>
        <w:rFonts w:ascii="Times New Roman" w:hAnsi="Times New Roman" w:cs="Times New Roman"/>
        <w:b/>
        <w:bCs/>
      </w:rPr>
      <w:t>……………………………………….</w:t>
    </w:r>
    <w:r w:rsidRPr="00CD6428">
      <w:rPr>
        <w:rFonts w:ascii="Times New Roman" w:hAnsi="Times New Roman" w:cs="Times New Roman"/>
        <w:b/>
        <w:bCs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</w:p>
  <w:p w14:paraId="5E6C82FC" w14:textId="77777777" w:rsidR="00D21A0C" w:rsidRPr="00D21A0C" w:rsidRDefault="00D21A0C" w:rsidP="00D21A0C">
    <w:pPr>
      <w:ind w:left="8496"/>
      <w:rPr>
        <w:rFonts w:ascii="Times New Roman" w:hAnsi="Times New Roman" w:cs="Times New Roman"/>
      </w:rPr>
    </w:pPr>
    <w:r w:rsidRPr="00CD6428">
      <w:rPr>
        <w:rFonts w:ascii="Times New Roman" w:hAnsi="Times New Roman" w:cs="Times New Roman"/>
        <w:b/>
        <w:bCs/>
      </w:rPr>
      <w:t>………………….</w:t>
    </w:r>
    <w:r w:rsidRPr="00CD6428">
      <w:rPr>
        <w:rFonts w:ascii="Times New Roman" w:eastAsia="Times New Roman" w:hAnsi="Times New Roman" w:cs="Times New Roman"/>
        <w:b/>
        <w:bCs/>
        <w:color w:val="000000"/>
        <w:szCs w:val="24"/>
        <w:lang w:val="en-US" w:bidi="en-US"/>
      </w:rPr>
      <w:t>…………………………………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9DBCD4" w14:textId="77777777" w:rsidR="00D21A0C" w:rsidRDefault="00D21A0C" w:rsidP="00D21A0C">
      <w:pPr>
        <w:spacing w:after="0" w:line="240" w:lineRule="auto"/>
      </w:pPr>
      <w:r>
        <w:separator/>
      </w:r>
    </w:p>
  </w:footnote>
  <w:footnote w:type="continuationSeparator" w:id="0">
    <w:p w14:paraId="58DAAC79" w14:textId="77777777" w:rsidR="00D21A0C" w:rsidRDefault="00D21A0C" w:rsidP="00D21A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432AD" w14:textId="22593E47" w:rsidR="00D21A0C" w:rsidRPr="00475D59" w:rsidRDefault="00D21A0C" w:rsidP="00D21A0C">
    <w:pPr>
      <w:pStyle w:val="Nagwek"/>
      <w:rPr>
        <w:rFonts w:ascii="Times New Roman" w:hAnsi="Times New Roman" w:cs="Times New Roman"/>
      </w:rPr>
    </w:pPr>
    <w:r w:rsidRPr="00475D59">
      <w:rPr>
        <w:rFonts w:ascii="Times New Roman" w:hAnsi="Times New Roman" w:cs="Times New Roman"/>
      </w:rPr>
      <w:t>Znak sprawy: ZP/</w:t>
    </w:r>
    <w:r w:rsidR="00B44CED">
      <w:rPr>
        <w:rFonts w:ascii="Times New Roman" w:hAnsi="Times New Roman" w:cs="Times New Roman"/>
      </w:rPr>
      <w:t>56</w:t>
    </w:r>
    <w:r w:rsidRPr="00475D59">
      <w:rPr>
        <w:rFonts w:ascii="Times New Roman" w:hAnsi="Times New Roman" w:cs="Times New Roman"/>
      </w:rPr>
      <w:t>/202</w:t>
    </w:r>
    <w:r w:rsidR="00247930">
      <w:rPr>
        <w:rFonts w:ascii="Times New Roman" w:hAnsi="Times New Roman" w:cs="Times New Roman"/>
      </w:rPr>
      <w:t>3</w:t>
    </w:r>
    <w:r w:rsidRPr="00475D59">
      <w:rPr>
        <w:rFonts w:ascii="Times New Roman" w:hAnsi="Times New Roman" w:cs="Times New Roman"/>
      </w:rPr>
      <w:tab/>
    </w:r>
    <w:r w:rsidRPr="00475D59">
      <w:rPr>
        <w:rFonts w:ascii="Times New Roman" w:hAnsi="Times New Roman" w:cs="Times New Roman"/>
      </w:rPr>
      <w:tab/>
    </w:r>
    <w:r w:rsidRPr="00475D59">
      <w:rPr>
        <w:rFonts w:ascii="Times New Roman" w:hAnsi="Times New Roman" w:cs="Times New Roman"/>
      </w:rPr>
      <w:tab/>
    </w:r>
    <w:r w:rsidRPr="00475D59">
      <w:rPr>
        <w:rFonts w:ascii="Times New Roman" w:hAnsi="Times New Roman" w:cs="Times New Roman"/>
      </w:rPr>
      <w:tab/>
    </w:r>
    <w:r w:rsidRPr="00475D59">
      <w:rPr>
        <w:rFonts w:ascii="Times New Roman" w:hAnsi="Times New Roman" w:cs="Times New Roman"/>
      </w:rPr>
      <w:tab/>
    </w:r>
    <w:r w:rsidRPr="00475D59">
      <w:rPr>
        <w:rFonts w:ascii="Times New Roman" w:hAnsi="Times New Roman" w:cs="Times New Roman"/>
      </w:rPr>
      <w:tab/>
      <w:t>Załącznik nr 1 do SWZ</w:t>
    </w:r>
  </w:p>
  <w:p w14:paraId="1A98FB7B" w14:textId="77777777" w:rsidR="00D21A0C" w:rsidRPr="00D21A0C" w:rsidRDefault="00D21A0C">
    <w:pPr>
      <w:pStyle w:val="Nagwek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1A0C"/>
    <w:rsid w:val="00247930"/>
    <w:rsid w:val="002560B1"/>
    <w:rsid w:val="00311E5F"/>
    <w:rsid w:val="00356314"/>
    <w:rsid w:val="003842B8"/>
    <w:rsid w:val="003A6F00"/>
    <w:rsid w:val="00451429"/>
    <w:rsid w:val="005B1014"/>
    <w:rsid w:val="006B2049"/>
    <w:rsid w:val="00761AF5"/>
    <w:rsid w:val="0077038B"/>
    <w:rsid w:val="00863AFC"/>
    <w:rsid w:val="0091563F"/>
    <w:rsid w:val="00920751"/>
    <w:rsid w:val="009F3B0E"/>
    <w:rsid w:val="00A26EDB"/>
    <w:rsid w:val="00AF56D6"/>
    <w:rsid w:val="00B44CED"/>
    <w:rsid w:val="00B526C8"/>
    <w:rsid w:val="00BD59AB"/>
    <w:rsid w:val="00BE6953"/>
    <w:rsid w:val="00C61819"/>
    <w:rsid w:val="00D21A0C"/>
    <w:rsid w:val="00D22BC0"/>
    <w:rsid w:val="00F7005D"/>
    <w:rsid w:val="00F833CF"/>
    <w:rsid w:val="00FC5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324A3A"/>
  <w15:chartTrackingRefBased/>
  <w15:docId w15:val="{715AFC9D-8CE7-4BEF-A8B6-AED3026EF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47930"/>
    <w:pPr>
      <w:spacing w:after="200" w:line="276" w:lineRule="auto"/>
    </w:pPr>
    <w:rPr>
      <w:rFonts w:eastAsiaTheme="minorEastAsia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B101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nhideWhenUsed/>
    <w:qFormat/>
    <w:rsid w:val="00D21A0C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D21A0C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Nagwek9">
    <w:name w:val="heading 9"/>
    <w:basedOn w:val="Normalny"/>
    <w:next w:val="Normalny"/>
    <w:link w:val="Nagwek9Znak"/>
    <w:unhideWhenUsed/>
    <w:qFormat/>
    <w:rsid w:val="00D21A0C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21A0C"/>
    <w:pPr>
      <w:tabs>
        <w:tab w:val="center" w:pos="4536"/>
        <w:tab w:val="right" w:pos="9072"/>
      </w:tabs>
      <w:spacing w:after="0" w:line="240" w:lineRule="auto"/>
    </w:pPr>
    <w:rPr>
      <w:rFonts w:eastAsiaTheme="minorHAnsi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D21A0C"/>
  </w:style>
  <w:style w:type="paragraph" w:styleId="Stopka">
    <w:name w:val="footer"/>
    <w:basedOn w:val="Normalny"/>
    <w:link w:val="StopkaZnak"/>
    <w:uiPriority w:val="99"/>
    <w:unhideWhenUsed/>
    <w:rsid w:val="00D21A0C"/>
    <w:pPr>
      <w:tabs>
        <w:tab w:val="center" w:pos="4536"/>
        <w:tab w:val="right" w:pos="9072"/>
      </w:tabs>
      <w:spacing w:after="0" w:line="240" w:lineRule="auto"/>
    </w:pPr>
    <w:rPr>
      <w:rFonts w:eastAsiaTheme="minorHAnsi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D21A0C"/>
  </w:style>
  <w:style w:type="table" w:styleId="Tabela-Siatka">
    <w:name w:val="Table Grid"/>
    <w:basedOn w:val="Standardowy"/>
    <w:uiPriority w:val="39"/>
    <w:rsid w:val="00D21A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rsid w:val="00D21A0C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D21A0C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D21A0C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5B1014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878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311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Urszula Sojka</cp:lastModifiedBy>
  <cp:revision>4</cp:revision>
  <cp:lastPrinted>2023-03-27T11:56:00Z</cp:lastPrinted>
  <dcterms:created xsi:type="dcterms:W3CDTF">2023-12-14T13:26:00Z</dcterms:created>
  <dcterms:modified xsi:type="dcterms:W3CDTF">2023-12-21T13:01:00Z</dcterms:modified>
</cp:coreProperties>
</file>