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570662" w:rsidP="00D665F5">
      <w:pPr>
        <w:spacing w:after="240"/>
        <w:jc w:val="right"/>
        <w:rPr>
          <w:sz w:val="22"/>
          <w:szCs w:val="22"/>
        </w:rPr>
      </w:pPr>
      <w:r w:rsidRPr="0057066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70662">
        <w:rPr>
          <w:sz w:val="22"/>
          <w:szCs w:val="22"/>
        </w:rPr>
        <w:t>2023-12-28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70662" w:rsidRPr="00570662" w:rsidRDefault="00570662" w:rsidP="00577BC6">
      <w:pPr>
        <w:spacing w:after="40"/>
        <w:rPr>
          <w:b/>
          <w:bCs/>
          <w:sz w:val="22"/>
          <w:szCs w:val="22"/>
        </w:rPr>
      </w:pPr>
      <w:r w:rsidRPr="00570662">
        <w:rPr>
          <w:b/>
          <w:bCs/>
          <w:sz w:val="22"/>
          <w:szCs w:val="22"/>
        </w:rPr>
        <w:t>Akademia Górniczo - Hutnicza</w:t>
      </w:r>
    </w:p>
    <w:p w:rsidR="00570662" w:rsidRPr="00570662" w:rsidRDefault="00570662" w:rsidP="00577BC6">
      <w:pPr>
        <w:spacing w:after="40"/>
        <w:rPr>
          <w:b/>
          <w:bCs/>
          <w:sz w:val="22"/>
          <w:szCs w:val="22"/>
        </w:rPr>
      </w:pPr>
      <w:r w:rsidRPr="00570662">
        <w:rPr>
          <w:b/>
          <w:bCs/>
          <w:sz w:val="22"/>
          <w:szCs w:val="22"/>
        </w:rPr>
        <w:t>im. Stanisława Staszica w Krakowie</w:t>
      </w:r>
    </w:p>
    <w:p w:rsidR="00D665F5" w:rsidRPr="00D91931" w:rsidRDefault="00570662" w:rsidP="00577BC6">
      <w:pPr>
        <w:spacing w:after="40"/>
        <w:rPr>
          <w:b/>
          <w:bCs/>
          <w:sz w:val="22"/>
          <w:szCs w:val="22"/>
        </w:rPr>
      </w:pPr>
      <w:r w:rsidRPr="00570662">
        <w:rPr>
          <w:b/>
          <w:bCs/>
          <w:sz w:val="22"/>
          <w:szCs w:val="22"/>
        </w:rPr>
        <w:t>Dział Zamówień Publicznych</w:t>
      </w:r>
    </w:p>
    <w:p w:rsidR="00D665F5" w:rsidRPr="00BD5546" w:rsidRDefault="00570662" w:rsidP="00D665F5">
      <w:pPr>
        <w:rPr>
          <w:sz w:val="22"/>
          <w:szCs w:val="22"/>
        </w:rPr>
      </w:pPr>
      <w:r w:rsidRPr="0057066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70662">
        <w:rPr>
          <w:sz w:val="22"/>
          <w:szCs w:val="22"/>
        </w:rPr>
        <w:t>30</w:t>
      </w:r>
    </w:p>
    <w:p w:rsidR="00D665F5" w:rsidRPr="00BD5546" w:rsidRDefault="00570662" w:rsidP="00D665F5">
      <w:pPr>
        <w:rPr>
          <w:sz w:val="22"/>
          <w:szCs w:val="22"/>
        </w:rPr>
      </w:pPr>
      <w:r w:rsidRPr="0057066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7066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0662" w:rsidRPr="00570662">
        <w:rPr>
          <w:b/>
          <w:sz w:val="22"/>
          <w:szCs w:val="22"/>
        </w:rPr>
        <w:t>KC-zp.272-757/23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70662" w:rsidRPr="0057066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7066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70662">
        <w:rPr>
          <w:b/>
          <w:sz w:val="22"/>
          <w:szCs w:val="22"/>
        </w:rPr>
        <w:t>Prenumerata czasopism zagranicznych w wersji drukowanej i elektronicznej na 2024 rok dla Biblioteki Głównej - KC-zp.272-757/23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70662" w:rsidRPr="00570662">
        <w:rPr>
          <w:sz w:val="22"/>
          <w:szCs w:val="22"/>
        </w:rPr>
        <w:t>27/12/2023</w:t>
      </w:r>
      <w:r w:rsidR="00FF4AB1" w:rsidRPr="00577BC6">
        <w:rPr>
          <w:sz w:val="22"/>
          <w:szCs w:val="22"/>
        </w:rPr>
        <w:t xml:space="preserve"> o godz. </w:t>
      </w:r>
      <w:r w:rsidR="00570662" w:rsidRPr="0057066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70662" w:rsidRPr="00493F8C" w:rsidTr="00270CB9">
        <w:tc>
          <w:tcPr>
            <w:tcW w:w="993" w:type="dxa"/>
            <w:shd w:val="clear" w:color="auto" w:fill="auto"/>
            <w:vAlign w:val="center"/>
          </w:tcPr>
          <w:p w:rsidR="00570662" w:rsidRPr="00490DC0" w:rsidRDefault="00570662" w:rsidP="00270CB9">
            <w:pPr>
              <w:spacing w:before="120" w:after="120"/>
              <w:jc w:val="center"/>
            </w:pPr>
            <w:r w:rsidRPr="00570662">
              <w:t>1</w:t>
            </w:r>
          </w:p>
        </w:tc>
        <w:tc>
          <w:tcPr>
            <w:tcW w:w="5244" w:type="dxa"/>
            <w:shd w:val="clear" w:color="auto" w:fill="auto"/>
          </w:tcPr>
          <w:p w:rsidR="00570662" w:rsidRPr="00490DC0" w:rsidRDefault="00570662" w:rsidP="00270CB9">
            <w:pPr>
              <w:spacing w:before="40"/>
            </w:pPr>
            <w:r w:rsidRPr="00570662">
              <w:t>EBSCO Spółka z ograniczoną odpowiedzialnością</w:t>
            </w:r>
          </w:p>
          <w:p w:rsidR="00570662" w:rsidRPr="00490DC0" w:rsidRDefault="00570662" w:rsidP="00270CB9">
            <w:r w:rsidRPr="00570662">
              <w:t>Mikołaja Kopernika</w:t>
            </w:r>
            <w:r w:rsidRPr="00490DC0">
              <w:t xml:space="preserve"> </w:t>
            </w:r>
            <w:r w:rsidRPr="00570662">
              <w:t>17/-</w:t>
            </w:r>
            <w:r w:rsidRPr="00490DC0">
              <w:t xml:space="preserve"> </w:t>
            </w:r>
          </w:p>
          <w:p w:rsidR="00570662" w:rsidRPr="00490DC0" w:rsidRDefault="00570662" w:rsidP="00270CB9">
            <w:pPr>
              <w:spacing w:after="40"/>
              <w:jc w:val="both"/>
            </w:pPr>
            <w:r w:rsidRPr="00570662">
              <w:t>00-359</w:t>
            </w:r>
            <w:r w:rsidRPr="00490DC0">
              <w:t xml:space="preserve"> </w:t>
            </w:r>
            <w:r w:rsidRPr="005706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0662" w:rsidRPr="00490DC0" w:rsidRDefault="00570662" w:rsidP="00270CB9">
            <w:pPr>
              <w:spacing w:before="120" w:after="120"/>
              <w:jc w:val="both"/>
            </w:pPr>
            <w:r w:rsidRPr="00570662">
              <w:t>480 883.77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A6ABC" w:rsidRDefault="008A6ABC">
      <w:r>
        <w:separator/>
      </w:r>
    </w:p>
  </w:endnote>
  <w:endnote w:type="continuationSeparator" w:id="0">
    <w:p w:rsidR="008A6ABC" w:rsidRDefault="008A6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A6ABC" w:rsidRDefault="008A6ABC">
      <w:r>
        <w:separator/>
      </w:r>
    </w:p>
  </w:footnote>
  <w:footnote w:type="continuationSeparator" w:id="0">
    <w:p w:rsidR="008A6ABC" w:rsidRDefault="008A6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0662" w:rsidRDefault="005706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0662" w:rsidRDefault="005706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0662" w:rsidRDefault="005706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6AB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0662"/>
    <w:rsid w:val="00577BC6"/>
    <w:rsid w:val="00601802"/>
    <w:rsid w:val="0069085C"/>
    <w:rsid w:val="0073323E"/>
    <w:rsid w:val="007965DC"/>
    <w:rsid w:val="00843263"/>
    <w:rsid w:val="00861E75"/>
    <w:rsid w:val="008A6ABC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1C18058-0A18-45AC-BDB9-918B4D070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2023-12-28T09:13:00Z</dcterms:created>
  <dcterms:modified xsi:type="dcterms:W3CDTF">2023-12-28T09:13:00Z</dcterms:modified>
</cp:coreProperties>
</file>