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4F371F" w:rsidRDefault="00B52588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4F371F">
        <w:rPr>
          <w:sz w:val="20"/>
          <w:szCs w:val="20"/>
        </w:rPr>
        <w:t>Niepołomice</w:t>
      </w:r>
      <w:r w:rsidR="00081D13" w:rsidRPr="004F371F">
        <w:rPr>
          <w:sz w:val="20"/>
          <w:szCs w:val="20"/>
        </w:rPr>
        <w:t xml:space="preserve"> dnia: </w:t>
      </w:r>
      <w:r w:rsidR="004F371F" w:rsidRPr="004F371F">
        <w:rPr>
          <w:sz w:val="20"/>
          <w:szCs w:val="20"/>
        </w:rPr>
        <w:t>2023-12-20</w:t>
      </w:r>
    </w:p>
    <w:p w:rsidR="00081D13" w:rsidRPr="004F371F" w:rsidRDefault="00B52588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4F371F">
        <w:rPr>
          <w:b/>
          <w:bCs/>
          <w:sz w:val="20"/>
          <w:szCs w:val="20"/>
        </w:rPr>
        <w:t>GMINA NIEPOŁOMICE</w:t>
      </w:r>
    </w:p>
    <w:p w:rsidR="00081D13" w:rsidRPr="004F371F" w:rsidRDefault="00B52588" w:rsidP="00081D13">
      <w:pPr>
        <w:spacing w:line="360" w:lineRule="auto"/>
        <w:ind w:right="3969"/>
        <w:rPr>
          <w:sz w:val="20"/>
          <w:szCs w:val="20"/>
        </w:rPr>
      </w:pPr>
      <w:r w:rsidRPr="004F371F">
        <w:rPr>
          <w:sz w:val="20"/>
          <w:szCs w:val="20"/>
        </w:rPr>
        <w:t>Pl. Zwycięstwa</w:t>
      </w:r>
      <w:r w:rsidR="00081D13" w:rsidRPr="004F371F">
        <w:rPr>
          <w:sz w:val="20"/>
          <w:szCs w:val="20"/>
        </w:rPr>
        <w:t xml:space="preserve"> </w:t>
      </w:r>
      <w:r w:rsidRPr="004F371F">
        <w:rPr>
          <w:sz w:val="20"/>
          <w:szCs w:val="20"/>
        </w:rPr>
        <w:t>13</w:t>
      </w:r>
    </w:p>
    <w:p w:rsidR="00081D13" w:rsidRPr="004F371F" w:rsidRDefault="00B52588" w:rsidP="00081D13">
      <w:pPr>
        <w:ind w:right="3969"/>
        <w:rPr>
          <w:sz w:val="20"/>
          <w:szCs w:val="20"/>
        </w:rPr>
      </w:pPr>
      <w:r w:rsidRPr="004F371F">
        <w:rPr>
          <w:sz w:val="20"/>
          <w:szCs w:val="20"/>
        </w:rPr>
        <w:t>32-005</w:t>
      </w:r>
      <w:r w:rsidR="00081D13" w:rsidRPr="004F371F">
        <w:rPr>
          <w:sz w:val="20"/>
          <w:szCs w:val="20"/>
        </w:rPr>
        <w:t xml:space="preserve"> </w:t>
      </w:r>
      <w:r w:rsidRPr="004F371F">
        <w:rPr>
          <w:sz w:val="20"/>
          <w:szCs w:val="20"/>
        </w:rPr>
        <w:t>Niepołomice</w:t>
      </w:r>
    </w:p>
    <w:p w:rsidR="00081D13" w:rsidRPr="004F371F" w:rsidRDefault="004F371F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4F371F" w:rsidTr="00C13EA9">
        <w:tc>
          <w:tcPr>
            <w:tcW w:w="10065" w:type="dxa"/>
            <w:shd w:val="clear" w:color="auto" w:fill="F2F2F2"/>
            <w:hideMark/>
          </w:tcPr>
          <w:p w:rsidR="00081D13" w:rsidRPr="004F371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F371F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4F371F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F371F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4F371F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4F371F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4F371F">
        <w:rPr>
          <w:rFonts w:eastAsia="Calibri"/>
          <w:sz w:val="20"/>
          <w:szCs w:val="20"/>
          <w:lang w:eastAsia="en-US"/>
        </w:rPr>
        <w:t xml:space="preserve">Dotyczy </w:t>
      </w:r>
      <w:r w:rsidRPr="004F371F">
        <w:rPr>
          <w:sz w:val="20"/>
          <w:szCs w:val="20"/>
        </w:rPr>
        <w:t>postępowania o udzielenie zamówienia publicznego</w:t>
      </w:r>
      <w:r w:rsidRPr="004F371F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4F371F" w:rsidTr="00081D13">
        <w:tc>
          <w:tcPr>
            <w:tcW w:w="2269" w:type="dxa"/>
            <w:shd w:val="clear" w:color="auto" w:fill="auto"/>
          </w:tcPr>
          <w:p w:rsidR="00081D13" w:rsidRPr="004F371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F371F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4F371F" w:rsidRDefault="00B5258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F371F">
              <w:rPr>
                <w:bCs/>
                <w:sz w:val="20"/>
                <w:szCs w:val="20"/>
              </w:rPr>
              <w:t>Dostawa paliw płynnych dla Urzędu Miasta i Gminy w Niepołomicach</w:t>
            </w:r>
          </w:p>
        </w:tc>
      </w:tr>
      <w:tr w:rsidR="00B52588" w:rsidRPr="004F371F" w:rsidTr="005B3A8C">
        <w:tc>
          <w:tcPr>
            <w:tcW w:w="2269" w:type="dxa"/>
            <w:shd w:val="clear" w:color="auto" w:fill="auto"/>
          </w:tcPr>
          <w:p w:rsidR="00B52588" w:rsidRPr="004F371F" w:rsidRDefault="00B52588" w:rsidP="005B3A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F371F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52588" w:rsidRPr="004F371F" w:rsidRDefault="00B52588" w:rsidP="005B3A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F371F">
              <w:rPr>
                <w:bCs/>
                <w:sz w:val="20"/>
                <w:szCs w:val="20"/>
              </w:rPr>
              <w:t>ZP.271.44.2023</w:t>
            </w:r>
          </w:p>
        </w:tc>
      </w:tr>
    </w:tbl>
    <w:p w:rsidR="00081D13" w:rsidRPr="004F371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4F371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4F371F">
        <w:rPr>
          <w:sz w:val="20"/>
          <w:szCs w:val="20"/>
        </w:rPr>
        <w:t xml:space="preserve">Zamawiający, </w:t>
      </w:r>
      <w:r w:rsidR="00B52588" w:rsidRPr="004F371F">
        <w:rPr>
          <w:b/>
          <w:sz w:val="20"/>
          <w:szCs w:val="20"/>
        </w:rPr>
        <w:t>GMINA NIEPOŁOMICE</w:t>
      </w:r>
      <w:r w:rsidRPr="004F371F">
        <w:rPr>
          <w:sz w:val="20"/>
          <w:szCs w:val="20"/>
        </w:rPr>
        <w:t xml:space="preserve">, działając na podstawie art. 253 </w:t>
      </w:r>
      <w:r w:rsidR="00A17CDB" w:rsidRPr="004F371F">
        <w:rPr>
          <w:sz w:val="20"/>
          <w:szCs w:val="20"/>
        </w:rPr>
        <w:t xml:space="preserve">ust. 1 pkt. 1 i </w:t>
      </w:r>
      <w:r w:rsidRPr="004F371F">
        <w:rPr>
          <w:sz w:val="20"/>
          <w:szCs w:val="20"/>
        </w:rPr>
        <w:t xml:space="preserve">ust. </w:t>
      </w:r>
      <w:r w:rsidR="00A17CDB" w:rsidRPr="004F371F">
        <w:rPr>
          <w:sz w:val="20"/>
          <w:szCs w:val="20"/>
        </w:rPr>
        <w:t>2</w:t>
      </w:r>
      <w:r w:rsidRPr="004F371F">
        <w:rPr>
          <w:sz w:val="20"/>
          <w:szCs w:val="20"/>
        </w:rPr>
        <w:t xml:space="preserve"> </w:t>
      </w:r>
      <w:r w:rsidR="00081D13" w:rsidRPr="004F371F">
        <w:rPr>
          <w:sz w:val="20"/>
          <w:szCs w:val="20"/>
        </w:rPr>
        <w:t xml:space="preserve">ustawy z dnia 11 września 2019r. Prawo zamówień publicznych </w:t>
      </w:r>
      <w:r w:rsidR="00B52588" w:rsidRPr="004F371F">
        <w:rPr>
          <w:sz w:val="20"/>
          <w:szCs w:val="20"/>
        </w:rPr>
        <w:t>(</w:t>
      </w:r>
      <w:proofErr w:type="spellStart"/>
      <w:r w:rsidR="00B52588" w:rsidRPr="004F371F">
        <w:rPr>
          <w:sz w:val="20"/>
          <w:szCs w:val="20"/>
        </w:rPr>
        <w:t>t.j</w:t>
      </w:r>
      <w:proofErr w:type="spellEnd"/>
      <w:r w:rsidR="00B52588" w:rsidRPr="004F371F">
        <w:rPr>
          <w:sz w:val="20"/>
          <w:szCs w:val="20"/>
        </w:rPr>
        <w:t>. Dz. U. z 2023r. poz. 1605)</w:t>
      </w:r>
      <w:r w:rsidR="00081D13" w:rsidRPr="004F371F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B52588" w:rsidRPr="004F371F" w:rsidTr="005B3A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B52588" w:rsidRPr="004F371F" w:rsidRDefault="00B52588" w:rsidP="005B3A8C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4F371F">
              <w:rPr>
                <w:b/>
                <w:sz w:val="20"/>
                <w:szCs w:val="20"/>
              </w:rPr>
              <w:t>ORLEN Spółka Akcyjna</w:t>
            </w:r>
          </w:p>
          <w:p w:rsidR="00B52588" w:rsidRPr="004F371F" w:rsidRDefault="004F371F" w:rsidP="005B3A8C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B52588" w:rsidRPr="004F371F">
              <w:rPr>
                <w:bCs/>
                <w:sz w:val="20"/>
                <w:szCs w:val="20"/>
              </w:rPr>
              <w:t>Chemików</w:t>
            </w:r>
            <w:r w:rsidR="00B52588" w:rsidRPr="004F371F">
              <w:rPr>
                <w:bCs/>
                <w:sz w:val="20"/>
                <w:szCs w:val="20"/>
              </w:rPr>
              <w:t xml:space="preserve"> </w:t>
            </w:r>
            <w:r w:rsidR="00B52588" w:rsidRPr="004F371F">
              <w:rPr>
                <w:bCs/>
                <w:sz w:val="20"/>
                <w:szCs w:val="20"/>
              </w:rPr>
              <w:t>7</w:t>
            </w:r>
            <w:r w:rsidR="00B52588" w:rsidRPr="004F371F">
              <w:rPr>
                <w:bCs/>
                <w:sz w:val="20"/>
                <w:szCs w:val="20"/>
              </w:rPr>
              <w:t xml:space="preserve"> </w:t>
            </w:r>
          </w:p>
          <w:p w:rsidR="00B52588" w:rsidRPr="004F371F" w:rsidRDefault="00B52588" w:rsidP="005B3A8C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4F371F">
              <w:rPr>
                <w:bCs/>
                <w:sz w:val="20"/>
                <w:szCs w:val="20"/>
              </w:rPr>
              <w:t>09-411</w:t>
            </w:r>
            <w:r w:rsidRPr="004F371F">
              <w:rPr>
                <w:bCs/>
                <w:sz w:val="20"/>
                <w:szCs w:val="20"/>
              </w:rPr>
              <w:t xml:space="preserve"> </w:t>
            </w:r>
            <w:r w:rsidRPr="004F371F">
              <w:rPr>
                <w:bCs/>
                <w:sz w:val="20"/>
                <w:szCs w:val="20"/>
              </w:rPr>
              <w:t>Płock</w:t>
            </w:r>
          </w:p>
          <w:p w:rsidR="00B52588" w:rsidRPr="004F371F" w:rsidRDefault="00B52588" w:rsidP="005B3A8C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4F371F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4F371F">
              <w:rPr>
                <w:sz w:val="20"/>
                <w:szCs w:val="20"/>
              </w:rPr>
              <w:t xml:space="preserve"> </w:t>
            </w:r>
            <w:bookmarkEnd w:id="1"/>
            <w:r w:rsidRPr="004F371F">
              <w:rPr>
                <w:b/>
                <w:sz w:val="20"/>
                <w:szCs w:val="20"/>
              </w:rPr>
              <w:t>442 368.00 zł</w:t>
            </w:r>
            <w:r w:rsidRPr="004F371F">
              <w:rPr>
                <w:b/>
                <w:sz w:val="20"/>
                <w:szCs w:val="20"/>
              </w:rPr>
              <w:t xml:space="preserve"> brutto</w:t>
            </w:r>
            <w:r w:rsidRPr="004F371F">
              <w:rPr>
                <w:bCs/>
                <w:sz w:val="20"/>
                <w:szCs w:val="20"/>
              </w:rPr>
              <w:t>.</w:t>
            </w:r>
          </w:p>
          <w:p w:rsidR="00B52588" w:rsidRPr="004F371F" w:rsidRDefault="00B52588" w:rsidP="005B3A8C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4F371F">
              <w:rPr>
                <w:color w:val="000000"/>
                <w:sz w:val="20"/>
                <w:szCs w:val="20"/>
              </w:rPr>
              <w:t>Uzasadnienie wyboru:</w:t>
            </w:r>
          </w:p>
          <w:p w:rsidR="00B52588" w:rsidRPr="004F371F" w:rsidRDefault="00B52588" w:rsidP="005B3A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4F371F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:rsidR="00081D13" w:rsidRPr="004F371F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4F371F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F371F">
        <w:rPr>
          <w:color w:val="000000"/>
          <w:sz w:val="20"/>
          <w:szCs w:val="20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394"/>
        <w:gridCol w:w="992"/>
        <w:gridCol w:w="1418"/>
        <w:gridCol w:w="1701"/>
      </w:tblGrid>
      <w:tr w:rsidR="004F371F" w:rsidRPr="004F371F" w:rsidTr="004F371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F371F" w:rsidRPr="004F371F" w:rsidRDefault="004F371F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4F371F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4F371F" w:rsidRPr="004F371F" w:rsidRDefault="004F371F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F371F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4F371F" w:rsidRPr="004F371F" w:rsidRDefault="004F371F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F371F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4F371F" w:rsidRPr="004F371F" w:rsidRDefault="004F371F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F371F">
              <w:rPr>
                <w:rFonts w:ascii="Times New Roman" w:hAnsi="Times New Roman" w:cs="Times New Roman"/>
                <w:bCs/>
              </w:rPr>
              <w:t>stały upust cenowy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4F371F" w:rsidRPr="004F371F" w:rsidRDefault="004F371F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F371F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4F371F" w:rsidRPr="004F371F" w:rsidTr="004F371F">
        <w:tc>
          <w:tcPr>
            <w:tcW w:w="851" w:type="dxa"/>
            <w:vAlign w:val="center"/>
          </w:tcPr>
          <w:p w:rsidR="004F371F" w:rsidRPr="004F371F" w:rsidRDefault="004F371F" w:rsidP="005B3A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F37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vAlign w:val="center"/>
          </w:tcPr>
          <w:p w:rsidR="004F371F" w:rsidRPr="004F371F" w:rsidRDefault="004F371F" w:rsidP="005B3A8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F371F">
              <w:rPr>
                <w:rFonts w:ascii="Times New Roman" w:hAnsi="Times New Roman" w:cs="Times New Roman"/>
                <w:b/>
              </w:rPr>
              <w:t>ORLEN Spółka Akcyjna</w:t>
            </w:r>
          </w:p>
          <w:p w:rsidR="004F371F" w:rsidRPr="004F371F" w:rsidRDefault="004F371F" w:rsidP="005B3A8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F371F">
              <w:rPr>
                <w:rFonts w:ascii="Times New Roman" w:hAnsi="Times New Roman" w:cs="Times New Roman"/>
                <w:bCs/>
              </w:rPr>
              <w:t>Chemików</w:t>
            </w:r>
            <w:r w:rsidRPr="004F371F">
              <w:rPr>
                <w:rFonts w:ascii="Times New Roman" w:hAnsi="Times New Roman" w:cs="Times New Roman"/>
                <w:bCs/>
              </w:rPr>
              <w:t xml:space="preserve"> </w:t>
            </w:r>
            <w:r w:rsidRPr="004F371F">
              <w:rPr>
                <w:rFonts w:ascii="Times New Roman" w:hAnsi="Times New Roman" w:cs="Times New Roman"/>
                <w:bCs/>
              </w:rPr>
              <w:t>7</w:t>
            </w:r>
            <w:r w:rsidRPr="004F371F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4F371F" w:rsidRPr="004F371F" w:rsidRDefault="004F371F" w:rsidP="005B3A8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F371F">
              <w:rPr>
                <w:rFonts w:ascii="Times New Roman" w:hAnsi="Times New Roman" w:cs="Times New Roman"/>
                <w:bCs/>
              </w:rPr>
              <w:t>09-411</w:t>
            </w:r>
            <w:r w:rsidRPr="004F371F">
              <w:rPr>
                <w:rFonts w:ascii="Times New Roman" w:hAnsi="Times New Roman" w:cs="Times New Roman"/>
                <w:bCs/>
              </w:rPr>
              <w:t xml:space="preserve"> </w:t>
            </w:r>
            <w:r w:rsidRPr="004F371F">
              <w:rPr>
                <w:rFonts w:ascii="Times New Roman" w:hAnsi="Times New Roman" w:cs="Times New Roman"/>
                <w:bCs/>
              </w:rPr>
              <w:t>Płock</w:t>
            </w:r>
          </w:p>
        </w:tc>
        <w:tc>
          <w:tcPr>
            <w:tcW w:w="992" w:type="dxa"/>
            <w:vAlign w:val="center"/>
          </w:tcPr>
          <w:p w:rsidR="004F371F" w:rsidRPr="004F371F" w:rsidRDefault="004F371F" w:rsidP="005B3A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F371F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4F371F" w:rsidRPr="004F371F" w:rsidRDefault="004F371F" w:rsidP="005B3A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F371F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F371F" w:rsidRPr="004F371F" w:rsidRDefault="004F371F" w:rsidP="005B3A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F371F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E85D70" w:rsidRPr="004F371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:rsidR="008642B3" w:rsidRPr="004F371F" w:rsidRDefault="008642B3" w:rsidP="00005838">
      <w:pPr>
        <w:jc w:val="right"/>
        <w:rPr>
          <w:sz w:val="20"/>
          <w:szCs w:val="20"/>
        </w:rPr>
      </w:pPr>
    </w:p>
    <w:sectPr w:rsidR="008642B3" w:rsidRPr="004F371F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8FB" w:rsidRDefault="00FD18FB">
      <w:r>
        <w:separator/>
      </w:r>
    </w:p>
  </w:endnote>
  <w:endnote w:type="continuationSeparator" w:id="0">
    <w:p w:rsidR="00FD18FB" w:rsidRDefault="00FD1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88" w:rsidRDefault="00B525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88" w:rsidRDefault="00B525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8FB" w:rsidRDefault="00FD18FB">
      <w:r>
        <w:separator/>
      </w:r>
    </w:p>
  </w:footnote>
  <w:footnote w:type="continuationSeparator" w:id="0">
    <w:p w:rsidR="00FD18FB" w:rsidRDefault="00FD1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88" w:rsidRDefault="00B525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88" w:rsidRDefault="00B525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88" w:rsidRDefault="00B5258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258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371F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2588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1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2023-12-19T14:15:00Z</dcterms:created>
  <dcterms:modified xsi:type="dcterms:W3CDTF">2023-12-19T14:15:00Z</dcterms:modified>
</cp:coreProperties>
</file>