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673A22FD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>Oświadczenia wykonawcy/wykonawc</w:t>
      </w:r>
      <w:r w:rsidR="00CB6A39">
        <w:rPr>
          <w:rFonts w:ascii="Arial" w:eastAsia="Calibri" w:hAnsi="Arial" w:cs="Arial"/>
          <w:b/>
          <w:u w:val="single"/>
        </w:rPr>
        <w:t>ów</w:t>
      </w:r>
      <w:r w:rsidRPr="001714D9">
        <w:rPr>
          <w:rFonts w:ascii="Arial" w:eastAsia="Calibri" w:hAnsi="Arial" w:cs="Arial"/>
          <w:b/>
          <w:u w:val="single"/>
        </w:rPr>
        <w:t xml:space="preserve"> wspólnie ubiegając</w:t>
      </w:r>
      <w:r w:rsidR="00CB6A39">
        <w:rPr>
          <w:rFonts w:ascii="Arial" w:eastAsia="Calibri" w:hAnsi="Arial" w:cs="Arial"/>
          <w:b/>
          <w:u w:val="single"/>
        </w:rPr>
        <w:t>ych</w:t>
      </w:r>
      <w:r w:rsidRPr="001714D9">
        <w:rPr>
          <w:rFonts w:ascii="Arial" w:eastAsia="Calibri" w:hAnsi="Arial" w:cs="Arial"/>
          <w:b/>
          <w:u w:val="single"/>
        </w:rPr>
        <w:t xml:space="preserve">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B2BF08D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 xml:space="preserve">dostawa </w:t>
      </w:r>
      <w:r w:rsidR="00D95D14">
        <w:rPr>
          <w:rFonts w:ascii="Arial" w:eastAsia="Calibri" w:hAnsi="Arial" w:cs="Arial"/>
          <w:b/>
          <w:bCs/>
          <w:sz w:val="21"/>
          <w:szCs w:val="21"/>
        </w:rPr>
        <w:t>wagi analitycznej</w:t>
      </w:r>
      <w:r w:rsidR="0097761E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 xml:space="preserve">dla </w:t>
      </w:r>
      <w:proofErr w:type="spellStart"/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>WIMiC</w:t>
      </w:r>
      <w:proofErr w:type="spellEnd"/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 xml:space="preserve"> - KC-zp.272-</w:t>
      </w:r>
      <w:r w:rsidR="00D95D14">
        <w:rPr>
          <w:rFonts w:ascii="Arial" w:eastAsia="Calibri" w:hAnsi="Arial" w:cs="Arial"/>
          <w:b/>
          <w:bCs/>
          <w:sz w:val="21"/>
          <w:szCs w:val="21"/>
        </w:rPr>
        <w:t>764</w:t>
      </w:r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 xml:space="preserve">/23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1948F" w14:textId="77777777" w:rsidR="001F261F" w:rsidRDefault="001F261F" w:rsidP="001714D9">
      <w:pPr>
        <w:spacing w:after="0" w:line="240" w:lineRule="auto"/>
      </w:pPr>
      <w:r>
        <w:separator/>
      </w:r>
    </w:p>
  </w:endnote>
  <w:endnote w:type="continuationSeparator" w:id="0">
    <w:p w14:paraId="78B61810" w14:textId="77777777" w:rsidR="001F261F" w:rsidRDefault="001F261F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358DB" w14:textId="77777777" w:rsidR="001F261F" w:rsidRDefault="001F261F" w:rsidP="001714D9">
      <w:pPr>
        <w:spacing w:after="0" w:line="240" w:lineRule="auto"/>
      </w:pPr>
      <w:r>
        <w:separator/>
      </w:r>
    </w:p>
  </w:footnote>
  <w:footnote w:type="continuationSeparator" w:id="0">
    <w:p w14:paraId="7CFA56E5" w14:textId="77777777" w:rsidR="001F261F" w:rsidRDefault="001F261F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7465DC9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F261F"/>
    <w:rsid w:val="00250493"/>
    <w:rsid w:val="0042665B"/>
    <w:rsid w:val="0049310D"/>
    <w:rsid w:val="004C050C"/>
    <w:rsid w:val="008454CD"/>
    <w:rsid w:val="00875FB2"/>
    <w:rsid w:val="008B2234"/>
    <w:rsid w:val="0097761E"/>
    <w:rsid w:val="00A920F6"/>
    <w:rsid w:val="00AF0840"/>
    <w:rsid w:val="00AF75B2"/>
    <w:rsid w:val="00CB6A39"/>
    <w:rsid w:val="00D95D1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4820</Characters>
  <Application>Microsoft Office Word</Application>
  <DocSecurity>0</DocSecurity>
  <Lines>40</Lines>
  <Paragraphs>11</Paragraphs>
  <ScaleCrop>false</ScaleCrop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Bożena Jurowska</cp:lastModifiedBy>
  <cp:revision>4</cp:revision>
  <cp:lastPrinted>2022-10-18T11:34:00Z</cp:lastPrinted>
  <dcterms:created xsi:type="dcterms:W3CDTF">2023-12-13T08:42:00Z</dcterms:created>
  <dcterms:modified xsi:type="dcterms:W3CDTF">2023-12-14T07:50:00Z</dcterms:modified>
</cp:coreProperties>
</file>