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D96B1" w14:textId="77777777" w:rsidR="00890B92" w:rsidRDefault="00CC7471" w:rsidP="00890B92">
      <w:pPr>
        <w:spacing w:after="240"/>
        <w:jc w:val="right"/>
        <w:rPr>
          <w:sz w:val="22"/>
          <w:szCs w:val="22"/>
        </w:rPr>
      </w:pPr>
      <w:r w:rsidRPr="00CC74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7471">
        <w:rPr>
          <w:sz w:val="22"/>
          <w:szCs w:val="22"/>
        </w:rPr>
        <w:t>2023-12-18</w:t>
      </w:r>
    </w:p>
    <w:p w14:paraId="53FAD6A5" w14:textId="77777777" w:rsidR="00CC7471" w:rsidRPr="00CC7471" w:rsidRDefault="00CC7471" w:rsidP="00890B92">
      <w:pPr>
        <w:rPr>
          <w:b/>
          <w:bCs/>
          <w:sz w:val="22"/>
          <w:szCs w:val="22"/>
        </w:rPr>
      </w:pPr>
      <w:r w:rsidRPr="00CC7471">
        <w:rPr>
          <w:b/>
          <w:bCs/>
          <w:sz w:val="22"/>
          <w:szCs w:val="22"/>
        </w:rPr>
        <w:t>Akademia Górniczo - Hutnicza</w:t>
      </w:r>
    </w:p>
    <w:p w14:paraId="590969AE" w14:textId="77777777" w:rsidR="00CC7471" w:rsidRPr="00CC7471" w:rsidRDefault="00CC7471" w:rsidP="00890B92">
      <w:pPr>
        <w:rPr>
          <w:b/>
          <w:bCs/>
          <w:sz w:val="22"/>
          <w:szCs w:val="22"/>
        </w:rPr>
      </w:pPr>
      <w:r w:rsidRPr="00CC7471">
        <w:rPr>
          <w:b/>
          <w:bCs/>
          <w:sz w:val="22"/>
          <w:szCs w:val="22"/>
        </w:rPr>
        <w:t>im. Stanisława Staszica w Krakowie</w:t>
      </w:r>
    </w:p>
    <w:p w14:paraId="59282E12" w14:textId="77777777" w:rsidR="00890B92" w:rsidRPr="00D91931" w:rsidRDefault="00CC7471" w:rsidP="00890B92">
      <w:pPr>
        <w:rPr>
          <w:b/>
          <w:bCs/>
          <w:sz w:val="22"/>
          <w:szCs w:val="22"/>
        </w:rPr>
      </w:pPr>
      <w:r w:rsidRPr="00CC7471">
        <w:rPr>
          <w:b/>
          <w:bCs/>
          <w:sz w:val="22"/>
          <w:szCs w:val="22"/>
        </w:rPr>
        <w:t>Dział Zamówień Publicznych</w:t>
      </w:r>
    </w:p>
    <w:p w14:paraId="757C5E06" w14:textId="77777777" w:rsidR="00890B92" w:rsidRPr="00BD5546" w:rsidRDefault="00CC7471" w:rsidP="00890B92">
      <w:pPr>
        <w:rPr>
          <w:sz w:val="22"/>
          <w:szCs w:val="22"/>
        </w:rPr>
      </w:pPr>
      <w:r w:rsidRPr="00CC74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C7471">
        <w:rPr>
          <w:sz w:val="22"/>
          <w:szCs w:val="22"/>
        </w:rPr>
        <w:t>30</w:t>
      </w:r>
    </w:p>
    <w:p w14:paraId="3F300530" w14:textId="77777777" w:rsidR="00890B92" w:rsidRPr="00BD5546" w:rsidRDefault="00CC7471" w:rsidP="00890B92">
      <w:pPr>
        <w:rPr>
          <w:sz w:val="22"/>
          <w:szCs w:val="22"/>
        </w:rPr>
      </w:pPr>
      <w:r w:rsidRPr="00CC74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C7471">
        <w:rPr>
          <w:sz w:val="22"/>
          <w:szCs w:val="22"/>
        </w:rPr>
        <w:t>Kraków</w:t>
      </w:r>
    </w:p>
    <w:p w14:paraId="3043E9C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7471" w:rsidRPr="00CC7471">
        <w:rPr>
          <w:b/>
          <w:sz w:val="22"/>
          <w:szCs w:val="22"/>
        </w:rPr>
        <w:t>KC-zp.272-701/23</w:t>
      </w:r>
      <w:r w:rsidR="00A80738" w:rsidRPr="00890B92">
        <w:rPr>
          <w:sz w:val="22"/>
          <w:szCs w:val="22"/>
        </w:rPr>
        <w:tab/>
        <w:t xml:space="preserve"> </w:t>
      </w:r>
    </w:p>
    <w:p w14:paraId="386BCA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385F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C565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D3241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91C11F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EA36D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C7471" w:rsidRPr="00CC747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8472847" w14:textId="77777777" w:rsidR="00A80738" w:rsidRPr="00890B92" w:rsidRDefault="00CC74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7471">
        <w:rPr>
          <w:b/>
          <w:sz w:val="22"/>
          <w:szCs w:val="22"/>
        </w:rPr>
        <w:t>Obsługa i bieżące naprawy instalacji technologicznych wymiennikowni ciepła w obiektach AGH - KC-zp.272-701/23</w:t>
      </w:r>
    </w:p>
    <w:p w14:paraId="5CE118E3" w14:textId="3B4F86D4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6949E7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6949E7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284A849" w14:textId="77777777" w:rsidR="0069085C" w:rsidRPr="00890B92" w:rsidRDefault="00CC7471" w:rsidP="00A80738">
      <w:pPr>
        <w:spacing w:before="120" w:after="120"/>
        <w:jc w:val="both"/>
        <w:rPr>
          <w:sz w:val="22"/>
          <w:szCs w:val="22"/>
        </w:rPr>
      </w:pPr>
      <w:r w:rsidRPr="00CC7471">
        <w:rPr>
          <w:b/>
          <w:sz w:val="22"/>
          <w:szCs w:val="22"/>
        </w:rPr>
        <w:t>483 390.00</w:t>
      </w:r>
      <w:r w:rsidR="00890B92" w:rsidRPr="00890B92">
        <w:rPr>
          <w:sz w:val="22"/>
          <w:szCs w:val="22"/>
        </w:rPr>
        <w:t xml:space="preserve"> zł brutto.</w:t>
      </w:r>
    </w:p>
    <w:p w14:paraId="7638E0F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1B6BD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064BD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159E4" w14:textId="77777777" w:rsidR="00CD3612" w:rsidRDefault="00CD3612">
      <w:r>
        <w:separator/>
      </w:r>
    </w:p>
  </w:endnote>
  <w:endnote w:type="continuationSeparator" w:id="0">
    <w:p w14:paraId="653FF356" w14:textId="77777777" w:rsidR="00CD3612" w:rsidRDefault="00CD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CC7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D5E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AA9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B9D4C4">
        <v:line id="_x0000_s1025" style="position:absolute;left:0;text-align:left;z-index:251657728" from="-3.85pt,8.7pt" to="455.15pt,8.7pt"/>
      </w:pict>
    </w:r>
  </w:p>
  <w:p w14:paraId="17F0BA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937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ECA01A" w14:textId="77777777" w:rsidR="009F189D" w:rsidRDefault="009F189D">
    <w:pPr>
      <w:pStyle w:val="Stopka"/>
      <w:tabs>
        <w:tab w:val="clear" w:pos="4536"/>
      </w:tabs>
      <w:jc w:val="center"/>
    </w:pPr>
  </w:p>
  <w:p w14:paraId="58C6F8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93755" w14:textId="77777777" w:rsidR="00CD3612" w:rsidRDefault="00CD3612">
      <w:r>
        <w:separator/>
      </w:r>
    </w:p>
  </w:footnote>
  <w:footnote w:type="continuationSeparator" w:id="0">
    <w:p w14:paraId="4EE2A3AD" w14:textId="77777777" w:rsidR="00CD3612" w:rsidRDefault="00CD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D3045" w14:textId="77777777" w:rsidR="00CC7471" w:rsidRDefault="00CC74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3263" w14:textId="77777777" w:rsidR="00CC7471" w:rsidRDefault="00CC74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B2C91" w14:textId="77777777" w:rsidR="00CC7471" w:rsidRDefault="00CC74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61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49E7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C7471"/>
    <w:rsid w:val="00CD361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119ABD"/>
  <w15:chartTrackingRefBased/>
  <w15:docId w15:val="{77C9ABA5-F3BD-4622-B13B-C7BDF4CAE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2023-12-18T06:39:00Z</dcterms:created>
  <dcterms:modified xsi:type="dcterms:W3CDTF">2023-12-18T06:40:00Z</dcterms:modified>
</cp:coreProperties>
</file>