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613E7" w14:textId="77777777" w:rsidR="00D665F5" w:rsidRDefault="00144108" w:rsidP="00D665F5">
      <w:pPr>
        <w:spacing w:after="240"/>
        <w:jc w:val="right"/>
        <w:rPr>
          <w:sz w:val="22"/>
          <w:szCs w:val="22"/>
        </w:rPr>
      </w:pPr>
      <w:r w:rsidRPr="001441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44108">
        <w:rPr>
          <w:sz w:val="22"/>
          <w:szCs w:val="22"/>
        </w:rPr>
        <w:t>2023-12-15</w:t>
      </w:r>
    </w:p>
    <w:p w14:paraId="3D4677D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70FEF9" w14:textId="77777777" w:rsidR="00144108" w:rsidRPr="00144108" w:rsidRDefault="00144108" w:rsidP="00577BC6">
      <w:pPr>
        <w:spacing w:after="40"/>
        <w:rPr>
          <w:b/>
          <w:bCs/>
          <w:sz w:val="22"/>
          <w:szCs w:val="22"/>
        </w:rPr>
      </w:pPr>
      <w:r w:rsidRPr="00144108">
        <w:rPr>
          <w:b/>
          <w:bCs/>
          <w:sz w:val="22"/>
          <w:szCs w:val="22"/>
        </w:rPr>
        <w:t>Akademia Górniczo - Hutnicza</w:t>
      </w:r>
    </w:p>
    <w:p w14:paraId="30F27E4F" w14:textId="77777777" w:rsidR="00144108" w:rsidRPr="00144108" w:rsidRDefault="00144108" w:rsidP="00577BC6">
      <w:pPr>
        <w:spacing w:after="40"/>
        <w:rPr>
          <w:b/>
          <w:bCs/>
          <w:sz w:val="22"/>
          <w:szCs w:val="22"/>
        </w:rPr>
      </w:pPr>
      <w:r w:rsidRPr="00144108">
        <w:rPr>
          <w:b/>
          <w:bCs/>
          <w:sz w:val="22"/>
          <w:szCs w:val="22"/>
        </w:rPr>
        <w:t>im. Stanisława Staszica w Krakowie</w:t>
      </w:r>
    </w:p>
    <w:p w14:paraId="61E46D18" w14:textId="77777777" w:rsidR="00D665F5" w:rsidRPr="00D91931" w:rsidRDefault="00144108" w:rsidP="00577BC6">
      <w:pPr>
        <w:spacing w:after="40"/>
        <w:rPr>
          <w:b/>
          <w:bCs/>
          <w:sz w:val="22"/>
          <w:szCs w:val="22"/>
        </w:rPr>
      </w:pPr>
      <w:r w:rsidRPr="00144108">
        <w:rPr>
          <w:b/>
          <w:bCs/>
          <w:sz w:val="22"/>
          <w:szCs w:val="22"/>
        </w:rPr>
        <w:t>Dział Zamówień Publicznych</w:t>
      </w:r>
    </w:p>
    <w:p w14:paraId="133A2E1A" w14:textId="77777777" w:rsidR="00D665F5" w:rsidRPr="00BD5546" w:rsidRDefault="00144108" w:rsidP="00D665F5">
      <w:pPr>
        <w:rPr>
          <w:sz w:val="22"/>
          <w:szCs w:val="22"/>
        </w:rPr>
      </w:pPr>
      <w:r w:rsidRPr="001441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44108">
        <w:rPr>
          <w:sz w:val="22"/>
          <w:szCs w:val="22"/>
        </w:rPr>
        <w:t>30</w:t>
      </w:r>
    </w:p>
    <w:p w14:paraId="3A076301" w14:textId="77777777" w:rsidR="00D665F5" w:rsidRPr="00BD5546" w:rsidRDefault="00144108" w:rsidP="00D665F5">
      <w:pPr>
        <w:rPr>
          <w:sz w:val="22"/>
          <w:szCs w:val="22"/>
        </w:rPr>
      </w:pPr>
      <w:r w:rsidRPr="001441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44108">
        <w:rPr>
          <w:sz w:val="22"/>
          <w:szCs w:val="22"/>
        </w:rPr>
        <w:t>Kraków</w:t>
      </w:r>
    </w:p>
    <w:p w14:paraId="486DE2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4108" w:rsidRPr="00144108">
        <w:rPr>
          <w:b/>
          <w:sz w:val="22"/>
          <w:szCs w:val="22"/>
        </w:rPr>
        <w:t>KC-zp.272-709/23</w:t>
      </w:r>
      <w:r w:rsidR="00A80738">
        <w:rPr>
          <w:sz w:val="24"/>
        </w:rPr>
        <w:tab/>
        <w:t xml:space="preserve"> </w:t>
      </w:r>
    </w:p>
    <w:p w14:paraId="3AA09A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621C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EE28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8B606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FEA6B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4D822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4108" w:rsidRPr="00144108">
        <w:rPr>
          <w:sz w:val="22"/>
          <w:szCs w:val="22"/>
        </w:rPr>
        <w:t xml:space="preserve">Tryb podstawowy bez negocjacji - art. 275 pkt. 1 ustawy </w:t>
      </w:r>
      <w:proofErr w:type="spellStart"/>
      <w:r w:rsidR="00144108" w:rsidRPr="0014410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C8718AB" w14:textId="5A8896D5" w:rsidR="00A80738" w:rsidRPr="00577BC6" w:rsidRDefault="001441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4108">
        <w:rPr>
          <w:b/>
          <w:sz w:val="22"/>
          <w:szCs w:val="22"/>
        </w:rPr>
        <w:t xml:space="preserve">Dostawa piezoelektrycznego czujnika </w:t>
      </w:r>
      <w:r w:rsidR="00356857" w:rsidRPr="00144108">
        <w:rPr>
          <w:b/>
          <w:sz w:val="22"/>
          <w:szCs w:val="22"/>
        </w:rPr>
        <w:t>ciśnienia</w:t>
      </w:r>
      <w:r w:rsidRPr="00144108">
        <w:rPr>
          <w:b/>
          <w:sz w:val="22"/>
          <w:szCs w:val="22"/>
        </w:rPr>
        <w:t xml:space="preserve"> na potrzeby </w:t>
      </w:r>
      <w:proofErr w:type="spellStart"/>
      <w:r w:rsidRPr="00144108">
        <w:rPr>
          <w:b/>
          <w:sz w:val="22"/>
          <w:szCs w:val="22"/>
        </w:rPr>
        <w:t>WIMiIP</w:t>
      </w:r>
      <w:proofErr w:type="spellEnd"/>
    </w:p>
    <w:p w14:paraId="05CA0D5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36DDB4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4108" w:rsidRPr="00144108">
        <w:rPr>
          <w:sz w:val="22"/>
          <w:szCs w:val="22"/>
        </w:rPr>
        <w:t>15/12/2023</w:t>
      </w:r>
      <w:r w:rsidR="00FF4AB1" w:rsidRPr="00577BC6">
        <w:rPr>
          <w:sz w:val="22"/>
          <w:szCs w:val="22"/>
        </w:rPr>
        <w:t xml:space="preserve"> o godz. </w:t>
      </w:r>
      <w:r w:rsidR="00144108" w:rsidRPr="0014410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61B107F" w14:textId="77777777" w:rsidTr="003F57CD">
        <w:tc>
          <w:tcPr>
            <w:tcW w:w="993" w:type="dxa"/>
            <w:shd w:val="clear" w:color="auto" w:fill="auto"/>
            <w:vAlign w:val="center"/>
          </w:tcPr>
          <w:p w14:paraId="188220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2532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5AF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44108" w:rsidRPr="00493F8C" w14:paraId="121B59C4" w14:textId="77777777" w:rsidTr="00C12448">
        <w:tc>
          <w:tcPr>
            <w:tcW w:w="993" w:type="dxa"/>
            <w:shd w:val="clear" w:color="auto" w:fill="auto"/>
            <w:vAlign w:val="center"/>
          </w:tcPr>
          <w:p w14:paraId="6754BDBD" w14:textId="77777777" w:rsidR="00144108" w:rsidRPr="00490DC0" w:rsidRDefault="00144108" w:rsidP="00C12448">
            <w:pPr>
              <w:spacing w:before="120" w:after="120"/>
              <w:jc w:val="center"/>
            </w:pPr>
            <w:r w:rsidRPr="00144108">
              <w:t>1</w:t>
            </w:r>
          </w:p>
        </w:tc>
        <w:tc>
          <w:tcPr>
            <w:tcW w:w="5244" w:type="dxa"/>
            <w:shd w:val="clear" w:color="auto" w:fill="auto"/>
          </w:tcPr>
          <w:p w14:paraId="38FFE130" w14:textId="77777777" w:rsidR="00144108" w:rsidRPr="00490DC0" w:rsidRDefault="00144108" w:rsidP="00C12448">
            <w:pPr>
              <w:spacing w:before="40"/>
            </w:pPr>
            <w:proofErr w:type="spellStart"/>
            <w:r w:rsidRPr="00144108">
              <w:t>Helmar</w:t>
            </w:r>
            <w:proofErr w:type="spellEnd"/>
            <w:r w:rsidRPr="00144108">
              <w:t xml:space="preserve"> Jacek A. </w:t>
            </w:r>
            <w:proofErr w:type="spellStart"/>
            <w:r w:rsidRPr="00144108">
              <w:t>Dobrowiecki</w:t>
            </w:r>
            <w:proofErr w:type="spellEnd"/>
          </w:p>
          <w:p w14:paraId="4B6ECCFF" w14:textId="77777777" w:rsidR="00144108" w:rsidRPr="00490DC0" w:rsidRDefault="00144108" w:rsidP="00C12448">
            <w:proofErr w:type="spellStart"/>
            <w:r w:rsidRPr="00144108">
              <w:t>ul.Karmelicka</w:t>
            </w:r>
            <w:proofErr w:type="spellEnd"/>
            <w:r w:rsidRPr="00490DC0">
              <w:t xml:space="preserve"> </w:t>
            </w:r>
            <w:r w:rsidRPr="00144108">
              <w:t>4b/8</w:t>
            </w:r>
            <w:r w:rsidRPr="00490DC0">
              <w:t xml:space="preserve"> </w:t>
            </w:r>
          </w:p>
          <w:p w14:paraId="74BB3550" w14:textId="77777777" w:rsidR="00144108" w:rsidRPr="00490DC0" w:rsidRDefault="00144108" w:rsidP="00C12448">
            <w:pPr>
              <w:spacing w:after="40"/>
              <w:jc w:val="both"/>
            </w:pPr>
            <w:r w:rsidRPr="00144108">
              <w:t>00-149</w:t>
            </w:r>
            <w:r w:rsidRPr="00490DC0">
              <w:t xml:space="preserve"> </w:t>
            </w:r>
            <w:r w:rsidRPr="0014410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F946BB" w14:textId="77777777" w:rsidR="00144108" w:rsidRPr="00490DC0" w:rsidRDefault="00144108" w:rsidP="00C12448">
            <w:pPr>
              <w:spacing w:before="120" w:after="120"/>
              <w:jc w:val="both"/>
            </w:pPr>
            <w:r w:rsidRPr="00144108">
              <w:t>25 406.88 zł</w:t>
            </w:r>
          </w:p>
        </w:tc>
      </w:tr>
      <w:tr w:rsidR="00144108" w:rsidRPr="00493F8C" w14:paraId="3C87792A" w14:textId="77777777" w:rsidTr="00C12448">
        <w:tc>
          <w:tcPr>
            <w:tcW w:w="993" w:type="dxa"/>
            <w:shd w:val="clear" w:color="auto" w:fill="auto"/>
            <w:vAlign w:val="center"/>
          </w:tcPr>
          <w:p w14:paraId="3E4F61E9" w14:textId="77777777" w:rsidR="00144108" w:rsidRPr="00490DC0" w:rsidRDefault="00144108" w:rsidP="00C12448">
            <w:pPr>
              <w:spacing w:before="120" w:after="120"/>
              <w:jc w:val="center"/>
            </w:pPr>
            <w:r w:rsidRPr="00144108">
              <w:t>2</w:t>
            </w:r>
          </w:p>
        </w:tc>
        <w:tc>
          <w:tcPr>
            <w:tcW w:w="5244" w:type="dxa"/>
            <w:shd w:val="clear" w:color="auto" w:fill="auto"/>
          </w:tcPr>
          <w:p w14:paraId="066BF9D8" w14:textId="77777777" w:rsidR="00144108" w:rsidRPr="00356857" w:rsidRDefault="00144108" w:rsidP="00C12448">
            <w:pPr>
              <w:spacing w:before="40"/>
              <w:rPr>
                <w:lang w:val="en-US"/>
              </w:rPr>
            </w:pPr>
            <w:r w:rsidRPr="00356857">
              <w:rPr>
                <w:lang w:val="en-US"/>
              </w:rPr>
              <w:t xml:space="preserve">EC TEST SYSTEMS SP. z </w:t>
            </w:r>
            <w:proofErr w:type="spellStart"/>
            <w:r w:rsidRPr="00356857">
              <w:rPr>
                <w:lang w:val="en-US"/>
              </w:rPr>
              <w:t>o.o.</w:t>
            </w:r>
            <w:proofErr w:type="spellEnd"/>
          </w:p>
          <w:p w14:paraId="775C90E8" w14:textId="77777777" w:rsidR="00144108" w:rsidRPr="00490DC0" w:rsidRDefault="00144108" w:rsidP="00C12448">
            <w:r w:rsidRPr="00144108">
              <w:t>Ciepłownicza</w:t>
            </w:r>
            <w:r w:rsidRPr="00490DC0">
              <w:t xml:space="preserve"> </w:t>
            </w:r>
            <w:r w:rsidRPr="00144108">
              <w:t>28</w:t>
            </w:r>
            <w:r w:rsidRPr="00490DC0">
              <w:t xml:space="preserve"> </w:t>
            </w:r>
          </w:p>
          <w:p w14:paraId="35301263" w14:textId="77777777" w:rsidR="00144108" w:rsidRPr="00490DC0" w:rsidRDefault="00144108" w:rsidP="00C12448">
            <w:pPr>
              <w:spacing w:after="40"/>
              <w:jc w:val="both"/>
            </w:pPr>
            <w:r w:rsidRPr="00144108">
              <w:t>31-574</w:t>
            </w:r>
            <w:r w:rsidRPr="00490DC0">
              <w:t xml:space="preserve"> </w:t>
            </w:r>
            <w:r w:rsidRPr="001441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3E2E6B" w14:textId="77777777" w:rsidR="00144108" w:rsidRPr="00490DC0" w:rsidRDefault="00144108" w:rsidP="00C12448">
            <w:pPr>
              <w:spacing w:before="120" w:after="120"/>
              <w:jc w:val="both"/>
            </w:pPr>
            <w:r w:rsidRPr="00144108">
              <w:t>12 287.70 zł</w:t>
            </w:r>
          </w:p>
        </w:tc>
      </w:tr>
    </w:tbl>
    <w:p w14:paraId="3440263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55B64" w14:textId="77777777" w:rsidR="00A2760B" w:rsidRDefault="00A2760B">
      <w:r>
        <w:separator/>
      </w:r>
    </w:p>
  </w:endnote>
  <w:endnote w:type="continuationSeparator" w:id="0">
    <w:p w14:paraId="3A81B04D" w14:textId="77777777" w:rsidR="00A2760B" w:rsidRDefault="00A27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CD2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58AA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6C7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F8EE82">
        <v:line id="_x0000_s1025" style="position:absolute;left:0;text-align:left;z-index:251657728" from="-3.85pt,8.7pt" to="455.15pt,8.7pt"/>
      </w:pict>
    </w:r>
  </w:p>
  <w:p w14:paraId="67A510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818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D65333" w14:textId="77777777" w:rsidR="009F189D" w:rsidRDefault="009F189D">
    <w:pPr>
      <w:pStyle w:val="Stopka"/>
      <w:tabs>
        <w:tab w:val="clear" w:pos="4536"/>
      </w:tabs>
      <w:jc w:val="center"/>
    </w:pPr>
  </w:p>
  <w:p w14:paraId="70429C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D2023" w14:textId="77777777" w:rsidR="00A2760B" w:rsidRDefault="00A2760B">
      <w:r>
        <w:separator/>
      </w:r>
    </w:p>
  </w:footnote>
  <w:footnote w:type="continuationSeparator" w:id="0">
    <w:p w14:paraId="13118CAE" w14:textId="77777777" w:rsidR="00A2760B" w:rsidRDefault="00A27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5EF5C" w14:textId="77777777" w:rsidR="00144108" w:rsidRDefault="001441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F6D3A" w14:textId="74E2E89C" w:rsidR="00144108" w:rsidRDefault="00356857">
    <w:pPr>
      <w:pStyle w:val="Nagwek"/>
    </w:pPr>
    <w:r>
      <w:rPr>
        <w:noProof/>
      </w:rPr>
      <w:pict w14:anchorId="11BC0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25pt;height:48pt;visibility:visible;mso-wrap-style:square">
          <v:imagedata r:id="rId1" o:title="belka-Lider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F076E" w14:textId="77777777" w:rsidR="00144108" w:rsidRDefault="001441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60B"/>
    <w:rsid w:val="00007727"/>
    <w:rsid w:val="00017720"/>
    <w:rsid w:val="00035488"/>
    <w:rsid w:val="000D7F25"/>
    <w:rsid w:val="000E00E5"/>
    <w:rsid w:val="001146A4"/>
    <w:rsid w:val="00144108"/>
    <w:rsid w:val="00173B20"/>
    <w:rsid w:val="001C69FF"/>
    <w:rsid w:val="0023318D"/>
    <w:rsid w:val="0035685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2760B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F6FC33"/>
  <w15:chartTrackingRefBased/>
  <w15:docId w15:val="{62C6A521-FB1A-486C-87E3-6B32FB22F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2023-12-15T10:12:00Z</cp:lastPrinted>
  <dcterms:created xsi:type="dcterms:W3CDTF">2023-12-15T10:12:00Z</dcterms:created>
  <dcterms:modified xsi:type="dcterms:W3CDTF">2023-12-15T10:12:00Z</dcterms:modified>
</cp:coreProperties>
</file>