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2F432" w14:textId="295B2B55" w:rsidR="00FB7F50" w:rsidRPr="002245BE" w:rsidRDefault="002312D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312D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F5315D">
        <w:rPr>
          <w:sz w:val="22"/>
          <w:szCs w:val="22"/>
        </w:rPr>
        <w:t>14.12.2023r.</w:t>
      </w:r>
    </w:p>
    <w:p w14:paraId="45AF0B9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75C6922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5F3A2FEA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564D19CB" w14:textId="77777777" w:rsidR="002032C0" w:rsidRPr="002032C0" w:rsidRDefault="002032C0" w:rsidP="002032C0">
      <w:r w:rsidRPr="002032C0">
        <w:t>ul. Prądnicka 35-37</w:t>
      </w:r>
    </w:p>
    <w:p w14:paraId="66E36F43" w14:textId="77777777" w:rsidR="002032C0" w:rsidRPr="002032C0" w:rsidRDefault="002032C0" w:rsidP="002032C0">
      <w:r w:rsidRPr="002032C0">
        <w:t>31-202 Kraków</w:t>
      </w:r>
    </w:p>
    <w:p w14:paraId="3E305A78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00B947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2312DA" w:rsidRPr="00607F9B" w14:paraId="4A911C0D" w14:textId="77777777" w:rsidTr="007000E8">
        <w:trPr>
          <w:trHeight w:val="638"/>
        </w:trPr>
        <w:tc>
          <w:tcPr>
            <w:tcW w:w="959" w:type="dxa"/>
            <w:shd w:val="clear" w:color="auto" w:fill="auto"/>
          </w:tcPr>
          <w:p w14:paraId="374BA87F" w14:textId="77777777" w:rsidR="002312DA" w:rsidRPr="00607F9B" w:rsidRDefault="002312DA" w:rsidP="007000E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C8BCF00" w14:textId="299A25D6" w:rsidR="002312DA" w:rsidRPr="00607F9B" w:rsidRDefault="002312DA" w:rsidP="007000E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312DA">
              <w:rPr>
                <w:sz w:val="22"/>
                <w:szCs w:val="22"/>
              </w:rPr>
              <w:t>przetarg</w:t>
            </w:r>
            <w:r w:rsidR="00ED18A3">
              <w:rPr>
                <w:sz w:val="22"/>
                <w:szCs w:val="22"/>
              </w:rPr>
              <w:t>u</w:t>
            </w:r>
            <w:r w:rsidRPr="002312DA">
              <w:rPr>
                <w:sz w:val="22"/>
                <w:szCs w:val="22"/>
              </w:rPr>
              <w:t xml:space="preserve"> nieograniczon</w:t>
            </w:r>
            <w:r w:rsidR="00ED18A3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312DA">
              <w:rPr>
                <w:b/>
                <w:bCs/>
                <w:sz w:val="22"/>
                <w:szCs w:val="22"/>
              </w:rPr>
              <w:t xml:space="preserve">Zakup i dostawa odczynników laboratoryjnych wraz </w:t>
            </w:r>
            <w:r w:rsidR="00F5315D">
              <w:rPr>
                <w:b/>
                <w:bCs/>
                <w:sz w:val="22"/>
                <w:szCs w:val="22"/>
              </w:rPr>
              <w:br/>
            </w:r>
            <w:r w:rsidRPr="002312DA">
              <w:rPr>
                <w:b/>
                <w:bCs/>
                <w:sz w:val="22"/>
                <w:szCs w:val="22"/>
              </w:rPr>
              <w:t>z dzierżawą analizatorów do diagnostyki molekularnej metodą PCR dla potrzeb Pracowni Wirusologii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312DA">
              <w:rPr>
                <w:b/>
                <w:sz w:val="22"/>
                <w:szCs w:val="22"/>
              </w:rPr>
              <w:t>ZP/43/2023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BEDEBAD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2312DA" w14:paraId="641611A1" w14:textId="77777777" w:rsidTr="007000E8">
        <w:trPr>
          <w:cantSplit/>
        </w:trPr>
        <w:tc>
          <w:tcPr>
            <w:tcW w:w="9072" w:type="dxa"/>
          </w:tcPr>
          <w:p w14:paraId="3177143B" w14:textId="48F1FFAD" w:rsidR="002312DA" w:rsidRPr="00D26ED6" w:rsidRDefault="002312DA" w:rsidP="007000E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312DA">
              <w:rPr>
                <w:b/>
                <w:sz w:val="22"/>
                <w:szCs w:val="22"/>
              </w:rPr>
              <w:t xml:space="preserve">CEPHEID GMBH </w:t>
            </w:r>
          </w:p>
          <w:p w14:paraId="17C80A26" w14:textId="77777777" w:rsidR="00ED18A3" w:rsidRDefault="00ED18A3" w:rsidP="00ED18A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Europark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Fichtenhain</w:t>
            </w:r>
            <w:proofErr w:type="spellEnd"/>
            <w:r>
              <w:rPr>
                <w:sz w:val="22"/>
                <w:szCs w:val="22"/>
              </w:rPr>
              <w:t xml:space="preserve"> A 4, </w:t>
            </w:r>
          </w:p>
          <w:p w14:paraId="703A1ECE" w14:textId="77777777" w:rsidR="00ED18A3" w:rsidRDefault="00ED18A3" w:rsidP="00ED18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47807 </w:t>
            </w:r>
            <w:proofErr w:type="spellStart"/>
            <w:r>
              <w:rPr>
                <w:sz w:val="22"/>
                <w:szCs w:val="22"/>
              </w:rPr>
              <w:t>Krefeld</w:t>
            </w:r>
            <w:proofErr w:type="spellEnd"/>
            <w:r>
              <w:rPr>
                <w:sz w:val="22"/>
                <w:szCs w:val="22"/>
              </w:rPr>
              <w:t>, NIEMCY</w:t>
            </w:r>
          </w:p>
          <w:p w14:paraId="328D78CB" w14:textId="77777777" w:rsidR="002312DA" w:rsidRDefault="002312DA" w:rsidP="007000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85FDE68" w14:textId="544EAF7E" w:rsidR="002312DA" w:rsidRPr="00211A34" w:rsidRDefault="002312DA" w:rsidP="007000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D18A3">
              <w:rPr>
                <w:b/>
                <w:bCs/>
                <w:sz w:val="22"/>
                <w:szCs w:val="22"/>
              </w:rPr>
              <w:t>Pakiet 1</w:t>
            </w:r>
            <w:r w:rsidRPr="002312DA">
              <w:rPr>
                <w:sz w:val="22"/>
                <w:szCs w:val="22"/>
              </w:rPr>
              <w:t xml:space="preserve"> - Odczynniki wraz z dzierżawą analizatora umożliwiającego przeprowadzenie minimum 4 różnych oznaczeń w tym samym czasie na pokładzie tego samego analizatora w technologii Real Time PCR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0E433BF" w14:textId="77777777" w:rsidR="002312DA" w:rsidRPr="00D26ED6" w:rsidRDefault="002312DA" w:rsidP="007000E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DA1D286" w14:textId="77777777" w:rsidR="002312DA" w:rsidRDefault="002312DA" w:rsidP="007000E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312DA">
              <w:t>Jedyna złożona oferta, spełniająca wymagania SWZ.</w:t>
            </w:r>
          </w:p>
        </w:tc>
      </w:tr>
      <w:tr w:rsidR="002312DA" w14:paraId="7C9BA6FE" w14:textId="77777777" w:rsidTr="007000E8">
        <w:trPr>
          <w:cantSplit/>
        </w:trPr>
        <w:tc>
          <w:tcPr>
            <w:tcW w:w="9072" w:type="dxa"/>
          </w:tcPr>
          <w:p w14:paraId="3DAF3B1C" w14:textId="77777777" w:rsidR="002312DA" w:rsidRPr="00D26ED6" w:rsidRDefault="002312DA" w:rsidP="007000E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312DA">
              <w:rPr>
                <w:b/>
                <w:sz w:val="22"/>
                <w:szCs w:val="22"/>
              </w:rPr>
              <w:t>QIAGEN Polska Sp. z o.o.</w:t>
            </w:r>
          </w:p>
          <w:p w14:paraId="067B710D" w14:textId="6A264F9D" w:rsidR="002312DA" w:rsidRPr="009F0E5C" w:rsidRDefault="00ED18A3" w:rsidP="007000E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312DA" w:rsidRPr="002312DA">
              <w:rPr>
                <w:bCs/>
                <w:sz w:val="22"/>
                <w:szCs w:val="22"/>
              </w:rPr>
              <w:t>Powstańców Śląskich</w:t>
            </w:r>
            <w:r w:rsidR="002312DA" w:rsidRPr="009F0E5C">
              <w:rPr>
                <w:bCs/>
                <w:sz w:val="22"/>
                <w:szCs w:val="22"/>
              </w:rPr>
              <w:t xml:space="preserve"> </w:t>
            </w:r>
            <w:r w:rsidR="002312DA" w:rsidRPr="002312DA">
              <w:rPr>
                <w:bCs/>
                <w:sz w:val="22"/>
                <w:szCs w:val="22"/>
              </w:rPr>
              <w:t>95</w:t>
            </w:r>
            <w:r w:rsidR="002312DA">
              <w:rPr>
                <w:bCs/>
                <w:sz w:val="22"/>
                <w:szCs w:val="22"/>
              </w:rPr>
              <w:t xml:space="preserve"> </w:t>
            </w:r>
          </w:p>
          <w:p w14:paraId="48ACA4F6" w14:textId="77777777" w:rsidR="002312DA" w:rsidRPr="009F0E5C" w:rsidRDefault="002312DA" w:rsidP="007000E8">
            <w:pPr>
              <w:jc w:val="both"/>
              <w:rPr>
                <w:bCs/>
                <w:sz w:val="22"/>
                <w:szCs w:val="22"/>
              </w:rPr>
            </w:pPr>
            <w:r w:rsidRPr="002312DA">
              <w:rPr>
                <w:bCs/>
                <w:sz w:val="22"/>
                <w:szCs w:val="22"/>
              </w:rPr>
              <w:t>53-332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312DA">
              <w:rPr>
                <w:bCs/>
                <w:sz w:val="22"/>
                <w:szCs w:val="22"/>
              </w:rPr>
              <w:t>Wrocław</w:t>
            </w:r>
          </w:p>
          <w:p w14:paraId="224155C6" w14:textId="77777777" w:rsidR="002312DA" w:rsidRDefault="002312DA" w:rsidP="007000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F844FB1" w14:textId="31A2D35D" w:rsidR="002312DA" w:rsidRPr="00211A34" w:rsidRDefault="002312DA" w:rsidP="007000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D18A3">
              <w:rPr>
                <w:b/>
                <w:bCs/>
                <w:sz w:val="22"/>
                <w:szCs w:val="22"/>
              </w:rPr>
              <w:t>Pakiet 2</w:t>
            </w:r>
            <w:r w:rsidRPr="002312DA">
              <w:rPr>
                <w:sz w:val="22"/>
                <w:szCs w:val="22"/>
              </w:rPr>
              <w:t xml:space="preserve"> - Odczynniki wraz z dzierżawą analizatora do pilnych badań genetycznych wykonywanych metodą multiplex PCR z zakresu infekcji układów: oddechowego, pokarmowego i nerwowego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1F20D12" w14:textId="77777777" w:rsidR="002312DA" w:rsidRPr="00D26ED6" w:rsidRDefault="002312DA" w:rsidP="007000E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DEC483A" w14:textId="77777777" w:rsidR="002312DA" w:rsidRDefault="002312DA" w:rsidP="007000E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312DA">
              <w:t>Jedyna złożona oferta spełniająca wymagania SWZ.</w:t>
            </w:r>
          </w:p>
        </w:tc>
      </w:tr>
      <w:tr w:rsidR="002312DA" w14:paraId="24FA940F" w14:textId="77777777" w:rsidTr="007000E8">
        <w:trPr>
          <w:cantSplit/>
        </w:trPr>
        <w:tc>
          <w:tcPr>
            <w:tcW w:w="9072" w:type="dxa"/>
          </w:tcPr>
          <w:p w14:paraId="7A625AE0" w14:textId="77777777" w:rsidR="002312DA" w:rsidRPr="00D26ED6" w:rsidRDefault="002312DA" w:rsidP="007000E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312DA">
              <w:rPr>
                <w:b/>
                <w:sz w:val="22"/>
                <w:szCs w:val="22"/>
              </w:rPr>
              <w:lastRenderedPageBreak/>
              <w:t>Biomedica Poland Sp. z o.o.</w:t>
            </w:r>
          </w:p>
          <w:p w14:paraId="2A454647" w14:textId="012FAC2F" w:rsidR="002312DA" w:rsidRPr="009F0E5C" w:rsidRDefault="00ED18A3" w:rsidP="007000E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312DA" w:rsidRPr="002312DA">
              <w:rPr>
                <w:bCs/>
                <w:sz w:val="22"/>
                <w:szCs w:val="22"/>
              </w:rPr>
              <w:t>Raszyńska</w:t>
            </w:r>
            <w:r w:rsidR="002312DA" w:rsidRPr="009F0E5C">
              <w:rPr>
                <w:bCs/>
                <w:sz w:val="22"/>
                <w:szCs w:val="22"/>
              </w:rPr>
              <w:t xml:space="preserve"> </w:t>
            </w:r>
            <w:r w:rsidR="002312DA" w:rsidRPr="002312DA">
              <w:rPr>
                <w:bCs/>
                <w:sz w:val="22"/>
                <w:szCs w:val="22"/>
              </w:rPr>
              <w:t>13</w:t>
            </w:r>
          </w:p>
          <w:p w14:paraId="3EA5D1DB" w14:textId="77777777" w:rsidR="002312DA" w:rsidRPr="009F0E5C" w:rsidRDefault="002312DA" w:rsidP="007000E8">
            <w:pPr>
              <w:jc w:val="both"/>
              <w:rPr>
                <w:bCs/>
                <w:sz w:val="22"/>
                <w:szCs w:val="22"/>
              </w:rPr>
            </w:pPr>
            <w:r w:rsidRPr="002312DA">
              <w:rPr>
                <w:bCs/>
                <w:sz w:val="22"/>
                <w:szCs w:val="22"/>
              </w:rPr>
              <w:t>05-500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312DA">
              <w:rPr>
                <w:bCs/>
                <w:sz w:val="22"/>
                <w:szCs w:val="22"/>
              </w:rPr>
              <w:t>Piaseczno</w:t>
            </w:r>
          </w:p>
          <w:p w14:paraId="7A70A402" w14:textId="77777777" w:rsidR="002312DA" w:rsidRDefault="002312DA" w:rsidP="007000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E50DEAE" w14:textId="4F804BCA" w:rsidR="002312DA" w:rsidRPr="00211A34" w:rsidRDefault="002312DA" w:rsidP="007000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D18A3">
              <w:rPr>
                <w:b/>
                <w:bCs/>
                <w:sz w:val="22"/>
                <w:szCs w:val="22"/>
              </w:rPr>
              <w:t>Pakiet 3</w:t>
            </w:r>
            <w:r w:rsidRPr="002312DA">
              <w:rPr>
                <w:sz w:val="22"/>
                <w:szCs w:val="22"/>
              </w:rPr>
              <w:t xml:space="preserve"> - Odczynniki wraz z dzierżawą analizatora do ilościowego oznaczania DNA Cytomegalowirusa (CMV) w moczu metodą RT-PCR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F7BA017" w14:textId="77777777" w:rsidR="002312DA" w:rsidRPr="00D26ED6" w:rsidRDefault="002312DA" w:rsidP="007000E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4B954E5" w14:textId="77777777" w:rsidR="002312DA" w:rsidRDefault="002312DA" w:rsidP="007000E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312DA">
              <w:t>Jedyna złożona oferta, spełniająca wymagania SWZ.</w:t>
            </w:r>
          </w:p>
        </w:tc>
      </w:tr>
    </w:tbl>
    <w:p w14:paraId="3C0EC62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2693"/>
        <w:gridCol w:w="1843"/>
        <w:gridCol w:w="993"/>
      </w:tblGrid>
      <w:tr w:rsidR="00211A34" w:rsidRPr="00834EF4" w14:paraId="7C78E321" w14:textId="77777777" w:rsidTr="00ED18A3">
        <w:tc>
          <w:tcPr>
            <w:tcW w:w="3544" w:type="dxa"/>
            <w:shd w:val="clear" w:color="auto" w:fill="F3F3F3"/>
            <w:vAlign w:val="center"/>
          </w:tcPr>
          <w:p w14:paraId="1DD3F985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68181DC2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693" w:type="dxa"/>
            <w:shd w:val="clear" w:color="auto" w:fill="F3F3F3"/>
          </w:tcPr>
          <w:p w14:paraId="003A8F6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3" w:type="dxa"/>
            <w:shd w:val="clear" w:color="auto" w:fill="F3F3F3"/>
          </w:tcPr>
          <w:p w14:paraId="619BC91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993" w:type="dxa"/>
            <w:shd w:val="clear" w:color="auto" w:fill="F3F3F3"/>
          </w:tcPr>
          <w:p w14:paraId="307E686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2312DA" w:rsidRPr="00834EF4" w14:paraId="0C69A783" w14:textId="77777777" w:rsidTr="00ED18A3">
        <w:tc>
          <w:tcPr>
            <w:tcW w:w="3544" w:type="dxa"/>
            <w:shd w:val="clear" w:color="auto" w:fill="auto"/>
          </w:tcPr>
          <w:p w14:paraId="44AE5868" w14:textId="77777777" w:rsidR="002312DA" w:rsidRPr="00211A34" w:rsidRDefault="002312DA" w:rsidP="007000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12D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12DA">
              <w:rPr>
                <w:sz w:val="20"/>
                <w:szCs w:val="20"/>
              </w:rPr>
              <w:t>Pakiet 1 - Odczynniki wraz z dzierżawą analizatora umożliwiającego przeprowadzenie minimum 4 różnych oznaczeń w tym samym czasie na pokładzie tego samego analizatora w technologii Real Time PCR</w:t>
            </w:r>
          </w:p>
        </w:tc>
        <w:tc>
          <w:tcPr>
            <w:tcW w:w="2693" w:type="dxa"/>
            <w:shd w:val="clear" w:color="auto" w:fill="auto"/>
          </w:tcPr>
          <w:p w14:paraId="6F826B84" w14:textId="6A053903" w:rsidR="002312DA" w:rsidRPr="00ED18A3" w:rsidRDefault="002312DA" w:rsidP="007000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D18A3">
              <w:rPr>
                <w:b/>
                <w:bCs/>
                <w:sz w:val="20"/>
                <w:szCs w:val="20"/>
              </w:rPr>
              <w:t xml:space="preserve">CEPHEID GMBH </w:t>
            </w:r>
          </w:p>
          <w:p w14:paraId="60B02238" w14:textId="77777777" w:rsidR="00ED18A3" w:rsidRPr="00ED18A3" w:rsidRDefault="00ED18A3" w:rsidP="00ED18A3">
            <w:pPr>
              <w:rPr>
                <w:sz w:val="20"/>
                <w:szCs w:val="20"/>
              </w:rPr>
            </w:pPr>
            <w:proofErr w:type="spellStart"/>
            <w:r w:rsidRPr="00ED18A3">
              <w:rPr>
                <w:sz w:val="20"/>
                <w:szCs w:val="20"/>
              </w:rPr>
              <w:t>Europark</w:t>
            </w:r>
            <w:proofErr w:type="spellEnd"/>
            <w:r w:rsidRPr="00ED18A3">
              <w:rPr>
                <w:sz w:val="20"/>
                <w:szCs w:val="20"/>
              </w:rPr>
              <w:t xml:space="preserve"> </w:t>
            </w:r>
            <w:proofErr w:type="spellStart"/>
            <w:r w:rsidRPr="00ED18A3">
              <w:rPr>
                <w:sz w:val="20"/>
                <w:szCs w:val="20"/>
              </w:rPr>
              <w:t>Fichtenhain</w:t>
            </w:r>
            <w:proofErr w:type="spellEnd"/>
            <w:r w:rsidRPr="00ED18A3">
              <w:rPr>
                <w:sz w:val="20"/>
                <w:szCs w:val="20"/>
              </w:rPr>
              <w:t xml:space="preserve"> A 4, </w:t>
            </w:r>
          </w:p>
          <w:p w14:paraId="601D95B5" w14:textId="77777777" w:rsidR="00ED18A3" w:rsidRPr="00ED18A3" w:rsidRDefault="00ED18A3" w:rsidP="00ED18A3">
            <w:pPr>
              <w:rPr>
                <w:sz w:val="20"/>
                <w:szCs w:val="20"/>
              </w:rPr>
            </w:pPr>
            <w:r w:rsidRPr="00ED18A3">
              <w:rPr>
                <w:sz w:val="20"/>
                <w:szCs w:val="20"/>
              </w:rPr>
              <w:t xml:space="preserve">47807 </w:t>
            </w:r>
            <w:proofErr w:type="spellStart"/>
            <w:r w:rsidRPr="00ED18A3">
              <w:rPr>
                <w:sz w:val="20"/>
                <w:szCs w:val="20"/>
              </w:rPr>
              <w:t>Krefeld</w:t>
            </w:r>
            <w:proofErr w:type="spellEnd"/>
            <w:r w:rsidRPr="00ED18A3">
              <w:rPr>
                <w:sz w:val="20"/>
                <w:szCs w:val="20"/>
              </w:rPr>
              <w:t>, NIEMCY</w:t>
            </w:r>
          </w:p>
          <w:p w14:paraId="7AA6CE2D" w14:textId="1B7488C8" w:rsidR="002312DA" w:rsidRPr="00211A34" w:rsidRDefault="002312DA" w:rsidP="007000E8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C408410" w14:textId="77777777" w:rsidR="002312DA" w:rsidRPr="002312DA" w:rsidRDefault="002312DA" w:rsidP="007000E8">
            <w:pPr>
              <w:spacing w:before="40" w:after="40"/>
              <w:rPr>
                <w:sz w:val="20"/>
                <w:szCs w:val="20"/>
              </w:rPr>
            </w:pPr>
            <w:r w:rsidRPr="002312DA">
              <w:rPr>
                <w:sz w:val="20"/>
                <w:szCs w:val="20"/>
              </w:rPr>
              <w:t>1 - Cena - 300.00</w:t>
            </w:r>
          </w:p>
          <w:p w14:paraId="0217536D" w14:textId="77777777" w:rsidR="002312DA" w:rsidRPr="00211A34" w:rsidRDefault="002312DA" w:rsidP="007000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12DA">
              <w:rPr>
                <w:sz w:val="20"/>
                <w:szCs w:val="20"/>
              </w:rPr>
              <w:t>2 - Jakość - 300.00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3E82894" w14:textId="77777777" w:rsidR="002312DA" w:rsidRPr="00211A34" w:rsidRDefault="002312DA" w:rsidP="007000E8">
            <w:pPr>
              <w:jc w:val="center"/>
              <w:rPr>
                <w:color w:val="000000"/>
                <w:sz w:val="20"/>
                <w:szCs w:val="20"/>
              </w:rPr>
            </w:pPr>
            <w:r w:rsidRPr="002312DA">
              <w:rPr>
                <w:sz w:val="20"/>
                <w:szCs w:val="20"/>
              </w:rPr>
              <w:t xml:space="preserve">  600,00</w:t>
            </w:r>
          </w:p>
        </w:tc>
      </w:tr>
      <w:tr w:rsidR="002312DA" w:rsidRPr="00834EF4" w14:paraId="5F0AA158" w14:textId="77777777" w:rsidTr="00ED18A3">
        <w:tc>
          <w:tcPr>
            <w:tcW w:w="3544" w:type="dxa"/>
            <w:shd w:val="clear" w:color="auto" w:fill="auto"/>
          </w:tcPr>
          <w:p w14:paraId="4C4C0CBA" w14:textId="77777777" w:rsidR="002312DA" w:rsidRPr="00211A34" w:rsidRDefault="002312DA" w:rsidP="007000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12D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12DA">
              <w:rPr>
                <w:sz w:val="20"/>
                <w:szCs w:val="20"/>
              </w:rPr>
              <w:t>Pakiet 2 - Odczynniki wraz z dzierżawą analizatora do pilnych badań genetycznych wykonywanych metodą multiplex PCR z zakresu infekcji układów: oddechowego, pokarmowego i nerwowego</w:t>
            </w:r>
          </w:p>
        </w:tc>
        <w:tc>
          <w:tcPr>
            <w:tcW w:w="2693" w:type="dxa"/>
            <w:shd w:val="clear" w:color="auto" w:fill="auto"/>
          </w:tcPr>
          <w:p w14:paraId="1C9127FE" w14:textId="77777777" w:rsidR="002312DA" w:rsidRPr="00211A34" w:rsidRDefault="002312DA" w:rsidP="007000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312DA">
              <w:rPr>
                <w:b/>
                <w:bCs/>
                <w:sz w:val="20"/>
                <w:szCs w:val="20"/>
              </w:rPr>
              <w:t>QIAGEN Polska Sp. z o.o.</w:t>
            </w:r>
          </w:p>
          <w:p w14:paraId="07B80EBF" w14:textId="2DEAB4A9" w:rsidR="002312DA" w:rsidRPr="00211A34" w:rsidRDefault="00ED18A3" w:rsidP="00700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312DA" w:rsidRPr="002312DA">
              <w:rPr>
                <w:sz w:val="20"/>
                <w:szCs w:val="20"/>
              </w:rPr>
              <w:t>Powstańców Śląskich</w:t>
            </w:r>
            <w:r w:rsidR="002312DA" w:rsidRPr="00211A34">
              <w:rPr>
                <w:sz w:val="20"/>
                <w:szCs w:val="20"/>
              </w:rPr>
              <w:t xml:space="preserve"> </w:t>
            </w:r>
            <w:r w:rsidR="002312DA" w:rsidRPr="002312DA">
              <w:rPr>
                <w:sz w:val="20"/>
                <w:szCs w:val="20"/>
              </w:rPr>
              <w:t>95</w:t>
            </w:r>
          </w:p>
          <w:p w14:paraId="3B1A7633" w14:textId="77777777" w:rsidR="002312DA" w:rsidRPr="00211A34" w:rsidRDefault="002312DA" w:rsidP="007000E8">
            <w:pPr>
              <w:spacing w:after="40"/>
              <w:rPr>
                <w:color w:val="000000"/>
                <w:sz w:val="20"/>
                <w:szCs w:val="20"/>
              </w:rPr>
            </w:pPr>
            <w:r w:rsidRPr="002312DA">
              <w:rPr>
                <w:sz w:val="20"/>
                <w:szCs w:val="20"/>
              </w:rPr>
              <w:t>53-332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12DA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013560F1" w14:textId="77777777" w:rsidR="002312DA" w:rsidRPr="002312DA" w:rsidRDefault="002312DA" w:rsidP="007000E8">
            <w:pPr>
              <w:spacing w:before="40" w:after="40"/>
              <w:rPr>
                <w:sz w:val="20"/>
                <w:szCs w:val="20"/>
              </w:rPr>
            </w:pPr>
            <w:r w:rsidRPr="002312DA">
              <w:rPr>
                <w:sz w:val="20"/>
                <w:szCs w:val="20"/>
              </w:rPr>
              <w:t>1 - Cena - 300.00</w:t>
            </w:r>
          </w:p>
          <w:p w14:paraId="77D4ABEE" w14:textId="77777777" w:rsidR="002312DA" w:rsidRPr="00211A34" w:rsidRDefault="002312DA" w:rsidP="007000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12DA">
              <w:rPr>
                <w:sz w:val="20"/>
                <w:szCs w:val="20"/>
              </w:rPr>
              <w:t>2 - Jakość - 300.00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4D4B403" w14:textId="77777777" w:rsidR="002312DA" w:rsidRPr="00211A34" w:rsidRDefault="002312DA" w:rsidP="007000E8">
            <w:pPr>
              <w:jc w:val="center"/>
              <w:rPr>
                <w:color w:val="000000"/>
                <w:sz w:val="20"/>
                <w:szCs w:val="20"/>
              </w:rPr>
            </w:pPr>
            <w:r w:rsidRPr="002312DA">
              <w:rPr>
                <w:sz w:val="20"/>
                <w:szCs w:val="20"/>
              </w:rPr>
              <w:t xml:space="preserve">  600,00</w:t>
            </w:r>
          </w:p>
        </w:tc>
      </w:tr>
      <w:tr w:rsidR="002312DA" w:rsidRPr="00834EF4" w14:paraId="42502428" w14:textId="77777777" w:rsidTr="00ED18A3">
        <w:tc>
          <w:tcPr>
            <w:tcW w:w="3544" w:type="dxa"/>
            <w:shd w:val="clear" w:color="auto" w:fill="auto"/>
          </w:tcPr>
          <w:p w14:paraId="35DC8709" w14:textId="77777777" w:rsidR="002312DA" w:rsidRPr="00211A34" w:rsidRDefault="002312DA" w:rsidP="007000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12D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312DA">
              <w:rPr>
                <w:sz w:val="20"/>
                <w:szCs w:val="20"/>
              </w:rPr>
              <w:t>Pakiet 3 - Odczynniki wraz z dzierżawą analizatora do ilościowego oznaczania DNA Cytomegalowirusa (CMV) w moczu metodą RT-PCR</w:t>
            </w:r>
          </w:p>
        </w:tc>
        <w:tc>
          <w:tcPr>
            <w:tcW w:w="2693" w:type="dxa"/>
            <w:shd w:val="clear" w:color="auto" w:fill="auto"/>
          </w:tcPr>
          <w:p w14:paraId="6835247B" w14:textId="77777777" w:rsidR="002312DA" w:rsidRPr="00211A34" w:rsidRDefault="002312DA" w:rsidP="007000E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312DA">
              <w:rPr>
                <w:b/>
                <w:bCs/>
                <w:sz w:val="20"/>
                <w:szCs w:val="20"/>
              </w:rPr>
              <w:t>Biomedica Poland Sp. z o.o.</w:t>
            </w:r>
          </w:p>
          <w:p w14:paraId="59C57612" w14:textId="72D44ECC" w:rsidR="002312DA" w:rsidRPr="00211A34" w:rsidRDefault="00ED18A3" w:rsidP="007000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312DA" w:rsidRPr="002312DA">
              <w:rPr>
                <w:sz w:val="20"/>
                <w:szCs w:val="20"/>
              </w:rPr>
              <w:t>Raszyńska</w:t>
            </w:r>
            <w:r w:rsidR="002312DA" w:rsidRPr="00211A34">
              <w:rPr>
                <w:sz w:val="20"/>
                <w:szCs w:val="20"/>
              </w:rPr>
              <w:t xml:space="preserve"> </w:t>
            </w:r>
            <w:r w:rsidR="002312DA" w:rsidRPr="002312DA">
              <w:rPr>
                <w:sz w:val="20"/>
                <w:szCs w:val="20"/>
              </w:rPr>
              <w:t>13</w:t>
            </w:r>
          </w:p>
          <w:p w14:paraId="074F8641" w14:textId="77777777" w:rsidR="002312DA" w:rsidRPr="00211A34" w:rsidRDefault="002312DA" w:rsidP="007000E8">
            <w:pPr>
              <w:spacing w:after="40"/>
              <w:rPr>
                <w:color w:val="000000"/>
                <w:sz w:val="20"/>
                <w:szCs w:val="20"/>
              </w:rPr>
            </w:pPr>
            <w:r w:rsidRPr="002312DA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312DA">
              <w:rPr>
                <w:sz w:val="20"/>
                <w:szCs w:val="20"/>
              </w:rPr>
              <w:t>Piaseczno</w:t>
            </w:r>
          </w:p>
        </w:tc>
        <w:tc>
          <w:tcPr>
            <w:tcW w:w="1843" w:type="dxa"/>
            <w:shd w:val="clear" w:color="auto" w:fill="auto"/>
          </w:tcPr>
          <w:p w14:paraId="10DE2CCE" w14:textId="77777777" w:rsidR="002312DA" w:rsidRPr="002312DA" w:rsidRDefault="002312DA" w:rsidP="007000E8">
            <w:pPr>
              <w:spacing w:before="40" w:after="40"/>
              <w:rPr>
                <w:sz w:val="20"/>
                <w:szCs w:val="20"/>
              </w:rPr>
            </w:pPr>
            <w:r w:rsidRPr="002312DA">
              <w:rPr>
                <w:sz w:val="20"/>
                <w:szCs w:val="20"/>
              </w:rPr>
              <w:t>1 - Cena - 300.00</w:t>
            </w:r>
          </w:p>
          <w:p w14:paraId="36698F5D" w14:textId="77777777" w:rsidR="002312DA" w:rsidRPr="00211A34" w:rsidRDefault="002312DA" w:rsidP="007000E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312DA">
              <w:rPr>
                <w:sz w:val="20"/>
                <w:szCs w:val="20"/>
              </w:rPr>
              <w:t>2 - Jakość - 300.00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AADA2ED" w14:textId="77777777" w:rsidR="002312DA" w:rsidRPr="00211A34" w:rsidRDefault="002312DA" w:rsidP="007000E8">
            <w:pPr>
              <w:jc w:val="center"/>
              <w:rPr>
                <w:color w:val="000000"/>
                <w:sz w:val="20"/>
                <w:szCs w:val="20"/>
              </w:rPr>
            </w:pPr>
            <w:r w:rsidRPr="002312DA">
              <w:rPr>
                <w:sz w:val="20"/>
                <w:szCs w:val="20"/>
              </w:rPr>
              <w:t xml:space="preserve">  600,00</w:t>
            </w:r>
          </w:p>
        </w:tc>
      </w:tr>
    </w:tbl>
    <w:p w14:paraId="1787E601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032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AE96E" w14:textId="77777777" w:rsidR="00CC0BE5" w:rsidRDefault="00CC0BE5">
      <w:r>
        <w:separator/>
      </w:r>
    </w:p>
  </w:endnote>
  <w:endnote w:type="continuationSeparator" w:id="0">
    <w:p w14:paraId="3C4CF0AD" w14:textId="77777777" w:rsidR="00CC0BE5" w:rsidRDefault="00CC0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83F1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20D8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86E857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302ABE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DD80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037E4" w14:textId="77777777" w:rsidR="00CC0BE5" w:rsidRDefault="00CC0BE5">
      <w:r>
        <w:separator/>
      </w:r>
    </w:p>
  </w:footnote>
  <w:footnote w:type="continuationSeparator" w:id="0">
    <w:p w14:paraId="53085646" w14:textId="77777777" w:rsidR="00CC0BE5" w:rsidRDefault="00CC0B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04E4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52CE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861C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0BE5"/>
    <w:rsid w:val="00022322"/>
    <w:rsid w:val="00042497"/>
    <w:rsid w:val="000C1E6F"/>
    <w:rsid w:val="000E4E56"/>
    <w:rsid w:val="001A1468"/>
    <w:rsid w:val="001B7815"/>
    <w:rsid w:val="002032C0"/>
    <w:rsid w:val="00211A34"/>
    <w:rsid w:val="002312DA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C0BE5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D18A3"/>
    <w:rsid w:val="00F33C66"/>
    <w:rsid w:val="00F5315D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C0B085"/>
  <w15:chartTrackingRefBased/>
  <w15:docId w15:val="{525025B0-CAC8-49E6-9733-A6A3D42C7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388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Urszula Sojka</cp:lastModifiedBy>
  <cp:revision>4</cp:revision>
  <cp:lastPrinted>1899-12-31T23:00:00Z</cp:lastPrinted>
  <dcterms:created xsi:type="dcterms:W3CDTF">2023-12-08T10:33:00Z</dcterms:created>
  <dcterms:modified xsi:type="dcterms:W3CDTF">2023-12-14T08:50:00Z</dcterms:modified>
</cp:coreProperties>
</file>