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460EF" w14:textId="77777777" w:rsidR="00D665F5" w:rsidRDefault="00F75E29" w:rsidP="00D665F5">
      <w:pPr>
        <w:spacing w:after="240"/>
        <w:jc w:val="right"/>
        <w:rPr>
          <w:sz w:val="22"/>
          <w:szCs w:val="22"/>
        </w:rPr>
      </w:pPr>
      <w:r w:rsidRPr="00F75E2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75E29">
        <w:rPr>
          <w:sz w:val="22"/>
          <w:szCs w:val="22"/>
        </w:rPr>
        <w:t>2023-12-08</w:t>
      </w:r>
    </w:p>
    <w:p w14:paraId="7D0750B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CB17167" w14:textId="77777777" w:rsidR="00F75E29" w:rsidRPr="00F75E29" w:rsidRDefault="00F75E29" w:rsidP="00577BC6">
      <w:pPr>
        <w:spacing w:after="40"/>
        <w:rPr>
          <w:b/>
          <w:bCs/>
          <w:sz w:val="22"/>
          <w:szCs w:val="22"/>
        </w:rPr>
      </w:pPr>
      <w:r w:rsidRPr="00F75E29">
        <w:rPr>
          <w:b/>
          <w:bCs/>
          <w:sz w:val="22"/>
          <w:szCs w:val="22"/>
        </w:rPr>
        <w:t>Akademia Górniczo - Hutnicza</w:t>
      </w:r>
    </w:p>
    <w:p w14:paraId="5E5847DF" w14:textId="77777777" w:rsidR="00F75E29" w:rsidRPr="00F75E29" w:rsidRDefault="00F75E29" w:rsidP="00577BC6">
      <w:pPr>
        <w:spacing w:after="40"/>
        <w:rPr>
          <w:b/>
          <w:bCs/>
          <w:sz w:val="22"/>
          <w:szCs w:val="22"/>
        </w:rPr>
      </w:pPr>
      <w:r w:rsidRPr="00F75E29">
        <w:rPr>
          <w:b/>
          <w:bCs/>
          <w:sz w:val="22"/>
          <w:szCs w:val="22"/>
        </w:rPr>
        <w:t>im. Stanisława Staszica w Krakowie</w:t>
      </w:r>
    </w:p>
    <w:p w14:paraId="7BCA0C7A" w14:textId="77777777" w:rsidR="00D665F5" w:rsidRPr="00D91931" w:rsidRDefault="00F75E29" w:rsidP="00577BC6">
      <w:pPr>
        <w:spacing w:after="40"/>
        <w:rPr>
          <w:b/>
          <w:bCs/>
          <w:sz w:val="22"/>
          <w:szCs w:val="22"/>
        </w:rPr>
      </w:pPr>
      <w:r w:rsidRPr="00F75E29">
        <w:rPr>
          <w:b/>
          <w:bCs/>
          <w:sz w:val="22"/>
          <w:szCs w:val="22"/>
        </w:rPr>
        <w:t>Dział Zamówień Publicznych</w:t>
      </w:r>
    </w:p>
    <w:p w14:paraId="114D95B1" w14:textId="77777777" w:rsidR="00D665F5" w:rsidRPr="00BD5546" w:rsidRDefault="00F75E29" w:rsidP="00D665F5">
      <w:pPr>
        <w:rPr>
          <w:sz w:val="22"/>
          <w:szCs w:val="22"/>
        </w:rPr>
      </w:pPr>
      <w:r w:rsidRPr="00F75E2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75E29">
        <w:rPr>
          <w:sz w:val="22"/>
          <w:szCs w:val="22"/>
        </w:rPr>
        <w:t>30</w:t>
      </w:r>
    </w:p>
    <w:p w14:paraId="68745408" w14:textId="77777777" w:rsidR="00D665F5" w:rsidRPr="00BD5546" w:rsidRDefault="00F75E29" w:rsidP="00D665F5">
      <w:pPr>
        <w:rPr>
          <w:sz w:val="22"/>
          <w:szCs w:val="22"/>
        </w:rPr>
      </w:pPr>
      <w:r w:rsidRPr="00F75E2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75E29">
        <w:rPr>
          <w:sz w:val="22"/>
          <w:szCs w:val="22"/>
        </w:rPr>
        <w:t>Kraków</w:t>
      </w:r>
    </w:p>
    <w:p w14:paraId="51C8A19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5E29" w:rsidRPr="00F75E29">
        <w:rPr>
          <w:b/>
          <w:sz w:val="22"/>
          <w:szCs w:val="22"/>
        </w:rPr>
        <w:t>KC-zp.272-710/23</w:t>
      </w:r>
      <w:r w:rsidR="00A80738">
        <w:rPr>
          <w:sz w:val="24"/>
        </w:rPr>
        <w:tab/>
        <w:t xml:space="preserve"> </w:t>
      </w:r>
    </w:p>
    <w:p w14:paraId="18EC83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8F473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ACC4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0C9DA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10907C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27C3DA7" w14:textId="22507DC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75E29" w:rsidRPr="00F75E29">
        <w:rPr>
          <w:sz w:val="22"/>
          <w:szCs w:val="22"/>
        </w:rPr>
        <w:t>podstawowy</w:t>
      </w:r>
      <w:r w:rsidR="00BC2DBC">
        <w:rPr>
          <w:sz w:val="22"/>
          <w:szCs w:val="22"/>
        </w:rPr>
        <w:t>m</w:t>
      </w:r>
      <w:r w:rsidR="00F75E29" w:rsidRPr="00F75E29">
        <w:rPr>
          <w:sz w:val="22"/>
          <w:szCs w:val="22"/>
        </w:rPr>
        <w:t xml:space="preserve"> bez negocjacji - art. 275 pkt. 1 ustawy </w:t>
      </w:r>
      <w:proofErr w:type="spellStart"/>
      <w:r w:rsidR="00F75E29" w:rsidRPr="00F75E2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355F9C5" w14:textId="77777777" w:rsidR="00A80738" w:rsidRPr="00577BC6" w:rsidRDefault="00F75E2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75E29">
        <w:rPr>
          <w:b/>
          <w:sz w:val="22"/>
          <w:szCs w:val="22"/>
        </w:rPr>
        <w:t>Dostawa części komputerowych i urządzeń peryferyjnych dla jednostek AGH</w:t>
      </w:r>
    </w:p>
    <w:p w14:paraId="745BED0E" w14:textId="5947EF8F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bookmarkStart w:id="0" w:name="_Hlk146700181"/>
      <w:r w:rsidR="00BC2DBC" w:rsidRPr="0045526A">
        <w:rPr>
          <w:sz w:val="22"/>
          <w:szCs w:val="22"/>
        </w:rPr>
        <w:t>Dz. U.  z 2023 r. poz. 1605 - j.t.</w:t>
      </w:r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5A220E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75E29" w:rsidRPr="00F75E29">
        <w:rPr>
          <w:sz w:val="22"/>
          <w:szCs w:val="22"/>
        </w:rPr>
        <w:t>08/12/2023</w:t>
      </w:r>
      <w:r w:rsidR="00FF4AB1" w:rsidRPr="00577BC6">
        <w:rPr>
          <w:sz w:val="22"/>
          <w:szCs w:val="22"/>
        </w:rPr>
        <w:t xml:space="preserve"> o godz. </w:t>
      </w:r>
      <w:r w:rsidR="00F75E29" w:rsidRPr="00F75E2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BC445B5" w14:textId="77777777" w:rsidTr="003F57CD">
        <w:tc>
          <w:tcPr>
            <w:tcW w:w="993" w:type="dxa"/>
            <w:shd w:val="clear" w:color="auto" w:fill="auto"/>
            <w:vAlign w:val="center"/>
          </w:tcPr>
          <w:p w14:paraId="37D530A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8B7943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BDC1E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75E29" w:rsidRPr="00493F8C" w14:paraId="01294C51" w14:textId="77777777" w:rsidTr="00C13BBD">
        <w:tc>
          <w:tcPr>
            <w:tcW w:w="993" w:type="dxa"/>
            <w:shd w:val="clear" w:color="auto" w:fill="auto"/>
            <w:vAlign w:val="center"/>
          </w:tcPr>
          <w:p w14:paraId="13B31097" w14:textId="77777777" w:rsidR="00F75E29" w:rsidRPr="00490DC0" w:rsidRDefault="00F75E29" w:rsidP="00C13BBD">
            <w:pPr>
              <w:spacing w:before="120" w:after="120"/>
              <w:jc w:val="center"/>
            </w:pPr>
            <w:r w:rsidRPr="00F75E29">
              <w:t>1</w:t>
            </w:r>
          </w:p>
        </w:tc>
        <w:tc>
          <w:tcPr>
            <w:tcW w:w="5244" w:type="dxa"/>
            <w:shd w:val="clear" w:color="auto" w:fill="auto"/>
          </w:tcPr>
          <w:p w14:paraId="5790308B" w14:textId="77777777" w:rsidR="00F75E29" w:rsidRPr="00490DC0" w:rsidRDefault="00F75E29" w:rsidP="00C13BBD">
            <w:pPr>
              <w:spacing w:before="40"/>
            </w:pPr>
            <w:r w:rsidRPr="00F75E29">
              <w:t>ZONEO OLEKSIEWICZ SPÓŁKA KOMANDYTOWO-AKCYJNA</w:t>
            </w:r>
          </w:p>
          <w:p w14:paraId="51A32D78" w14:textId="77777777" w:rsidR="00F75E29" w:rsidRPr="00490DC0" w:rsidRDefault="00F75E29" w:rsidP="00C13BBD">
            <w:r w:rsidRPr="00F75E29">
              <w:t>NOSKOWSKIEGO</w:t>
            </w:r>
            <w:r w:rsidRPr="00490DC0">
              <w:t xml:space="preserve"> </w:t>
            </w:r>
            <w:r w:rsidRPr="00F75E29">
              <w:t>1</w:t>
            </w:r>
            <w:r w:rsidRPr="00490DC0">
              <w:t xml:space="preserve"> </w:t>
            </w:r>
          </w:p>
          <w:p w14:paraId="7C1440C9" w14:textId="77777777" w:rsidR="00F75E29" w:rsidRPr="00490DC0" w:rsidRDefault="00F75E29" w:rsidP="00C13BBD">
            <w:pPr>
              <w:spacing w:after="40"/>
              <w:jc w:val="both"/>
            </w:pPr>
            <w:r w:rsidRPr="00F75E29">
              <w:t>99-300</w:t>
            </w:r>
            <w:r w:rsidRPr="00490DC0">
              <w:t xml:space="preserve"> </w:t>
            </w:r>
            <w:r w:rsidRPr="00F75E29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066A50" w14:textId="77777777" w:rsidR="00F75E29" w:rsidRPr="00490DC0" w:rsidRDefault="00F75E29" w:rsidP="00C13BBD">
            <w:pPr>
              <w:spacing w:before="120" w:after="120"/>
              <w:jc w:val="both"/>
            </w:pPr>
            <w:r w:rsidRPr="00F75E29">
              <w:t>98 769.57 zł</w:t>
            </w:r>
          </w:p>
        </w:tc>
      </w:tr>
      <w:tr w:rsidR="00F75E29" w:rsidRPr="00493F8C" w14:paraId="629C2F08" w14:textId="77777777" w:rsidTr="00C13BBD">
        <w:tc>
          <w:tcPr>
            <w:tcW w:w="993" w:type="dxa"/>
            <w:shd w:val="clear" w:color="auto" w:fill="auto"/>
            <w:vAlign w:val="center"/>
          </w:tcPr>
          <w:p w14:paraId="28617D51" w14:textId="77777777" w:rsidR="00F75E29" w:rsidRPr="00490DC0" w:rsidRDefault="00F75E29" w:rsidP="00C13BBD">
            <w:pPr>
              <w:spacing w:before="120" w:after="120"/>
              <w:jc w:val="center"/>
            </w:pPr>
            <w:r w:rsidRPr="00F75E29">
              <w:t>2</w:t>
            </w:r>
          </w:p>
        </w:tc>
        <w:tc>
          <w:tcPr>
            <w:tcW w:w="5244" w:type="dxa"/>
            <w:shd w:val="clear" w:color="auto" w:fill="auto"/>
          </w:tcPr>
          <w:p w14:paraId="3F11679D" w14:textId="77777777" w:rsidR="00F75E29" w:rsidRPr="00490DC0" w:rsidRDefault="00F75E29" w:rsidP="00C13BBD">
            <w:pPr>
              <w:spacing w:before="40"/>
            </w:pPr>
            <w:proofErr w:type="spellStart"/>
            <w:r w:rsidRPr="00F75E29">
              <w:t>Framko</w:t>
            </w:r>
            <w:proofErr w:type="spellEnd"/>
            <w:r w:rsidRPr="00F75E29">
              <w:t xml:space="preserve"> 2  spółka  jawna  J. Strykowski, S. Miazga</w:t>
            </w:r>
          </w:p>
          <w:p w14:paraId="19C0D98D" w14:textId="77777777" w:rsidR="00F75E29" w:rsidRPr="00490DC0" w:rsidRDefault="00F75E29" w:rsidP="00C13BBD">
            <w:r w:rsidRPr="00F75E29">
              <w:t>ul. Duża</w:t>
            </w:r>
            <w:r w:rsidRPr="00490DC0">
              <w:t xml:space="preserve"> </w:t>
            </w:r>
            <w:r w:rsidRPr="00F75E29">
              <w:t>22</w:t>
            </w:r>
            <w:r w:rsidRPr="00490DC0">
              <w:t xml:space="preserve"> </w:t>
            </w:r>
          </w:p>
          <w:p w14:paraId="1666BA69" w14:textId="77777777" w:rsidR="00F75E29" w:rsidRPr="00490DC0" w:rsidRDefault="00F75E29" w:rsidP="00C13BBD">
            <w:pPr>
              <w:spacing w:after="40"/>
              <w:jc w:val="both"/>
            </w:pPr>
            <w:r w:rsidRPr="00F75E29">
              <w:t>25-013</w:t>
            </w:r>
            <w:r w:rsidRPr="00490DC0">
              <w:t xml:space="preserve"> </w:t>
            </w:r>
            <w:r w:rsidRPr="00F75E29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0A0CDB" w14:textId="77777777" w:rsidR="00F75E29" w:rsidRPr="00490DC0" w:rsidRDefault="00F75E29" w:rsidP="00C13BBD">
            <w:pPr>
              <w:spacing w:before="120" w:after="120"/>
              <w:jc w:val="both"/>
            </w:pPr>
            <w:r w:rsidRPr="00F75E29">
              <w:t>115 763.55 zł</w:t>
            </w:r>
          </w:p>
        </w:tc>
      </w:tr>
      <w:tr w:rsidR="00F75E29" w:rsidRPr="00493F8C" w14:paraId="08F1B2EB" w14:textId="77777777" w:rsidTr="00C13BBD">
        <w:tc>
          <w:tcPr>
            <w:tcW w:w="993" w:type="dxa"/>
            <w:shd w:val="clear" w:color="auto" w:fill="auto"/>
            <w:vAlign w:val="center"/>
          </w:tcPr>
          <w:p w14:paraId="1CC54151" w14:textId="77777777" w:rsidR="00F75E29" w:rsidRPr="00490DC0" w:rsidRDefault="00F75E29" w:rsidP="00C13BBD">
            <w:pPr>
              <w:spacing w:before="120" w:after="120"/>
              <w:jc w:val="center"/>
            </w:pPr>
            <w:r w:rsidRPr="00F75E29">
              <w:t>3</w:t>
            </w:r>
          </w:p>
        </w:tc>
        <w:tc>
          <w:tcPr>
            <w:tcW w:w="5244" w:type="dxa"/>
            <w:shd w:val="clear" w:color="auto" w:fill="auto"/>
          </w:tcPr>
          <w:p w14:paraId="56677A1F" w14:textId="77777777" w:rsidR="00F75E29" w:rsidRPr="00490DC0" w:rsidRDefault="00F75E29" w:rsidP="00C13BBD">
            <w:pPr>
              <w:spacing w:before="40"/>
            </w:pPr>
            <w:r w:rsidRPr="00F75E29">
              <w:t>BINO COMPUTERS S. Bobek, B. Bielak, S. Bara sp. jawna</w:t>
            </w:r>
          </w:p>
          <w:p w14:paraId="5AC4CBDB" w14:textId="77777777" w:rsidR="00F75E29" w:rsidRPr="00490DC0" w:rsidRDefault="00F75E29" w:rsidP="00C13BBD">
            <w:r w:rsidRPr="00F75E29">
              <w:t>ul. Urocza</w:t>
            </w:r>
            <w:r w:rsidRPr="00490DC0">
              <w:t xml:space="preserve"> </w:t>
            </w:r>
            <w:r w:rsidRPr="00F75E29">
              <w:t>27</w:t>
            </w:r>
            <w:r w:rsidRPr="00490DC0">
              <w:t xml:space="preserve"> </w:t>
            </w:r>
          </w:p>
          <w:p w14:paraId="4ACD6D2B" w14:textId="0E28CADF" w:rsidR="00F75E29" w:rsidRPr="00490DC0" w:rsidRDefault="00F75E29" w:rsidP="00C13BBD">
            <w:pPr>
              <w:spacing w:after="40"/>
              <w:jc w:val="both"/>
            </w:pPr>
            <w:r w:rsidRPr="00F75E29">
              <w:t>32-040</w:t>
            </w:r>
            <w:r w:rsidRPr="00490DC0">
              <w:t xml:space="preserve"> </w:t>
            </w:r>
            <w:r w:rsidR="00BC2DBC" w:rsidRPr="00F75E29">
              <w:t>Wrząsowice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E1F7F1" w14:textId="77777777" w:rsidR="00F75E29" w:rsidRPr="00490DC0" w:rsidRDefault="00F75E29" w:rsidP="00C13BBD">
            <w:pPr>
              <w:spacing w:before="120" w:after="120"/>
              <w:jc w:val="both"/>
            </w:pPr>
            <w:r w:rsidRPr="00F75E29">
              <w:t>114 390.00 zł</w:t>
            </w:r>
          </w:p>
        </w:tc>
      </w:tr>
    </w:tbl>
    <w:p w14:paraId="3B69971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93E24" w14:textId="77777777" w:rsidR="00EA4717" w:rsidRDefault="00EA4717">
      <w:r>
        <w:separator/>
      </w:r>
    </w:p>
  </w:endnote>
  <w:endnote w:type="continuationSeparator" w:id="0">
    <w:p w14:paraId="15A84F9D" w14:textId="77777777" w:rsidR="00EA4717" w:rsidRDefault="00EA4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50C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5EC0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7EEF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B61D1B">
        <v:line id="_x0000_s1025" style="position:absolute;left:0;text-align:left;z-index:251657728" from="-3.85pt,8.7pt" to="455.15pt,8.7pt"/>
      </w:pict>
    </w:r>
  </w:p>
  <w:p w14:paraId="2737C4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85A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D40A49" w14:textId="77777777" w:rsidR="009F189D" w:rsidRDefault="009F189D">
    <w:pPr>
      <w:pStyle w:val="Stopka"/>
      <w:tabs>
        <w:tab w:val="clear" w:pos="4536"/>
      </w:tabs>
      <w:jc w:val="center"/>
    </w:pPr>
  </w:p>
  <w:p w14:paraId="669B7F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F3FF7" w14:textId="77777777" w:rsidR="00EA4717" w:rsidRDefault="00EA4717">
      <w:r>
        <w:separator/>
      </w:r>
    </w:p>
  </w:footnote>
  <w:footnote w:type="continuationSeparator" w:id="0">
    <w:p w14:paraId="3F741024" w14:textId="77777777" w:rsidR="00EA4717" w:rsidRDefault="00EA4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02CE9" w14:textId="77777777" w:rsidR="00F75E29" w:rsidRDefault="00F75E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88604" w14:textId="77777777" w:rsidR="00F75E29" w:rsidRDefault="00F75E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365EB" w14:textId="77777777" w:rsidR="00F75E29" w:rsidRDefault="00F75E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471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C2DBC"/>
    <w:rsid w:val="00C236D3"/>
    <w:rsid w:val="00C659E2"/>
    <w:rsid w:val="00CB0802"/>
    <w:rsid w:val="00D665F5"/>
    <w:rsid w:val="00D7128F"/>
    <w:rsid w:val="00EA3476"/>
    <w:rsid w:val="00EA4717"/>
    <w:rsid w:val="00F44906"/>
    <w:rsid w:val="00F75E2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82C49E"/>
  <w15:chartTrackingRefBased/>
  <w15:docId w15:val="{1E52758F-9539-41D7-9C32-7D6548F77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2023-12-08T10:22:00Z</dcterms:created>
  <dcterms:modified xsi:type="dcterms:W3CDTF">2023-12-08T10:23:00Z</dcterms:modified>
</cp:coreProperties>
</file>