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2701AD79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AE17F8">
        <w:rPr>
          <w:rFonts w:ascii="Times New Roman" w:eastAsia="Calibri" w:hAnsi="Times New Roman" w:cs="Times New Roman"/>
          <w:b/>
        </w:rPr>
        <w:t>50</w:t>
      </w:r>
      <w:r w:rsidR="00F449A7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6D5B7F">
        <w:rPr>
          <w:rFonts w:ascii="Times New Roman" w:eastAsia="Calibri" w:hAnsi="Times New Roman" w:cs="Times New Roman"/>
          <w:b/>
        </w:rPr>
        <w:t>3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41BB02EB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Zakup i dostawa wyrobów  medycznych </w:t>
      </w:r>
      <w:r w:rsidR="00AE17F8">
        <w:rPr>
          <w:rFonts w:ascii="Arial" w:hAnsi="Arial" w:cs="Arial"/>
          <w:b/>
          <w:bCs/>
          <w:sz w:val="21"/>
          <w:szCs w:val="21"/>
        </w:rPr>
        <w:t>d</w:t>
      </w:r>
      <w:r w:rsidR="009F6ECA">
        <w:rPr>
          <w:rFonts w:ascii="Arial" w:hAnsi="Arial" w:cs="Arial"/>
          <w:b/>
          <w:bCs/>
          <w:sz w:val="21"/>
          <w:szCs w:val="21"/>
        </w:rPr>
        <w:t>la</w:t>
      </w:r>
      <w:r w:rsidR="00AE17F8">
        <w:rPr>
          <w:rFonts w:ascii="Arial" w:hAnsi="Arial" w:cs="Arial"/>
          <w:b/>
          <w:bCs/>
          <w:sz w:val="21"/>
          <w:szCs w:val="21"/>
        </w:rPr>
        <w:t xml:space="preserve"> Apteki Szpitala I</w:t>
      </w:r>
      <w:r w:rsidR="00D223DB">
        <w:rPr>
          <w:rFonts w:ascii="Arial" w:hAnsi="Arial" w:cs="Arial"/>
          <w:b/>
          <w:bCs/>
          <w:sz w:val="21"/>
          <w:szCs w:val="21"/>
        </w:rPr>
        <w:t>I</w:t>
      </w:r>
      <w:r w:rsidR="00D12CDC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E17F8">
        <w:rPr>
          <w:rFonts w:ascii="Arial" w:eastAsia="Calibri" w:hAnsi="Arial" w:cs="Arial"/>
          <w:b/>
          <w:sz w:val="20"/>
          <w:szCs w:val="20"/>
        </w:rPr>
        <w:t>Szpital Miejski Specjalistyczny im. Gabriela Narutowicza w Krakowie</w:t>
      </w:r>
      <w:r w:rsidR="00E95376" w:rsidRPr="00A518E7">
        <w:rPr>
          <w:rFonts w:ascii="Times New Roman" w:eastAsia="Calibri" w:hAnsi="Times New Roman" w:cs="Times New Roman"/>
          <w:b/>
        </w:rPr>
        <w:t>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F6EC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17F8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2CDC"/>
    <w:rsid w:val="00D13E55"/>
    <w:rsid w:val="00D223DB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848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11</cp:revision>
  <dcterms:created xsi:type="dcterms:W3CDTF">2022-05-09T10:11:00Z</dcterms:created>
  <dcterms:modified xsi:type="dcterms:W3CDTF">2023-10-25T06:18:00Z</dcterms:modified>
</cp:coreProperties>
</file>