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E2202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FDBA667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88BAB0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012D6E96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46F81CB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3771DF50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0D77D9" w:rsidRPr="000D77D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2690CEAA" w14:textId="77777777" w:rsidR="005741C5" w:rsidRPr="00AF550F" w:rsidRDefault="000D77D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D77D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mobilno-stacjonarnego stanowiska dydaktycznego do pomiarów nietrwałych wskaźników fizycznych w wodach termalnych, leczniczych i słodkich dla </w:t>
      </w:r>
      <w:proofErr w:type="spellStart"/>
      <w:r w:rsidRPr="000D77D9">
        <w:rPr>
          <w:rFonts w:ascii="Times New Roman" w:eastAsia="Times New Roman" w:hAnsi="Times New Roman"/>
          <w:b/>
          <w:sz w:val="24"/>
          <w:szCs w:val="24"/>
          <w:lang w:eastAsia="pl-PL"/>
        </w:rPr>
        <w:t>WGGiOŚ</w:t>
      </w:r>
      <w:proofErr w:type="spellEnd"/>
      <w:r w:rsidRPr="000D77D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KC-zp.272-655/23</w:t>
      </w:r>
    </w:p>
    <w:p w14:paraId="1C5517FE" w14:textId="19ED0FF9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B0213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6B0213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78622A6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FEBF6B2" w14:textId="5C740EF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6B0213" w:rsidRPr="00AF550F">
        <w:rPr>
          <w:rFonts w:ascii="Times New Roman" w:hAnsi="Times New Roman"/>
          <w:sz w:val="24"/>
          <w:szCs w:val="24"/>
        </w:rPr>
        <w:t>20</w:t>
      </w:r>
      <w:r w:rsidR="006B0213">
        <w:rPr>
          <w:rFonts w:ascii="Times New Roman" w:hAnsi="Times New Roman"/>
          <w:sz w:val="24"/>
          <w:szCs w:val="24"/>
        </w:rPr>
        <w:t>23</w:t>
      </w:r>
      <w:r w:rsidR="006B0213" w:rsidRPr="00AF550F">
        <w:rPr>
          <w:rFonts w:ascii="Times New Roman" w:hAnsi="Times New Roman"/>
          <w:sz w:val="24"/>
          <w:szCs w:val="24"/>
        </w:rPr>
        <w:t xml:space="preserve"> r. poz. </w:t>
      </w:r>
      <w:r w:rsidR="006B0213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5A63F3F0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7921FE5" w14:textId="2D8E1E6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6B0213" w:rsidRPr="00AF550F">
        <w:rPr>
          <w:rFonts w:ascii="Times New Roman" w:hAnsi="Times New Roman"/>
          <w:sz w:val="24"/>
          <w:szCs w:val="24"/>
        </w:rPr>
        <w:t>20</w:t>
      </w:r>
      <w:r w:rsidR="006B0213">
        <w:rPr>
          <w:rFonts w:ascii="Times New Roman" w:hAnsi="Times New Roman"/>
          <w:sz w:val="24"/>
          <w:szCs w:val="24"/>
        </w:rPr>
        <w:t>23</w:t>
      </w:r>
      <w:r w:rsidR="006B0213" w:rsidRPr="00AF550F">
        <w:rPr>
          <w:rFonts w:ascii="Times New Roman" w:hAnsi="Times New Roman"/>
          <w:sz w:val="24"/>
          <w:szCs w:val="24"/>
        </w:rPr>
        <w:t xml:space="preserve"> r. poz. </w:t>
      </w:r>
      <w:r w:rsidR="006B0213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4BDE68A3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36F4C8A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103E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F1107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D1328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306C160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E12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3B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099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575961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4C5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FBA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F3A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20789A7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C390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12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FC6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7DD3AC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C24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67E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8B9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7D24BCDB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6EF3E27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D43F37B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2E08016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099EB3FF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286BF59C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F6F2C" w14:textId="77777777" w:rsidR="00200AD7" w:rsidRDefault="00200AD7">
      <w:pPr>
        <w:spacing w:after="0" w:line="240" w:lineRule="auto"/>
      </w:pPr>
      <w:r>
        <w:separator/>
      </w:r>
    </w:p>
  </w:endnote>
  <w:endnote w:type="continuationSeparator" w:id="0">
    <w:p w14:paraId="107F345D" w14:textId="77777777" w:rsidR="00200AD7" w:rsidRDefault="00200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D378" w14:textId="77777777" w:rsidR="006B0213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97753D" w14:textId="77777777" w:rsidR="006B0213" w:rsidRDefault="006B021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C7D86" w14:textId="77777777" w:rsidR="006B0213" w:rsidRDefault="006B0213" w:rsidP="004704CB">
    <w:pPr>
      <w:pStyle w:val="Stopka"/>
      <w:framePr w:wrap="around" w:vAnchor="text" w:hAnchor="margin" w:xAlign="right" w:y="1"/>
      <w:rPr>
        <w:rStyle w:val="Numerstrony"/>
      </w:rPr>
    </w:pPr>
  </w:p>
  <w:p w14:paraId="7E384E4D" w14:textId="77777777" w:rsidR="006B0213" w:rsidRDefault="006B0213" w:rsidP="00336EEB">
    <w:pPr>
      <w:pStyle w:val="Stopka"/>
      <w:tabs>
        <w:tab w:val="clear" w:pos="4536"/>
      </w:tabs>
      <w:jc w:val="center"/>
    </w:pPr>
    <w:r>
      <w:rPr>
        <w:noProof/>
      </w:rPr>
      <w:pict w14:anchorId="35430CD4">
        <v:line id="_x0000_s1025" style="position:absolute;left:0;text-align:left;z-index:251659264" from="-3.85pt,8.7pt" to="455.15pt,8.7pt"/>
      </w:pict>
    </w:r>
  </w:p>
  <w:p w14:paraId="5120CAE5" w14:textId="77777777" w:rsidR="006B0213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9197" w14:textId="77777777" w:rsidR="006B0213" w:rsidRDefault="006B02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16555" w14:textId="77777777" w:rsidR="00200AD7" w:rsidRDefault="00200AD7">
      <w:pPr>
        <w:spacing w:after="0" w:line="240" w:lineRule="auto"/>
      </w:pPr>
      <w:r>
        <w:separator/>
      </w:r>
    </w:p>
  </w:footnote>
  <w:footnote w:type="continuationSeparator" w:id="0">
    <w:p w14:paraId="4509273D" w14:textId="77777777" w:rsidR="00200AD7" w:rsidRDefault="00200AD7">
      <w:pPr>
        <w:spacing w:after="0" w:line="240" w:lineRule="auto"/>
      </w:pPr>
      <w:r>
        <w:continuationSeparator/>
      </w:r>
    </w:p>
  </w:footnote>
  <w:footnote w:id="1">
    <w:p w14:paraId="684FFCE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5FA511BD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D253" w14:textId="77777777" w:rsidR="006B0213" w:rsidRDefault="006B02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51818" w14:textId="77777777" w:rsidR="006B0213" w:rsidRDefault="006B02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E3021" w14:textId="77777777" w:rsidR="006B0213" w:rsidRDefault="006B02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00AD7"/>
    <w:rsid w:val="000563B7"/>
    <w:rsid w:val="000D77D9"/>
    <w:rsid w:val="000E6C60"/>
    <w:rsid w:val="001F4E82"/>
    <w:rsid w:val="00200AD7"/>
    <w:rsid w:val="00237270"/>
    <w:rsid w:val="00285E58"/>
    <w:rsid w:val="003D1274"/>
    <w:rsid w:val="00430A9F"/>
    <w:rsid w:val="005741C5"/>
    <w:rsid w:val="005E5BD1"/>
    <w:rsid w:val="00623F70"/>
    <w:rsid w:val="006B0213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31439"/>
  <w15:docId w15:val="{A1F7AF45-5EE0-43DC-A302-1D253F30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2023-12-04T08:25:00Z</dcterms:created>
  <dcterms:modified xsi:type="dcterms:W3CDTF">2023-12-04T08:26:00Z</dcterms:modified>
</cp:coreProperties>
</file>