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0D331" w14:textId="2FF9A08B" w:rsidR="005C0930" w:rsidRPr="00411326" w:rsidRDefault="00B62141" w:rsidP="00E44630">
      <w:pPr>
        <w:spacing w:after="240"/>
        <w:jc w:val="right"/>
        <w:rPr>
          <w:sz w:val="24"/>
          <w:szCs w:val="24"/>
        </w:rPr>
      </w:pPr>
      <w:r w:rsidRPr="00411326">
        <w:rPr>
          <w:sz w:val="24"/>
          <w:szCs w:val="24"/>
        </w:rPr>
        <w:t>Kraków</w:t>
      </w:r>
      <w:r w:rsidR="005C0930" w:rsidRPr="00411326">
        <w:rPr>
          <w:sz w:val="24"/>
          <w:szCs w:val="24"/>
        </w:rPr>
        <w:t xml:space="preserve"> dnia: </w:t>
      </w:r>
      <w:r w:rsidR="00C551C2">
        <w:rPr>
          <w:sz w:val="24"/>
          <w:szCs w:val="24"/>
        </w:rPr>
        <w:t>01.12.2023r.</w:t>
      </w:r>
    </w:p>
    <w:p w14:paraId="3422F0FE" w14:textId="77777777" w:rsidR="00B62141" w:rsidRPr="00411326" w:rsidRDefault="00B62141" w:rsidP="0022485D">
      <w:pPr>
        <w:spacing w:line="276" w:lineRule="auto"/>
        <w:rPr>
          <w:b/>
          <w:bCs/>
          <w:sz w:val="24"/>
          <w:szCs w:val="24"/>
        </w:rPr>
      </w:pPr>
      <w:r w:rsidRPr="00411326">
        <w:rPr>
          <w:b/>
          <w:bCs/>
          <w:sz w:val="24"/>
          <w:szCs w:val="24"/>
        </w:rPr>
        <w:t>Szpital Miejski Specjalistyczny</w:t>
      </w:r>
    </w:p>
    <w:p w14:paraId="3B841338" w14:textId="77777777" w:rsidR="00B62141" w:rsidRPr="00411326" w:rsidRDefault="00B62141" w:rsidP="0022485D">
      <w:pPr>
        <w:spacing w:line="276" w:lineRule="auto"/>
        <w:rPr>
          <w:b/>
          <w:bCs/>
          <w:sz w:val="24"/>
          <w:szCs w:val="24"/>
        </w:rPr>
      </w:pPr>
      <w:r w:rsidRPr="00411326">
        <w:rPr>
          <w:b/>
          <w:bCs/>
          <w:sz w:val="24"/>
          <w:szCs w:val="24"/>
        </w:rPr>
        <w:t>im. Gabriela Narutowicza w Krakowie</w:t>
      </w:r>
    </w:p>
    <w:p w14:paraId="032968B5" w14:textId="77777777" w:rsidR="005C0930" w:rsidRPr="00411326" w:rsidRDefault="00B62141" w:rsidP="005C0930">
      <w:pPr>
        <w:rPr>
          <w:sz w:val="24"/>
          <w:szCs w:val="24"/>
        </w:rPr>
      </w:pPr>
      <w:r w:rsidRPr="00411326">
        <w:rPr>
          <w:sz w:val="24"/>
          <w:szCs w:val="24"/>
        </w:rPr>
        <w:t>ul. Prądnicka</w:t>
      </w:r>
      <w:r w:rsidR="005C0930" w:rsidRPr="00411326">
        <w:rPr>
          <w:sz w:val="24"/>
          <w:szCs w:val="24"/>
        </w:rPr>
        <w:t xml:space="preserve"> </w:t>
      </w:r>
      <w:r w:rsidRPr="00411326">
        <w:rPr>
          <w:sz w:val="24"/>
          <w:szCs w:val="24"/>
        </w:rPr>
        <w:t>35-37</w:t>
      </w:r>
    </w:p>
    <w:p w14:paraId="23078730" w14:textId="232FCB31" w:rsidR="00EF1037" w:rsidRDefault="00B62141" w:rsidP="00E44630">
      <w:pPr>
        <w:rPr>
          <w:sz w:val="24"/>
          <w:szCs w:val="24"/>
        </w:rPr>
      </w:pPr>
      <w:r w:rsidRPr="00411326">
        <w:rPr>
          <w:sz w:val="24"/>
          <w:szCs w:val="24"/>
        </w:rPr>
        <w:t>31-202</w:t>
      </w:r>
      <w:r w:rsidR="005C0930" w:rsidRPr="00411326">
        <w:rPr>
          <w:sz w:val="24"/>
          <w:szCs w:val="24"/>
        </w:rPr>
        <w:t xml:space="preserve"> </w:t>
      </w:r>
      <w:r w:rsidRPr="00411326">
        <w:rPr>
          <w:sz w:val="24"/>
          <w:szCs w:val="24"/>
        </w:rPr>
        <w:t>Kraków</w:t>
      </w:r>
    </w:p>
    <w:p w14:paraId="7B92EBEA" w14:textId="77777777" w:rsidR="00E44630" w:rsidRPr="00411326" w:rsidRDefault="00E44630" w:rsidP="00E4463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411326" w14:paraId="25B66A14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D9FA8D" w14:textId="77777777" w:rsidR="0022485D" w:rsidRPr="00411326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411326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2F6DE351" w14:textId="77777777" w:rsidR="0022485D" w:rsidRPr="00411326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11326">
              <w:rPr>
                <w:sz w:val="28"/>
                <w:szCs w:val="28"/>
              </w:rPr>
              <w:t xml:space="preserve">o zmianie treści Specyfikacji Warunków Zamówienia (dalej </w:t>
            </w:r>
            <w:r w:rsidRPr="00411326">
              <w:rPr>
                <w:b/>
                <w:bCs/>
                <w:sz w:val="28"/>
                <w:szCs w:val="28"/>
              </w:rPr>
              <w:t>SWZ</w:t>
            </w:r>
            <w:r w:rsidRPr="00411326">
              <w:rPr>
                <w:sz w:val="28"/>
                <w:szCs w:val="28"/>
              </w:rPr>
              <w:t>)</w:t>
            </w:r>
          </w:p>
        </w:tc>
      </w:tr>
    </w:tbl>
    <w:p w14:paraId="621037F6" w14:textId="77777777" w:rsidR="00EF1037" w:rsidRPr="00411326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3FC923" w14:textId="77777777" w:rsidR="0022485D" w:rsidRPr="00411326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B62141" w:rsidRPr="00411326" w14:paraId="188BFCAF" w14:textId="77777777" w:rsidTr="0088538B">
        <w:trPr>
          <w:trHeight w:val="638"/>
        </w:trPr>
        <w:tc>
          <w:tcPr>
            <w:tcW w:w="959" w:type="dxa"/>
            <w:shd w:val="clear" w:color="auto" w:fill="auto"/>
          </w:tcPr>
          <w:p w14:paraId="6114055A" w14:textId="77777777" w:rsidR="00B62141" w:rsidRPr="00411326" w:rsidRDefault="00B62141" w:rsidP="0088538B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411326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1E2C07" w14:textId="5F97FDF5" w:rsidR="00B62141" w:rsidRPr="00411326" w:rsidRDefault="00B62141" w:rsidP="0088538B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411326">
              <w:rPr>
                <w:sz w:val="24"/>
                <w:szCs w:val="24"/>
              </w:rPr>
              <w:t>postępowania o udzielenie zamówienia publicznego, prowadzonego w trybie przetarg</w:t>
            </w:r>
            <w:r w:rsidR="00411326">
              <w:rPr>
                <w:sz w:val="24"/>
                <w:szCs w:val="24"/>
              </w:rPr>
              <w:t>u</w:t>
            </w:r>
            <w:r w:rsidRPr="00411326">
              <w:rPr>
                <w:sz w:val="24"/>
                <w:szCs w:val="24"/>
              </w:rPr>
              <w:t xml:space="preserve"> nieograniczon</w:t>
            </w:r>
            <w:r w:rsidR="00411326">
              <w:rPr>
                <w:sz w:val="24"/>
                <w:szCs w:val="24"/>
              </w:rPr>
              <w:t>ego</w:t>
            </w:r>
            <w:r w:rsidRPr="00411326">
              <w:rPr>
                <w:b/>
                <w:sz w:val="24"/>
                <w:szCs w:val="24"/>
              </w:rPr>
              <w:t xml:space="preserve"> </w:t>
            </w:r>
            <w:r w:rsidRPr="00411326">
              <w:rPr>
                <w:bCs/>
                <w:sz w:val="24"/>
                <w:szCs w:val="24"/>
              </w:rPr>
              <w:t>na</w:t>
            </w:r>
            <w:r w:rsidRPr="00411326">
              <w:rPr>
                <w:b/>
                <w:sz w:val="24"/>
                <w:szCs w:val="24"/>
              </w:rPr>
              <w:t xml:space="preserve"> </w:t>
            </w:r>
            <w:r w:rsidRPr="00411326">
              <w:rPr>
                <w:bCs/>
                <w:sz w:val="24"/>
                <w:szCs w:val="24"/>
              </w:rPr>
              <w:t>”</w:t>
            </w:r>
            <w:r w:rsidRPr="00411326">
              <w:rPr>
                <w:b/>
                <w:bCs/>
                <w:sz w:val="24"/>
                <w:szCs w:val="24"/>
              </w:rPr>
              <w:t>Zakup i dostawa produktów farmaceutycznych IV</w:t>
            </w:r>
            <w:r w:rsidRPr="00411326">
              <w:rPr>
                <w:bCs/>
                <w:sz w:val="24"/>
                <w:szCs w:val="24"/>
              </w:rPr>
              <w:t>”</w:t>
            </w:r>
            <w:r w:rsidRPr="00411326">
              <w:rPr>
                <w:b/>
                <w:sz w:val="24"/>
                <w:szCs w:val="24"/>
              </w:rPr>
              <w:t xml:space="preserve"> </w:t>
            </w:r>
            <w:r w:rsidRPr="00411326">
              <w:rPr>
                <w:bCs/>
                <w:sz w:val="24"/>
                <w:szCs w:val="24"/>
              </w:rPr>
              <w:t>– znak sprawy</w:t>
            </w:r>
            <w:r w:rsidRPr="00411326">
              <w:rPr>
                <w:b/>
                <w:sz w:val="24"/>
                <w:szCs w:val="24"/>
              </w:rPr>
              <w:t xml:space="preserve"> ZP/48/2023</w:t>
            </w:r>
            <w:r w:rsidRPr="00411326">
              <w:rPr>
                <w:bCs/>
                <w:sz w:val="24"/>
                <w:szCs w:val="24"/>
              </w:rPr>
              <w:t>.</w:t>
            </w:r>
          </w:p>
        </w:tc>
      </w:tr>
    </w:tbl>
    <w:p w14:paraId="30078B7F" w14:textId="023B7CFB" w:rsidR="00451DD0" w:rsidRDefault="005C0930" w:rsidP="00451DD0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411326">
        <w:rPr>
          <w:sz w:val="24"/>
          <w:szCs w:val="24"/>
        </w:rPr>
        <w:t>Zamawiający,</w:t>
      </w:r>
      <w:r w:rsidR="00411326">
        <w:rPr>
          <w:sz w:val="24"/>
          <w:szCs w:val="24"/>
        </w:rPr>
        <w:t xml:space="preserve"> </w:t>
      </w:r>
      <w:r w:rsidRPr="00411326">
        <w:rPr>
          <w:sz w:val="24"/>
          <w:szCs w:val="24"/>
        </w:rPr>
        <w:t xml:space="preserve">działając na podstawie art. </w:t>
      </w:r>
      <w:r w:rsidR="009126D8">
        <w:rPr>
          <w:sz w:val="24"/>
          <w:szCs w:val="24"/>
        </w:rPr>
        <w:t>137</w:t>
      </w:r>
      <w:r w:rsidRPr="00411326">
        <w:rPr>
          <w:sz w:val="24"/>
          <w:szCs w:val="24"/>
        </w:rPr>
        <w:t xml:space="preserve"> ust. 1 i 2 ustawy z dnia 11 września 2019r. Prawo zamówień publicznych, </w:t>
      </w:r>
      <w:r w:rsidR="00EB3650" w:rsidRPr="00411326">
        <w:rPr>
          <w:sz w:val="24"/>
          <w:szCs w:val="24"/>
        </w:rPr>
        <w:t xml:space="preserve">informuje o </w:t>
      </w:r>
      <w:r w:rsidRPr="00411326">
        <w:rPr>
          <w:sz w:val="24"/>
          <w:szCs w:val="24"/>
        </w:rPr>
        <w:t>dokon</w:t>
      </w:r>
      <w:r w:rsidR="00EB3650" w:rsidRPr="00411326">
        <w:rPr>
          <w:sz w:val="24"/>
          <w:szCs w:val="24"/>
        </w:rPr>
        <w:t>aniu</w:t>
      </w:r>
      <w:r w:rsidRPr="00411326">
        <w:rPr>
          <w:sz w:val="24"/>
          <w:szCs w:val="24"/>
        </w:rPr>
        <w:t xml:space="preserve"> </w:t>
      </w:r>
      <w:r w:rsidR="00460DC4" w:rsidRPr="00411326">
        <w:rPr>
          <w:sz w:val="24"/>
          <w:szCs w:val="24"/>
        </w:rPr>
        <w:t>zmian</w:t>
      </w:r>
      <w:r w:rsidRPr="00411326">
        <w:rPr>
          <w:sz w:val="24"/>
          <w:szCs w:val="24"/>
        </w:rPr>
        <w:t xml:space="preserve"> w z</w:t>
      </w:r>
      <w:r w:rsidR="00460DC4" w:rsidRPr="00411326">
        <w:rPr>
          <w:sz w:val="24"/>
          <w:szCs w:val="24"/>
        </w:rPr>
        <w:t>apis</w:t>
      </w:r>
      <w:r w:rsidRPr="00411326">
        <w:rPr>
          <w:sz w:val="24"/>
          <w:szCs w:val="24"/>
        </w:rPr>
        <w:t>ach</w:t>
      </w:r>
      <w:r w:rsidR="00460DC4" w:rsidRPr="00411326">
        <w:rPr>
          <w:sz w:val="24"/>
          <w:szCs w:val="24"/>
        </w:rPr>
        <w:t xml:space="preserve"> </w:t>
      </w:r>
      <w:r w:rsidR="0022485D" w:rsidRPr="00411326">
        <w:rPr>
          <w:sz w:val="24"/>
          <w:szCs w:val="24"/>
        </w:rPr>
        <w:t>S</w:t>
      </w:r>
      <w:r w:rsidR="009126D8">
        <w:rPr>
          <w:sz w:val="24"/>
          <w:szCs w:val="24"/>
        </w:rPr>
        <w:t>pecyfikacji Warunków Zamówienia</w:t>
      </w:r>
      <w:r w:rsidR="00460DC4" w:rsidRPr="00411326">
        <w:rPr>
          <w:sz w:val="24"/>
          <w:szCs w:val="24"/>
        </w:rPr>
        <w:t xml:space="preserve"> w następującym zakresie</w:t>
      </w:r>
      <w:r w:rsidR="00EF1037" w:rsidRPr="00411326">
        <w:rPr>
          <w:sz w:val="24"/>
          <w:szCs w:val="24"/>
        </w:rPr>
        <w:t>:</w:t>
      </w:r>
    </w:p>
    <w:p w14:paraId="09E19E81" w14:textId="1011C3BA" w:rsidR="00362479" w:rsidRPr="00411326" w:rsidRDefault="00451DD0" w:rsidP="00362479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 </w:t>
      </w:r>
      <w:r w:rsidRPr="00451DD0">
        <w:rPr>
          <w:i/>
          <w:iCs/>
          <w:sz w:val="24"/>
          <w:szCs w:val="24"/>
        </w:rPr>
        <w:t>Załączniku nr 4</w:t>
      </w:r>
      <w:r w:rsidR="00061D38">
        <w:rPr>
          <w:i/>
          <w:iCs/>
          <w:sz w:val="24"/>
          <w:szCs w:val="24"/>
        </w:rPr>
        <w:t xml:space="preserve"> (Projekt umowy)</w:t>
      </w:r>
      <w:r w:rsidRPr="00451DD0">
        <w:rPr>
          <w:i/>
          <w:iCs/>
          <w:sz w:val="24"/>
          <w:szCs w:val="24"/>
        </w:rPr>
        <w:t xml:space="preserve"> oraz 4a </w:t>
      </w:r>
      <w:r w:rsidR="00061D38">
        <w:rPr>
          <w:i/>
          <w:iCs/>
          <w:sz w:val="24"/>
          <w:szCs w:val="24"/>
        </w:rPr>
        <w:t xml:space="preserve">(Projekt umowy dot. Pakietu 65) </w:t>
      </w:r>
      <w:r w:rsidRPr="00451DD0">
        <w:rPr>
          <w:i/>
          <w:iCs/>
          <w:sz w:val="24"/>
          <w:szCs w:val="24"/>
        </w:rPr>
        <w:t>do SWZ</w:t>
      </w:r>
      <w:r>
        <w:rPr>
          <w:sz w:val="24"/>
          <w:szCs w:val="24"/>
        </w:rPr>
        <w:t xml:space="preserve"> modyfikuje zapisy dotyczące zamówień w trybie </w:t>
      </w:r>
      <w:r w:rsidRPr="00451DD0">
        <w:rPr>
          <w:i/>
          <w:iCs/>
          <w:sz w:val="24"/>
          <w:szCs w:val="24"/>
        </w:rPr>
        <w:t>„na ratunek”</w:t>
      </w:r>
      <w:r>
        <w:rPr>
          <w:sz w:val="24"/>
          <w:szCs w:val="24"/>
        </w:rPr>
        <w:t xml:space="preserve"> </w:t>
      </w:r>
      <w:r w:rsidR="008B03F5">
        <w:rPr>
          <w:sz w:val="24"/>
          <w:szCs w:val="24"/>
        </w:rPr>
        <w:t>oraz</w:t>
      </w:r>
      <w:r>
        <w:rPr>
          <w:sz w:val="24"/>
          <w:szCs w:val="24"/>
        </w:rPr>
        <w:t xml:space="preserve"> dodaje zapisy dotyczące </w:t>
      </w:r>
      <w:r w:rsidR="00146EEF">
        <w:rPr>
          <w:sz w:val="24"/>
          <w:szCs w:val="24"/>
        </w:rPr>
        <w:t>dostawy produktu zamiennego.</w:t>
      </w:r>
    </w:p>
    <w:p w14:paraId="3755B55D" w14:textId="6CEA472E" w:rsidR="000F3430" w:rsidRPr="00A77EFB" w:rsidRDefault="00362479" w:rsidP="00A77EFB">
      <w:pPr>
        <w:spacing w:before="120" w:after="120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br/>
      </w:r>
      <w:r w:rsidR="009126D8" w:rsidRPr="00451DD0">
        <w:rPr>
          <w:i/>
          <w:iCs/>
          <w:sz w:val="24"/>
          <w:szCs w:val="24"/>
          <w:u w:val="single"/>
        </w:rPr>
        <w:t xml:space="preserve">Załącznik nr 4 do SWZ – Projekt umowy </w:t>
      </w:r>
    </w:p>
    <w:p w14:paraId="54DD3B64" w14:textId="6C168769" w:rsidR="00E44630" w:rsidRPr="00E44630" w:rsidRDefault="00E44630" w:rsidP="00E44630">
      <w:pPr>
        <w:pStyle w:val="Tekstpodstawowy"/>
        <w:rPr>
          <w:b/>
          <w:bCs/>
          <w:szCs w:val="24"/>
        </w:rPr>
      </w:pPr>
      <w:r w:rsidRPr="00E44630">
        <w:rPr>
          <w:b/>
          <w:bCs/>
          <w:szCs w:val="24"/>
        </w:rPr>
        <w:t xml:space="preserve">Było: </w:t>
      </w:r>
    </w:p>
    <w:p w14:paraId="1C6863B0" w14:textId="6BC51C78" w:rsidR="00E44630" w:rsidRDefault="00E44630" w:rsidP="00E44630">
      <w:pPr>
        <w:jc w:val="center"/>
        <w:rPr>
          <w:b/>
          <w:sz w:val="22"/>
          <w:szCs w:val="22"/>
        </w:rPr>
      </w:pPr>
      <w:r w:rsidRPr="002856CB">
        <w:rPr>
          <w:b/>
          <w:sz w:val="22"/>
          <w:szCs w:val="22"/>
        </w:rPr>
        <w:t>§ 4</w:t>
      </w:r>
    </w:p>
    <w:p w14:paraId="3703F43C" w14:textId="3B02550D" w:rsidR="00E44630" w:rsidRPr="00E44630" w:rsidRDefault="00E44630" w:rsidP="008B03F5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E44630">
        <w:rPr>
          <w:bCs/>
          <w:sz w:val="22"/>
          <w:szCs w:val="22"/>
        </w:rPr>
        <w:t>Realizacja zakupów (dostawa) odbywać się będzie sukcesywnie w okresie obowiązywania umowy, każdorazowo na podstawie zamówienia złożonego przez Zamawiającego za pośrednictwem poczty elektronicznej na adres Wykonawcy…………………..  sporządzonego przez Zamawiającego, określającego rodzaj i ilość towaru, w terminie do 3 dni roboczych od złożenia zamówienia, a w przypadku zamówienia w trybie „na ratunek” w jak najkrótszym czasie, jednak nie dłużej niż 24 godziny (7 dni kalendarzowych, 24h na dobę) od złożenia zamówienia.</w:t>
      </w:r>
    </w:p>
    <w:p w14:paraId="638595BC" w14:textId="77777777" w:rsidR="00E44630" w:rsidRPr="00E44630" w:rsidRDefault="00E44630" w:rsidP="00E44630">
      <w:pPr>
        <w:rPr>
          <w:b/>
          <w:sz w:val="22"/>
          <w:szCs w:val="22"/>
        </w:rPr>
      </w:pPr>
    </w:p>
    <w:p w14:paraId="7CA65071" w14:textId="6118A223" w:rsidR="00E44630" w:rsidRPr="00E44630" w:rsidRDefault="00E44630" w:rsidP="00E44630">
      <w:pPr>
        <w:pStyle w:val="Tekstpodstawowy"/>
        <w:jc w:val="left"/>
        <w:rPr>
          <w:b/>
          <w:bCs/>
          <w:szCs w:val="24"/>
        </w:rPr>
      </w:pPr>
      <w:r w:rsidRPr="00E44630">
        <w:rPr>
          <w:b/>
          <w:bCs/>
          <w:szCs w:val="24"/>
        </w:rPr>
        <w:t xml:space="preserve">Jest: </w:t>
      </w:r>
    </w:p>
    <w:p w14:paraId="3A600C21" w14:textId="482AEAA6" w:rsidR="00E44630" w:rsidRDefault="00E44630" w:rsidP="00E44630">
      <w:pPr>
        <w:jc w:val="center"/>
        <w:rPr>
          <w:b/>
          <w:sz w:val="22"/>
          <w:szCs w:val="22"/>
        </w:rPr>
      </w:pPr>
      <w:r w:rsidRPr="002856CB">
        <w:rPr>
          <w:b/>
          <w:sz w:val="22"/>
          <w:szCs w:val="22"/>
        </w:rPr>
        <w:t>§ 4</w:t>
      </w:r>
    </w:p>
    <w:p w14:paraId="48B9EE4A" w14:textId="0AAF7440" w:rsidR="00E44630" w:rsidRPr="002856CB" w:rsidRDefault="00E44630" w:rsidP="008B03F5">
      <w:pPr>
        <w:numPr>
          <w:ilvl w:val="0"/>
          <w:numId w:val="2"/>
        </w:numPr>
        <w:jc w:val="both"/>
        <w:rPr>
          <w:b/>
          <w:sz w:val="22"/>
          <w:szCs w:val="22"/>
        </w:rPr>
      </w:pPr>
      <w:r w:rsidRPr="00E44630">
        <w:rPr>
          <w:bCs/>
          <w:sz w:val="22"/>
          <w:szCs w:val="22"/>
        </w:rPr>
        <w:t xml:space="preserve">Realizacja zakupów (dostawa) odbywać się będzie sukcesywnie w okresie obowiązywania umowy, każdorazowo na podstawie zamówienia złożonego przez Zamawiającego za pośrednictwem poczty elektronicznej na adres Wykonawcy…………………..  sporządzonego przez Zamawiającego, określającego rodzaj i ilość towaru, w terminie do 3 dni roboczych od złożenia zamówienia, a w przypadku zamówienia </w:t>
      </w:r>
      <w:bookmarkStart w:id="0" w:name="_Hlk151451700"/>
      <w:r w:rsidRPr="008D170B">
        <w:rPr>
          <w:color w:val="FF0000"/>
          <w:sz w:val="22"/>
          <w:szCs w:val="22"/>
        </w:rPr>
        <w:t>w trybie pilnym-  do 24 godzin  (od poniedziałku do piątku z wyłączeniem dni ustawowo wolnych od pracy) od złożenia zamówienia.</w:t>
      </w:r>
      <w:bookmarkEnd w:id="0"/>
    </w:p>
    <w:p w14:paraId="7716AA79" w14:textId="77777777" w:rsidR="004E009D" w:rsidRDefault="004E009D" w:rsidP="00E44630">
      <w:pPr>
        <w:pStyle w:val="Tekstpodstawowy"/>
        <w:jc w:val="left"/>
        <w:rPr>
          <w:szCs w:val="24"/>
        </w:rPr>
      </w:pPr>
    </w:p>
    <w:p w14:paraId="197B8D74" w14:textId="52B91B7D" w:rsidR="004E009D" w:rsidRPr="004E009D" w:rsidRDefault="004E009D" w:rsidP="004E009D">
      <w:pPr>
        <w:rPr>
          <w:bCs/>
          <w:sz w:val="22"/>
          <w:szCs w:val="22"/>
        </w:rPr>
      </w:pPr>
      <w:r>
        <w:rPr>
          <w:szCs w:val="24"/>
        </w:rPr>
        <w:t xml:space="preserve">W </w:t>
      </w:r>
      <w:r w:rsidRPr="002856CB">
        <w:rPr>
          <w:b/>
          <w:sz w:val="22"/>
          <w:szCs w:val="22"/>
        </w:rPr>
        <w:t xml:space="preserve">§ </w:t>
      </w:r>
      <w:r w:rsidR="00146EEF">
        <w:rPr>
          <w:b/>
          <w:sz w:val="22"/>
          <w:szCs w:val="22"/>
        </w:rPr>
        <w:t>11</w:t>
      </w:r>
      <w:r>
        <w:rPr>
          <w:bCs/>
          <w:sz w:val="22"/>
          <w:szCs w:val="22"/>
        </w:rPr>
        <w:t xml:space="preserve"> Zamawiający dodaje zapisy dotyczące </w:t>
      </w:r>
      <w:r w:rsidR="00146EEF">
        <w:rPr>
          <w:bCs/>
          <w:sz w:val="22"/>
          <w:szCs w:val="22"/>
        </w:rPr>
        <w:t>dostawy produktu zamiennego o parametrach nie gorszych od produktu objętego umową</w:t>
      </w:r>
      <w:r>
        <w:rPr>
          <w:bCs/>
          <w:sz w:val="22"/>
          <w:szCs w:val="22"/>
        </w:rPr>
        <w:t xml:space="preserve"> </w:t>
      </w:r>
    </w:p>
    <w:p w14:paraId="7DE9935B" w14:textId="6B68E5FD" w:rsidR="004E009D" w:rsidRDefault="004E009D" w:rsidP="004E009D">
      <w:pPr>
        <w:pStyle w:val="Tekstpodstawowy"/>
        <w:jc w:val="center"/>
        <w:rPr>
          <w:b/>
          <w:sz w:val="22"/>
          <w:szCs w:val="22"/>
        </w:rPr>
      </w:pPr>
      <w:r w:rsidRPr="002856CB">
        <w:rPr>
          <w:b/>
          <w:sz w:val="22"/>
          <w:szCs w:val="22"/>
        </w:rPr>
        <w:t xml:space="preserve">§ </w:t>
      </w:r>
      <w:r w:rsidR="00146EEF">
        <w:rPr>
          <w:b/>
          <w:sz w:val="22"/>
          <w:szCs w:val="22"/>
        </w:rPr>
        <w:t>11</w:t>
      </w:r>
    </w:p>
    <w:p w14:paraId="570FACFD" w14:textId="77777777" w:rsidR="00146EEF" w:rsidRDefault="00146EEF" w:rsidP="00146EEF">
      <w:pPr>
        <w:numPr>
          <w:ilvl w:val="0"/>
          <w:numId w:val="14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455 ustawy Prawo Zamówień Publicznych, Strony dopuszczają możliwość zmiany umowy, która nie prowadzi do modyfikacji ogólnego charakteru umowy, a także </w:t>
      </w:r>
      <w:r>
        <w:rPr>
          <w:sz w:val="22"/>
          <w:szCs w:val="22"/>
        </w:rPr>
        <w:br/>
        <w:t>w przypadku wystąpienia następujących okoliczności:</w:t>
      </w:r>
    </w:p>
    <w:p w14:paraId="7AEF4760" w14:textId="18094084" w:rsidR="00146EEF" w:rsidRDefault="00146EEF" w:rsidP="00146EEF">
      <w:pPr>
        <w:numPr>
          <w:ilvl w:val="0"/>
          <w:numId w:val="18"/>
        </w:numPr>
        <w:ind w:left="709" w:hanging="283"/>
        <w:jc w:val="both"/>
        <w:rPr>
          <w:i/>
          <w:iCs/>
          <w:sz w:val="22"/>
          <w:szCs w:val="22"/>
        </w:rPr>
      </w:pPr>
      <w:r w:rsidRPr="00146EEF">
        <w:rPr>
          <w:i/>
          <w:iCs/>
          <w:sz w:val="22"/>
          <w:szCs w:val="22"/>
        </w:rPr>
        <w:t>dostawy produktu zamiennego o parametrach nie gorszych od produktu objętego umową w przypadku wystąpienia przejściowego braku produktu z przyczyn leżących po stronie producenta, w cenie jednostkowej nie wyższej niż w umowie,</w:t>
      </w:r>
    </w:p>
    <w:p w14:paraId="35FCC7DE" w14:textId="3D8C672A" w:rsidR="00146EEF" w:rsidRDefault="00146EEF" w:rsidP="00146EEF">
      <w:pPr>
        <w:jc w:val="both"/>
        <w:rPr>
          <w:i/>
          <w:iCs/>
          <w:sz w:val="22"/>
          <w:szCs w:val="22"/>
        </w:rPr>
      </w:pPr>
    </w:p>
    <w:p w14:paraId="5ECBF82B" w14:textId="77777777" w:rsidR="00146EEF" w:rsidRPr="00146EEF" w:rsidRDefault="00146EEF" w:rsidP="00146EEF">
      <w:pPr>
        <w:numPr>
          <w:ilvl w:val="0"/>
          <w:numId w:val="19"/>
        </w:numPr>
        <w:suppressAutoHyphens/>
        <w:spacing w:line="276" w:lineRule="auto"/>
        <w:ind w:left="426" w:hanging="426"/>
        <w:jc w:val="both"/>
        <w:rPr>
          <w:rFonts w:eastAsia="Arial"/>
          <w:i/>
          <w:iCs/>
          <w:sz w:val="22"/>
          <w:szCs w:val="22"/>
        </w:rPr>
      </w:pPr>
      <w:r w:rsidRPr="00146EEF">
        <w:rPr>
          <w:i/>
          <w:iCs/>
          <w:sz w:val="22"/>
          <w:szCs w:val="22"/>
        </w:rPr>
        <w:t xml:space="preserve">W </w:t>
      </w:r>
      <w:r w:rsidRPr="00146EEF">
        <w:rPr>
          <w:rFonts w:eastAsia="Arial"/>
          <w:i/>
          <w:iCs/>
          <w:sz w:val="22"/>
          <w:szCs w:val="22"/>
        </w:rPr>
        <w:t>przypadkach, o których mowa w ust. 3 lit. a), b) i c) Wykonawca wraz z wnioskiem o zmianę</w:t>
      </w:r>
    </w:p>
    <w:p w14:paraId="4E5E9617" w14:textId="3908B014" w:rsidR="00146EEF" w:rsidRPr="00146EEF" w:rsidRDefault="00146EEF" w:rsidP="00146EEF">
      <w:pPr>
        <w:spacing w:line="276" w:lineRule="auto"/>
        <w:ind w:left="426"/>
        <w:jc w:val="both"/>
        <w:rPr>
          <w:rFonts w:eastAsia="Arial"/>
          <w:i/>
          <w:iCs/>
          <w:sz w:val="22"/>
          <w:szCs w:val="22"/>
        </w:rPr>
      </w:pPr>
      <w:r w:rsidRPr="00146EEF">
        <w:rPr>
          <w:rFonts w:eastAsia="Arial"/>
          <w:i/>
          <w:iCs/>
          <w:sz w:val="22"/>
          <w:szCs w:val="22"/>
        </w:rPr>
        <w:t xml:space="preserve">asortymentu zobowiązuje się do przekazania do Zamawiającego próbki towaru oraz pisemnego oświadczenia producenta w przedmiocie wstrzymania, zakończenia produkcji lub wycofania </w:t>
      </w:r>
      <w:r w:rsidRPr="00146EEF">
        <w:rPr>
          <w:rFonts w:eastAsia="Arial"/>
          <w:i/>
          <w:iCs/>
          <w:sz w:val="22"/>
          <w:szCs w:val="22"/>
        </w:rPr>
        <w:br/>
        <w:t xml:space="preserve">z rynku produktu medycznego. Parametry nowego asortymentu spełniać mają wymagania określone w SWZ.   </w:t>
      </w:r>
    </w:p>
    <w:p w14:paraId="26DE4917" w14:textId="77777777" w:rsidR="004E009D" w:rsidRDefault="004E009D" w:rsidP="00E44630">
      <w:pPr>
        <w:pStyle w:val="Tekstpodstawowy"/>
        <w:jc w:val="left"/>
        <w:rPr>
          <w:szCs w:val="24"/>
        </w:rPr>
      </w:pPr>
    </w:p>
    <w:p w14:paraId="7EADC975" w14:textId="6E1B921D" w:rsidR="000F3430" w:rsidRDefault="000F3430" w:rsidP="00E44630">
      <w:pPr>
        <w:pStyle w:val="Tekstpodstawowy"/>
        <w:jc w:val="left"/>
        <w:rPr>
          <w:bCs/>
          <w:szCs w:val="24"/>
        </w:rPr>
      </w:pPr>
    </w:p>
    <w:p w14:paraId="0A8D49ED" w14:textId="10BB4C5D" w:rsidR="00A77EFB" w:rsidRDefault="000F3430" w:rsidP="00E44630">
      <w:pPr>
        <w:pStyle w:val="Tekstpodstawowy"/>
        <w:jc w:val="left"/>
        <w:rPr>
          <w:bCs/>
          <w:szCs w:val="24"/>
        </w:rPr>
      </w:pPr>
      <w:r>
        <w:rPr>
          <w:bCs/>
          <w:szCs w:val="24"/>
        </w:rPr>
        <w:t xml:space="preserve">Pozostałe zapisy znajdujące się w </w:t>
      </w:r>
      <w:r w:rsidRPr="000F3430">
        <w:rPr>
          <w:bCs/>
          <w:i/>
          <w:iCs/>
          <w:szCs w:val="24"/>
        </w:rPr>
        <w:t>Załączniku nr 4 do SWZ - Projekt umowy</w:t>
      </w:r>
      <w:r>
        <w:rPr>
          <w:bCs/>
          <w:szCs w:val="24"/>
        </w:rPr>
        <w:t xml:space="preserve"> pozostają bez zmian. </w:t>
      </w:r>
    </w:p>
    <w:p w14:paraId="4C5E8F09" w14:textId="77777777" w:rsidR="00146EEF" w:rsidRDefault="00146EEF" w:rsidP="00E44630">
      <w:pPr>
        <w:pStyle w:val="Tekstpodstawowy"/>
        <w:jc w:val="left"/>
        <w:rPr>
          <w:bCs/>
          <w:szCs w:val="24"/>
        </w:rPr>
      </w:pPr>
    </w:p>
    <w:p w14:paraId="6AAE4090" w14:textId="1D89AA04" w:rsidR="000F3430" w:rsidRDefault="000F3430" w:rsidP="00E44630">
      <w:pPr>
        <w:pStyle w:val="Tekstpodstawowy"/>
        <w:jc w:val="left"/>
        <w:rPr>
          <w:bCs/>
          <w:i/>
          <w:iCs/>
          <w:szCs w:val="24"/>
          <w:u w:val="single"/>
        </w:rPr>
      </w:pPr>
      <w:r w:rsidRPr="000F3430">
        <w:rPr>
          <w:bCs/>
          <w:i/>
          <w:iCs/>
          <w:szCs w:val="24"/>
          <w:u w:val="single"/>
        </w:rPr>
        <w:t>Załącznik 4a do SWZ – Projekt umowy – dotyczy Pakietu 65</w:t>
      </w:r>
    </w:p>
    <w:p w14:paraId="454C3059" w14:textId="16E79875" w:rsidR="000F3430" w:rsidRDefault="000F3430" w:rsidP="00E44630">
      <w:pPr>
        <w:pStyle w:val="Tekstpodstawowy"/>
        <w:jc w:val="left"/>
        <w:rPr>
          <w:bCs/>
          <w:i/>
          <w:iCs/>
          <w:szCs w:val="24"/>
          <w:u w:val="single"/>
        </w:rPr>
      </w:pPr>
    </w:p>
    <w:p w14:paraId="4DD076FA" w14:textId="73361206" w:rsidR="000F3430" w:rsidRPr="000F3430" w:rsidRDefault="000F3430" w:rsidP="00E44630">
      <w:pPr>
        <w:pStyle w:val="Tekstpodstawowy"/>
        <w:jc w:val="left"/>
        <w:rPr>
          <w:b/>
          <w:szCs w:val="24"/>
        </w:rPr>
      </w:pPr>
      <w:r w:rsidRPr="000F3430">
        <w:rPr>
          <w:b/>
          <w:szCs w:val="24"/>
        </w:rPr>
        <w:t xml:space="preserve">Było: </w:t>
      </w:r>
    </w:p>
    <w:p w14:paraId="67F33A8A" w14:textId="78E24128" w:rsidR="000F3430" w:rsidRPr="00FB7236" w:rsidRDefault="000F3430" w:rsidP="000F3430">
      <w:pPr>
        <w:jc w:val="center"/>
        <w:rPr>
          <w:b/>
          <w:sz w:val="22"/>
          <w:szCs w:val="22"/>
        </w:rPr>
      </w:pPr>
      <w:r w:rsidRPr="00FB7236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</w:t>
      </w:r>
      <w:r w:rsidR="006746E9">
        <w:rPr>
          <w:b/>
          <w:sz w:val="22"/>
          <w:szCs w:val="22"/>
        </w:rPr>
        <w:t>0</w:t>
      </w:r>
    </w:p>
    <w:p w14:paraId="7C5E6A3C" w14:textId="057DD710" w:rsidR="000F3430" w:rsidRDefault="000F3430" w:rsidP="00A77EFB">
      <w:pPr>
        <w:numPr>
          <w:ilvl w:val="0"/>
          <w:numId w:val="5"/>
        </w:numPr>
        <w:tabs>
          <w:tab w:val="left" w:pos="360"/>
        </w:tabs>
        <w:suppressAutoHyphens/>
        <w:ind w:left="426" w:hanging="426"/>
        <w:jc w:val="both"/>
        <w:rPr>
          <w:sz w:val="22"/>
          <w:szCs w:val="22"/>
        </w:rPr>
      </w:pPr>
      <w:r w:rsidRPr="00FB7236">
        <w:rPr>
          <w:sz w:val="22"/>
          <w:szCs w:val="22"/>
        </w:rPr>
        <w:t xml:space="preserve"> </w:t>
      </w:r>
      <w:r w:rsidR="009A7931" w:rsidRPr="009A7931">
        <w:rPr>
          <w:sz w:val="22"/>
          <w:szCs w:val="22"/>
        </w:rPr>
        <w:t xml:space="preserve">Realizacja zakupów (dostawa) odbywać się będzie sukcesywnie w okresie obowiązywania umowy, każdorazowo na podstawie zamówienia pisemnego w tym przesłanego w formie dokumentu elektronicznego przesłanego pocztą elektroniczną, sporządzonego przez Zamawiającego, określającego rodzaj i ilość produktu, w terminie do 3 dni roboczych od złożenia zamówienia, a w przypadku zamówienia </w:t>
      </w:r>
      <w:r w:rsidRPr="00DB511F">
        <w:rPr>
          <w:sz w:val="22"/>
          <w:szCs w:val="22"/>
        </w:rPr>
        <w:t>w trybie „na ratunek” w jak najkrótszym czasie, jednak nie dłużej niż 24 godziny (liczone w dniach kalendarzowych) od złożenia zamówienia.</w:t>
      </w:r>
    </w:p>
    <w:p w14:paraId="4295F94C" w14:textId="5F11D564" w:rsidR="00A77EFB" w:rsidRDefault="00A77EFB" w:rsidP="00A77EFB">
      <w:pPr>
        <w:tabs>
          <w:tab w:val="left" w:pos="360"/>
        </w:tabs>
        <w:suppressAutoHyphens/>
        <w:jc w:val="both"/>
        <w:rPr>
          <w:sz w:val="22"/>
          <w:szCs w:val="22"/>
        </w:rPr>
      </w:pPr>
    </w:p>
    <w:p w14:paraId="50BC5837" w14:textId="77777777" w:rsidR="008B03F5" w:rsidRPr="00FB7236" w:rsidRDefault="008B03F5" w:rsidP="008B03F5">
      <w:pPr>
        <w:jc w:val="center"/>
        <w:rPr>
          <w:b/>
          <w:sz w:val="22"/>
          <w:szCs w:val="22"/>
        </w:rPr>
      </w:pPr>
      <w:r w:rsidRPr="00FB7236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12</w:t>
      </w:r>
    </w:p>
    <w:p w14:paraId="64910D7F" w14:textId="237F81BE" w:rsidR="008B03F5" w:rsidRDefault="008B03F5" w:rsidP="008B03F5">
      <w:pPr>
        <w:numPr>
          <w:ilvl w:val="0"/>
          <w:numId w:val="7"/>
        </w:numPr>
        <w:tabs>
          <w:tab w:val="left" w:pos="360"/>
        </w:tabs>
        <w:suppressAutoHyphens/>
        <w:ind w:left="426" w:hanging="426"/>
        <w:jc w:val="both"/>
        <w:rPr>
          <w:sz w:val="22"/>
          <w:szCs w:val="22"/>
        </w:rPr>
      </w:pPr>
      <w:r w:rsidRPr="00FB7236">
        <w:rPr>
          <w:sz w:val="22"/>
          <w:szCs w:val="22"/>
        </w:rPr>
        <w:t xml:space="preserve">Towar zostanie </w:t>
      </w:r>
      <w:r w:rsidRPr="00FB7236">
        <w:rPr>
          <w:b/>
          <w:sz w:val="22"/>
          <w:szCs w:val="22"/>
        </w:rPr>
        <w:t>dostarczony wraz z fakturą</w:t>
      </w:r>
      <w:r w:rsidRPr="00FB7236">
        <w:rPr>
          <w:sz w:val="22"/>
          <w:szCs w:val="22"/>
        </w:rPr>
        <w:t xml:space="preserve"> przez Wykonawcę w opakowaniach na jego koszt </w:t>
      </w:r>
      <w:r w:rsidRPr="00FB7236">
        <w:rPr>
          <w:sz w:val="22"/>
          <w:szCs w:val="22"/>
        </w:rPr>
        <w:br/>
        <w:t xml:space="preserve">i ryzyko i rozładowany siłami Wykonawcy na jego koszt w magazynie aptecznym Zamawiającego przy ul. Prądnickiej 35-37 w Krakowie, w dni robocze w godz. </w:t>
      </w:r>
      <w:r w:rsidRPr="00FB7236">
        <w:rPr>
          <w:b/>
          <w:sz w:val="22"/>
          <w:szCs w:val="22"/>
        </w:rPr>
        <w:t>7:30 do 14:00</w:t>
      </w:r>
      <w:r>
        <w:rPr>
          <w:sz w:val="22"/>
          <w:szCs w:val="22"/>
        </w:rPr>
        <w:t xml:space="preserve">, </w:t>
      </w:r>
      <w:r w:rsidRPr="00FB7236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DB511F">
        <w:rPr>
          <w:sz w:val="22"/>
          <w:szCs w:val="22"/>
        </w:rPr>
        <w:t>a w przypadku zamówienia w trybie „na ratunek” w jak najkrótszym czasie, jednak nie dłużej niż 24 godziny (liczone w dniach kalendarzowych) od złożenia zamówienia.</w:t>
      </w:r>
    </w:p>
    <w:p w14:paraId="4A343AB0" w14:textId="77777777" w:rsidR="008B03F5" w:rsidRDefault="008B03F5" w:rsidP="00A77EFB">
      <w:pPr>
        <w:tabs>
          <w:tab w:val="left" w:pos="360"/>
        </w:tabs>
        <w:suppressAutoHyphens/>
        <w:jc w:val="both"/>
        <w:rPr>
          <w:sz w:val="22"/>
          <w:szCs w:val="22"/>
        </w:rPr>
      </w:pPr>
    </w:p>
    <w:p w14:paraId="6E343467" w14:textId="77777777" w:rsidR="00A77EFB" w:rsidRPr="00A77EFB" w:rsidRDefault="00A77EFB" w:rsidP="00A77EFB">
      <w:pPr>
        <w:tabs>
          <w:tab w:val="left" w:pos="360"/>
        </w:tabs>
        <w:suppressAutoHyphens/>
        <w:jc w:val="both"/>
        <w:rPr>
          <w:sz w:val="22"/>
          <w:szCs w:val="22"/>
        </w:rPr>
      </w:pPr>
    </w:p>
    <w:p w14:paraId="58D18729" w14:textId="3840227E" w:rsidR="000F3430" w:rsidRDefault="000F3430" w:rsidP="00E44630">
      <w:pPr>
        <w:pStyle w:val="Tekstpodstawowy"/>
        <w:jc w:val="left"/>
        <w:rPr>
          <w:b/>
          <w:szCs w:val="24"/>
        </w:rPr>
      </w:pPr>
      <w:r w:rsidRPr="000F3430">
        <w:rPr>
          <w:b/>
          <w:szCs w:val="24"/>
        </w:rPr>
        <w:t xml:space="preserve">Jest: </w:t>
      </w:r>
    </w:p>
    <w:p w14:paraId="049B6E34" w14:textId="77777777" w:rsidR="009A7931" w:rsidRDefault="000F3430" w:rsidP="009A7931">
      <w:pPr>
        <w:jc w:val="center"/>
        <w:rPr>
          <w:b/>
          <w:sz w:val="22"/>
          <w:szCs w:val="22"/>
        </w:rPr>
      </w:pPr>
      <w:r w:rsidRPr="00FB7236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</w:t>
      </w:r>
      <w:r w:rsidR="006746E9">
        <w:rPr>
          <w:b/>
          <w:sz w:val="22"/>
          <w:szCs w:val="22"/>
        </w:rPr>
        <w:t>0</w:t>
      </w:r>
    </w:p>
    <w:p w14:paraId="64465A67" w14:textId="032FBDC7" w:rsidR="000F3430" w:rsidRPr="008B03F5" w:rsidRDefault="009A7931" w:rsidP="009A7931">
      <w:pPr>
        <w:numPr>
          <w:ilvl w:val="0"/>
          <w:numId w:val="6"/>
        </w:numPr>
        <w:ind w:left="426" w:hanging="426"/>
        <w:jc w:val="both"/>
        <w:rPr>
          <w:b/>
          <w:sz w:val="22"/>
          <w:szCs w:val="22"/>
        </w:rPr>
      </w:pPr>
      <w:r w:rsidRPr="009A7931">
        <w:rPr>
          <w:sz w:val="22"/>
          <w:szCs w:val="22"/>
        </w:rPr>
        <w:t xml:space="preserve">Realizacja zakupów (dostawa) odbywać się będzie sukcesywnie w okresie obowiązywania umowy, każdorazowo na podstawie zamówienia pisemnego w tym przesłanego w formie dokumentu elektronicznego przesłanego pocztą elektroniczną, sporządzonego przez Zamawiającego, określającego rodzaj i ilość produktu, w terminie do 3 dni roboczych od złożenia zamówienia, a w przypadku zamówienia </w:t>
      </w:r>
      <w:bookmarkStart w:id="1" w:name="_Hlk151452965"/>
      <w:r w:rsidRPr="008D170B">
        <w:rPr>
          <w:color w:val="FF0000"/>
          <w:sz w:val="22"/>
          <w:szCs w:val="22"/>
        </w:rPr>
        <w:t>w trybie pilnym-  do 24 godzin  (od poniedziałku do piątku z wyłączeniem dni ustawowo wolnych od pracy) od złożenia zamówienia.</w:t>
      </w:r>
      <w:bookmarkEnd w:id="1"/>
    </w:p>
    <w:p w14:paraId="59901C30" w14:textId="08964450" w:rsidR="008B03F5" w:rsidRDefault="008B03F5" w:rsidP="008B03F5">
      <w:pPr>
        <w:jc w:val="both"/>
        <w:rPr>
          <w:color w:val="FF0000"/>
          <w:sz w:val="22"/>
          <w:szCs w:val="22"/>
        </w:rPr>
      </w:pPr>
    </w:p>
    <w:p w14:paraId="08856701" w14:textId="77777777" w:rsidR="008B03F5" w:rsidRPr="00FB7236" w:rsidRDefault="008B03F5" w:rsidP="008B03F5">
      <w:pPr>
        <w:jc w:val="center"/>
        <w:rPr>
          <w:b/>
          <w:sz w:val="22"/>
          <w:szCs w:val="22"/>
        </w:rPr>
      </w:pPr>
      <w:r w:rsidRPr="00FB7236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12</w:t>
      </w:r>
    </w:p>
    <w:p w14:paraId="00CD5268" w14:textId="30453E38" w:rsidR="008B03F5" w:rsidRDefault="008B03F5" w:rsidP="008B03F5">
      <w:pPr>
        <w:numPr>
          <w:ilvl w:val="0"/>
          <w:numId w:val="8"/>
        </w:numPr>
        <w:tabs>
          <w:tab w:val="left" w:pos="360"/>
        </w:tabs>
        <w:suppressAutoHyphens/>
        <w:ind w:left="426" w:hanging="426"/>
        <w:jc w:val="both"/>
        <w:rPr>
          <w:sz w:val="22"/>
          <w:szCs w:val="22"/>
        </w:rPr>
      </w:pPr>
      <w:r w:rsidRPr="00FB7236">
        <w:rPr>
          <w:sz w:val="22"/>
          <w:szCs w:val="22"/>
        </w:rPr>
        <w:t xml:space="preserve">Towar zostanie </w:t>
      </w:r>
      <w:r w:rsidRPr="00FB7236">
        <w:rPr>
          <w:b/>
          <w:sz w:val="22"/>
          <w:szCs w:val="22"/>
        </w:rPr>
        <w:t>dostarczony wraz z fakturą</w:t>
      </w:r>
      <w:r w:rsidRPr="00FB7236">
        <w:rPr>
          <w:sz w:val="22"/>
          <w:szCs w:val="22"/>
        </w:rPr>
        <w:t xml:space="preserve"> przez Wykonawcę w opakowaniach na jego koszt </w:t>
      </w:r>
      <w:r w:rsidRPr="00FB7236">
        <w:rPr>
          <w:sz w:val="22"/>
          <w:szCs w:val="22"/>
        </w:rPr>
        <w:br/>
        <w:t xml:space="preserve">i ryzyko i rozładowany siłami Wykonawcy na jego koszt w magazynie aptecznym Zamawiającego przy ul. Prądnickiej 35-37 w Krakowie, w dni robocze w godz. </w:t>
      </w:r>
      <w:r w:rsidRPr="00FB7236">
        <w:rPr>
          <w:b/>
          <w:sz w:val="22"/>
          <w:szCs w:val="22"/>
        </w:rPr>
        <w:t>7:30 do 14:00</w:t>
      </w:r>
      <w:r>
        <w:rPr>
          <w:sz w:val="22"/>
          <w:szCs w:val="22"/>
        </w:rPr>
        <w:t xml:space="preserve">, </w:t>
      </w:r>
      <w:r w:rsidRPr="00FB7236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DB511F">
        <w:rPr>
          <w:sz w:val="22"/>
          <w:szCs w:val="22"/>
        </w:rPr>
        <w:t xml:space="preserve">a w przypadku zamówienia </w:t>
      </w:r>
      <w:r w:rsidRPr="008D170B">
        <w:rPr>
          <w:color w:val="FF0000"/>
          <w:sz w:val="22"/>
          <w:szCs w:val="22"/>
        </w:rPr>
        <w:t xml:space="preserve">w trybie pilnym-  do 24 godzin  (od poniedziałku do piątku </w:t>
      </w:r>
      <w:r w:rsidR="00061D38">
        <w:rPr>
          <w:color w:val="FF0000"/>
          <w:sz w:val="22"/>
          <w:szCs w:val="22"/>
        </w:rPr>
        <w:br/>
      </w:r>
      <w:r w:rsidRPr="008D170B">
        <w:rPr>
          <w:color w:val="FF0000"/>
          <w:sz w:val="22"/>
          <w:szCs w:val="22"/>
        </w:rPr>
        <w:t>z wyłączeniem dni ustawowo wolnych od pracy) od złożenia zamówienia.</w:t>
      </w:r>
    </w:p>
    <w:p w14:paraId="0F78091A" w14:textId="7204E4B9" w:rsidR="000F3430" w:rsidRDefault="000F3430" w:rsidP="00E44630">
      <w:pPr>
        <w:pStyle w:val="Tekstpodstawowy"/>
        <w:jc w:val="left"/>
        <w:rPr>
          <w:b/>
          <w:szCs w:val="24"/>
        </w:rPr>
      </w:pPr>
    </w:p>
    <w:p w14:paraId="40C77BCD" w14:textId="77777777" w:rsidR="004E009D" w:rsidRDefault="004E009D" w:rsidP="00E44630">
      <w:pPr>
        <w:pStyle w:val="Tekstpodstawowy"/>
        <w:jc w:val="left"/>
        <w:rPr>
          <w:b/>
          <w:szCs w:val="24"/>
        </w:rPr>
      </w:pPr>
    </w:p>
    <w:p w14:paraId="111850DF" w14:textId="51467EBA" w:rsidR="004E009D" w:rsidRDefault="004E009D" w:rsidP="004E009D">
      <w:pPr>
        <w:rPr>
          <w:bCs/>
          <w:sz w:val="22"/>
          <w:szCs w:val="22"/>
        </w:rPr>
      </w:pPr>
      <w:r>
        <w:rPr>
          <w:szCs w:val="24"/>
        </w:rPr>
        <w:t xml:space="preserve">W </w:t>
      </w:r>
      <w:r w:rsidRPr="002856CB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</w:t>
      </w:r>
      <w:r w:rsidR="00E477BB">
        <w:rPr>
          <w:b/>
          <w:sz w:val="22"/>
          <w:szCs w:val="22"/>
        </w:rPr>
        <w:t>7</w:t>
      </w:r>
      <w:r>
        <w:rPr>
          <w:bCs/>
          <w:sz w:val="22"/>
          <w:szCs w:val="22"/>
        </w:rPr>
        <w:t xml:space="preserve"> Zamawiający </w:t>
      </w:r>
      <w:r w:rsidR="00146EEF">
        <w:rPr>
          <w:bCs/>
          <w:sz w:val="22"/>
          <w:szCs w:val="22"/>
        </w:rPr>
        <w:t>dodaje zapisy dotyczące dostawy produktu zamiennego o parametrach nie gorszych od produktu objętego umową</w:t>
      </w:r>
    </w:p>
    <w:p w14:paraId="2677B686" w14:textId="618BD303" w:rsidR="000F3430" w:rsidRDefault="004E009D" w:rsidP="004E009D">
      <w:pPr>
        <w:pStyle w:val="Tekstpodstawowy"/>
        <w:jc w:val="center"/>
        <w:rPr>
          <w:b/>
          <w:sz w:val="22"/>
          <w:szCs w:val="22"/>
        </w:rPr>
      </w:pPr>
      <w:r w:rsidRPr="002856CB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</w:t>
      </w:r>
      <w:r w:rsidR="00E477BB">
        <w:rPr>
          <w:b/>
          <w:sz w:val="22"/>
          <w:szCs w:val="22"/>
        </w:rPr>
        <w:t>7</w:t>
      </w:r>
    </w:p>
    <w:p w14:paraId="61A93AE5" w14:textId="77777777" w:rsidR="00E477BB" w:rsidRDefault="00E477BB" w:rsidP="00E477BB">
      <w:pPr>
        <w:numPr>
          <w:ilvl w:val="0"/>
          <w:numId w:val="20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455 ustawy Prawo Zamówień Publicznych, Strony dopuszczają możliwość zmiany umowy, która nie prowadzi do modyfikacji ogólnego charakteru umowy, a także </w:t>
      </w:r>
      <w:r>
        <w:rPr>
          <w:sz w:val="22"/>
          <w:szCs w:val="22"/>
        </w:rPr>
        <w:br/>
        <w:t>w przypadku wystąpienia następujących okoliczności:</w:t>
      </w:r>
    </w:p>
    <w:p w14:paraId="34454EDD" w14:textId="77777777" w:rsidR="00E477BB" w:rsidRDefault="00E477BB" w:rsidP="00E477BB">
      <w:pPr>
        <w:numPr>
          <w:ilvl w:val="0"/>
          <w:numId w:val="22"/>
        </w:numPr>
        <w:jc w:val="both"/>
        <w:rPr>
          <w:i/>
          <w:iCs/>
          <w:sz w:val="22"/>
          <w:szCs w:val="22"/>
        </w:rPr>
      </w:pPr>
      <w:r w:rsidRPr="00146EEF">
        <w:rPr>
          <w:i/>
          <w:iCs/>
          <w:sz w:val="22"/>
          <w:szCs w:val="22"/>
        </w:rPr>
        <w:t>dostawy produktu zamiennego o parametrach nie gorszych od produktu objętego umową w przypadku wystąpienia przejściowego braku produktu z przyczyn leżących po stronie producenta, w cenie jednostkowej nie wyższej niż w umowie,</w:t>
      </w:r>
    </w:p>
    <w:p w14:paraId="61EF4ECC" w14:textId="77777777" w:rsidR="00E477BB" w:rsidRDefault="00E477BB" w:rsidP="00E477BB">
      <w:pPr>
        <w:jc w:val="both"/>
        <w:rPr>
          <w:i/>
          <w:iCs/>
          <w:sz w:val="22"/>
          <w:szCs w:val="22"/>
        </w:rPr>
      </w:pPr>
    </w:p>
    <w:p w14:paraId="34AED222" w14:textId="77777777" w:rsidR="00E477BB" w:rsidRPr="00146EEF" w:rsidRDefault="00E477BB" w:rsidP="00E477BB">
      <w:pPr>
        <w:numPr>
          <w:ilvl w:val="0"/>
          <w:numId w:val="21"/>
        </w:numPr>
        <w:suppressAutoHyphens/>
        <w:spacing w:line="276" w:lineRule="auto"/>
        <w:ind w:left="284"/>
        <w:jc w:val="both"/>
        <w:rPr>
          <w:rFonts w:eastAsia="Arial"/>
          <w:i/>
          <w:iCs/>
          <w:sz w:val="22"/>
          <w:szCs w:val="22"/>
        </w:rPr>
      </w:pPr>
      <w:r w:rsidRPr="00146EEF">
        <w:rPr>
          <w:i/>
          <w:iCs/>
          <w:sz w:val="22"/>
          <w:szCs w:val="22"/>
        </w:rPr>
        <w:t xml:space="preserve">W </w:t>
      </w:r>
      <w:r w:rsidRPr="00146EEF">
        <w:rPr>
          <w:rFonts w:eastAsia="Arial"/>
          <w:i/>
          <w:iCs/>
          <w:sz w:val="22"/>
          <w:szCs w:val="22"/>
        </w:rPr>
        <w:t>przypadkach, o których mowa w ust. 3 lit. a), b) i c) Wykonawca wraz z wnioskiem o zmianę</w:t>
      </w:r>
    </w:p>
    <w:p w14:paraId="31C03D04" w14:textId="77777777" w:rsidR="00E477BB" w:rsidRPr="00146EEF" w:rsidRDefault="00E477BB" w:rsidP="00E477BB">
      <w:pPr>
        <w:spacing w:line="276" w:lineRule="auto"/>
        <w:ind w:left="284"/>
        <w:jc w:val="both"/>
        <w:rPr>
          <w:rFonts w:eastAsia="Arial"/>
          <w:i/>
          <w:iCs/>
          <w:sz w:val="22"/>
          <w:szCs w:val="22"/>
        </w:rPr>
      </w:pPr>
      <w:r w:rsidRPr="00146EEF">
        <w:rPr>
          <w:rFonts w:eastAsia="Arial"/>
          <w:i/>
          <w:iCs/>
          <w:sz w:val="22"/>
          <w:szCs w:val="22"/>
        </w:rPr>
        <w:t xml:space="preserve">asortymentu zobowiązuje się do przekazania do Zamawiającego próbki towaru oraz pisemnego oświadczenia producenta w przedmiocie wstrzymania, zakończenia produkcji lub wycofania </w:t>
      </w:r>
      <w:r w:rsidRPr="00146EEF">
        <w:rPr>
          <w:rFonts w:eastAsia="Arial"/>
          <w:i/>
          <w:iCs/>
          <w:sz w:val="22"/>
          <w:szCs w:val="22"/>
        </w:rPr>
        <w:br/>
        <w:t xml:space="preserve">z rynku produktu medycznego. Parametry nowego asortymentu spełniać mają wymagania określone w SWZ.   </w:t>
      </w:r>
    </w:p>
    <w:p w14:paraId="77757EA9" w14:textId="37728C57" w:rsidR="000F3430" w:rsidRDefault="000F3430" w:rsidP="000F3430">
      <w:pPr>
        <w:pStyle w:val="Tekstpodstawowy"/>
        <w:jc w:val="left"/>
        <w:rPr>
          <w:b/>
          <w:szCs w:val="24"/>
        </w:rPr>
      </w:pPr>
    </w:p>
    <w:p w14:paraId="407EBD92" w14:textId="77777777" w:rsidR="00E477BB" w:rsidRDefault="00E477BB" w:rsidP="000F3430">
      <w:pPr>
        <w:pStyle w:val="Tekstpodstawowy"/>
        <w:jc w:val="left"/>
        <w:rPr>
          <w:bCs/>
          <w:sz w:val="22"/>
          <w:szCs w:val="22"/>
        </w:rPr>
      </w:pPr>
    </w:p>
    <w:p w14:paraId="00FEED1B" w14:textId="59319ABA" w:rsidR="00451DD0" w:rsidRDefault="00451DD0" w:rsidP="00451DD0">
      <w:pPr>
        <w:pStyle w:val="Tekstpodstawowy"/>
        <w:jc w:val="left"/>
        <w:rPr>
          <w:bCs/>
          <w:szCs w:val="24"/>
        </w:rPr>
      </w:pPr>
      <w:r>
        <w:rPr>
          <w:bCs/>
          <w:szCs w:val="24"/>
        </w:rPr>
        <w:t xml:space="preserve">Pozostałe zapisy znajdujące się w </w:t>
      </w:r>
      <w:r w:rsidRPr="000F3430">
        <w:rPr>
          <w:bCs/>
          <w:i/>
          <w:iCs/>
          <w:szCs w:val="24"/>
        </w:rPr>
        <w:t>Załączniku nr 4</w:t>
      </w:r>
      <w:r>
        <w:rPr>
          <w:bCs/>
          <w:i/>
          <w:iCs/>
          <w:szCs w:val="24"/>
        </w:rPr>
        <w:t>a</w:t>
      </w:r>
      <w:r w:rsidRPr="000F3430">
        <w:rPr>
          <w:bCs/>
          <w:i/>
          <w:iCs/>
          <w:szCs w:val="24"/>
        </w:rPr>
        <w:t xml:space="preserve"> do SWZ - Projekt umowy</w:t>
      </w:r>
      <w:r w:rsidR="0035502E">
        <w:rPr>
          <w:bCs/>
          <w:i/>
          <w:iCs/>
          <w:szCs w:val="24"/>
        </w:rPr>
        <w:t xml:space="preserve"> dot. Pakietu 65</w:t>
      </w:r>
      <w:r>
        <w:rPr>
          <w:bCs/>
          <w:szCs w:val="24"/>
        </w:rPr>
        <w:t xml:space="preserve"> pozostają bez zmian. </w:t>
      </w:r>
    </w:p>
    <w:p w14:paraId="33EA73FD" w14:textId="72B99B74" w:rsidR="000F3430" w:rsidRDefault="000F3430" w:rsidP="00E44630">
      <w:pPr>
        <w:pStyle w:val="Tekstpodstawowy"/>
        <w:jc w:val="left"/>
        <w:rPr>
          <w:b/>
          <w:szCs w:val="24"/>
        </w:rPr>
      </w:pPr>
    </w:p>
    <w:p w14:paraId="558DB922" w14:textId="3C4E77BA" w:rsidR="00362479" w:rsidRPr="003E1192" w:rsidRDefault="003E1192" w:rsidP="00443339">
      <w:pPr>
        <w:pStyle w:val="Tekstpodstawowy"/>
        <w:rPr>
          <w:szCs w:val="24"/>
        </w:rPr>
      </w:pPr>
      <w:r w:rsidRPr="003E1192">
        <w:rPr>
          <w:sz w:val="22"/>
          <w:szCs w:val="22"/>
        </w:rPr>
        <w:t xml:space="preserve">Zmodyfikowany </w:t>
      </w:r>
      <w:r w:rsidRPr="003E1192">
        <w:rPr>
          <w:i/>
          <w:iCs/>
          <w:sz w:val="22"/>
          <w:szCs w:val="22"/>
        </w:rPr>
        <w:t xml:space="preserve">Załącznik nr 4 oraz 4a </w:t>
      </w:r>
      <w:r w:rsidRPr="003E1192">
        <w:rPr>
          <w:sz w:val="22"/>
          <w:szCs w:val="22"/>
        </w:rPr>
        <w:t xml:space="preserve">Zamawiający zamieszcza na stronie </w:t>
      </w:r>
      <w:r w:rsidR="00443339">
        <w:rPr>
          <w:sz w:val="22"/>
          <w:szCs w:val="22"/>
        </w:rPr>
        <w:t xml:space="preserve">internetowej </w:t>
      </w:r>
      <w:r w:rsidRPr="003E1192">
        <w:rPr>
          <w:sz w:val="22"/>
          <w:szCs w:val="22"/>
        </w:rPr>
        <w:t xml:space="preserve">prowadzonego postępowania </w:t>
      </w:r>
      <w:hyperlink r:id="rId7" w:history="1">
        <w:r w:rsidRPr="003E1192">
          <w:rPr>
            <w:rStyle w:val="Hipercze"/>
            <w:sz w:val="22"/>
            <w:szCs w:val="22"/>
          </w:rPr>
          <w:t>https://e-propublico.pl</w:t>
        </w:r>
      </w:hyperlink>
      <w:r w:rsidRPr="003E1192">
        <w:rPr>
          <w:sz w:val="22"/>
          <w:szCs w:val="22"/>
        </w:rPr>
        <w:t xml:space="preserve"> oraz na stronie internetowej </w:t>
      </w:r>
      <w:r w:rsidR="00443339">
        <w:rPr>
          <w:sz w:val="22"/>
          <w:szCs w:val="22"/>
        </w:rPr>
        <w:t xml:space="preserve">Zamawiającego </w:t>
      </w:r>
      <w:hyperlink r:id="rId8" w:history="1">
        <w:r w:rsidRPr="003E1192">
          <w:rPr>
            <w:rStyle w:val="Hipercze"/>
            <w:sz w:val="22"/>
            <w:szCs w:val="22"/>
          </w:rPr>
          <w:t>http://narutowicz.krakow.pl</w:t>
        </w:r>
      </w:hyperlink>
      <w:r w:rsidRPr="003E1192">
        <w:rPr>
          <w:sz w:val="22"/>
          <w:szCs w:val="22"/>
        </w:rPr>
        <w:t xml:space="preserve">  </w:t>
      </w:r>
    </w:p>
    <w:p w14:paraId="2A121731" w14:textId="77777777" w:rsidR="003E1192" w:rsidRDefault="003E1192" w:rsidP="00E44630">
      <w:pPr>
        <w:pStyle w:val="Tekstpodstawowy"/>
        <w:jc w:val="left"/>
        <w:rPr>
          <w:b/>
          <w:szCs w:val="24"/>
        </w:rPr>
      </w:pPr>
    </w:p>
    <w:p w14:paraId="79AEA6C0" w14:textId="77777777" w:rsidR="003E1192" w:rsidRDefault="003E1192" w:rsidP="00E44630">
      <w:pPr>
        <w:pStyle w:val="Tekstpodstawowy"/>
        <w:jc w:val="left"/>
        <w:rPr>
          <w:b/>
          <w:szCs w:val="24"/>
        </w:rPr>
      </w:pPr>
    </w:p>
    <w:p w14:paraId="1F30A726" w14:textId="131076EA" w:rsidR="00451DD0" w:rsidRPr="000F3430" w:rsidRDefault="00451DD0" w:rsidP="00E44630">
      <w:pPr>
        <w:pStyle w:val="Tekstpodstawowy"/>
        <w:jc w:val="left"/>
        <w:rPr>
          <w:b/>
          <w:szCs w:val="24"/>
        </w:rPr>
      </w:pPr>
      <w:r>
        <w:rPr>
          <w:b/>
          <w:szCs w:val="24"/>
        </w:rPr>
        <w:t>Powyższe zmiany nie powodują zmiany terminu składania i otwarcia ofert.</w:t>
      </w:r>
    </w:p>
    <w:sectPr w:rsidR="00451DD0" w:rsidRPr="000F3430" w:rsidSect="00A77EFB">
      <w:footerReference w:type="even" r:id="rId9"/>
      <w:footerReference w:type="defaul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C7132" w14:textId="77777777" w:rsidR="00466EA8" w:rsidRDefault="00466EA8">
      <w:r>
        <w:separator/>
      </w:r>
    </w:p>
  </w:endnote>
  <w:endnote w:type="continuationSeparator" w:id="0">
    <w:p w14:paraId="4A20D6BA" w14:textId="77777777" w:rsidR="00466EA8" w:rsidRDefault="00466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3687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5ABB4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C201" w14:textId="77777777" w:rsidR="00EF1037" w:rsidRDefault="00C551C2">
    <w:pPr>
      <w:pStyle w:val="Stopka"/>
      <w:tabs>
        <w:tab w:val="clear" w:pos="4536"/>
      </w:tabs>
      <w:jc w:val="center"/>
    </w:pPr>
    <w:r>
      <w:rPr>
        <w:noProof/>
      </w:rPr>
      <w:pict w14:anchorId="53453422">
        <v:line id="_x0000_s1025" style="position:absolute;left:0;text-align:left;z-index:251657728" from="-3.85pt,7.55pt" to="455.15pt,7.55pt"/>
      </w:pict>
    </w:r>
  </w:p>
  <w:p w14:paraId="73AC7FB0" w14:textId="77777777" w:rsidR="00EF1037" w:rsidRDefault="00EF1037" w:rsidP="00E44630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8556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2089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37EDD3" w14:textId="77777777" w:rsidR="00EF1037" w:rsidRDefault="00EF1037">
    <w:pPr>
      <w:pStyle w:val="Stopka"/>
      <w:tabs>
        <w:tab w:val="clear" w:pos="4536"/>
        <w:tab w:val="left" w:pos="6237"/>
      </w:tabs>
    </w:pPr>
  </w:p>
  <w:p w14:paraId="43ABB9E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88154" w14:textId="77777777" w:rsidR="00466EA8" w:rsidRDefault="00466EA8">
      <w:r>
        <w:separator/>
      </w:r>
    </w:p>
  </w:footnote>
  <w:footnote w:type="continuationSeparator" w:id="0">
    <w:p w14:paraId="66D71E02" w14:textId="77777777" w:rsidR="00466EA8" w:rsidRDefault="00466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5CBE835A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4C069AA"/>
    <w:multiLevelType w:val="hybridMultilevel"/>
    <w:tmpl w:val="D230F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34F80"/>
    <w:multiLevelType w:val="hybridMultilevel"/>
    <w:tmpl w:val="4224E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52841"/>
    <w:multiLevelType w:val="hybridMultilevel"/>
    <w:tmpl w:val="F3E8B4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CF5E06"/>
    <w:multiLevelType w:val="hybridMultilevel"/>
    <w:tmpl w:val="D230F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B27FD"/>
    <w:multiLevelType w:val="hybridMultilevel"/>
    <w:tmpl w:val="39667A88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61B1F"/>
    <w:multiLevelType w:val="hybridMultilevel"/>
    <w:tmpl w:val="39667A88"/>
    <w:lvl w:ilvl="0" w:tplc="5FCEE1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104449"/>
    <w:multiLevelType w:val="hybridMultilevel"/>
    <w:tmpl w:val="58F2A43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AD4"/>
    <w:multiLevelType w:val="hybridMultilevel"/>
    <w:tmpl w:val="58F2A438"/>
    <w:lvl w:ilvl="0" w:tplc="9B54620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2273D"/>
    <w:multiLevelType w:val="hybridMultilevel"/>
    <w:tmpl w:val="260E4C5A"/>
    <w:lvl w:ilvl="0" w:tplc="65D6599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E6C7A"/>
    <w:multiLevelType w:val="hybridMultilevel"/>
    <w:tmpl w:val="BE00B624"/>
    <w:name w:val="WW8Num32"/>
    <w:lvl w:ilvl="0" w:tplc="424E2A2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DA3465"/>
    <w:multiLevelType w:val="hybridMultilevel"/>
    <w:tmpl w:val="D4EE4D16"/>
    <w:lvl w:ilvl="0" w:tplc="FFFFFFFF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E0C5A"/>
    <w:multiLevelType w:val="hybridMultilevel"/>
    <w:tmpl w:val="135CF67A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B11BC"/>
    <w:multiLevelType w:val="hybridMultilevel"/>
    <w:tmpl w:val="011874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920179E"/>
    <w:multiLevelType w:val="hybridMultilevel"/>
    <w:tmpl w:val="6C4AD98E"/>
    <w:lvl w:ilvl="0" w:tplc="23DE613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F10D00"/>
    <w:multiLevelType w:val="hybridMultilevel"/>
    <w:tmpl w:val="4224EC4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C6C5B"/>
    <w:multiLevelType w:val="hybridMultilevel"/>
    <w:tmpl w:val="39667A88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E6159"/>
    <w:multiLevelType w:val="hybridMultilevel"/>
    <w:tmpl w:val="D4EE4D16"/>
    <w:lvl w:ilvl="0" w:tplc="D2A8EDA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80CC0"/>
    <w:multiLevelType w:val="hybridMultilevel"/>
    <w:tmpl w:val="C2CA6E6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176D6"/>
    <w:multiLevelType w:val="hybridMultilevel"/>
    <w:tmpl w:val="135CF67A"/>
    <w:lvl w:ilvl="0" w:tplc="38187BF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46869674">
    <w:abstractNumId w:val="8"/>
  </w:num>
  <w:num w:numId="2" w16cid:durableId="1453986340">
    <w:abstractNumId w:val="7"/>
  </w:num>
  <w:num w:numId="3" w16cid:durableId="1364405484">
    <w:abstractNumId w:val="6"/>
  </w:num>
  <w:num w:numId="4" w16cid:durableId="102576615">
    <w:abstractNumId w:val="2"/>
  </w:num>
  <w:num w:numId="5" w16cid:durableId="1095832259">
    <w:abstractNumId w:val="4"/>
  </w:num>
  <w:num w:numId="6" w16cid:durableId="285894023">
    <w:abstractNumId w:val="9"/>
  </w:num>
  <w:num w:numId="7" w16cid:durableId="1527714744">
    <w:abstractNumId w:val="18"/>
  </w:num>
  <w:num w:numId="8" w16cid:durableId="1893879378">
    <w:abstractNumId w:val="1"/>
  </w:num>
  <w:num w:numId="9" w16cid:durableId="1215196442">
    <w:abstractNumId w:val="5"/>
  </w:num>
  <w:num w:numId="10" w16cid:durableId="1971588755">
    <w:abstractNumId w:val="15"/>
  </w:num>
  <w:num w:numId="11" w16cid:durableId="909803221">
    <w:abstractNumId w:val="0"/>
  </w:num>
  <w:num w:numId="12" w16cid:durableId="1394741272">
    <w:abstractNumId w:val="0"/>
    <w:lvlOverride w:ilvl="0">
      <w:startOverride w:val="1"/>
    </w:lvlOverride>
  </w:num>
  <w:num w:numId="13" w16cid:durableId="87501861">
    <w:abstractNumId w:val="10"/>
  </w:num>
  <w:num w:numId="14" w16cid:durableId="1869366896">
    <w:abstractNumId w:val="19"/>
  </w:num>
  <w:num w:numId="15" w16cid:durableId="1306012941">
    <w:abstractNumId w:val="3"/>
  </w:num>
  <w:num w:numId="16" w16cid:durableId="737096745">
    <w:abstractNumId w:val="14"/>
  </w:num>
  <w:num w:numId="17" w16cid:durableId="1126973465">
    <w:abstractNumId w:val="13"/>
  </w:num>
  <w:num w:numId="18" w16cid:durableId="1906164">
    <w:abstractNumId w:val="17"/>
  </w:num>
  <w:num w:numId="19" w16cid:durableId="1078820028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63804950">
    <w:abstractNumId w:val="12"/>
  </w:num>
  <w:num w:numId="21" w16cid:durableId="1019359755">
    <w:abstractNumId w:val="16"/>
  </w:num>
  <w:num w:numId="22" w16cid:durableId="8528366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EA8"/>
    <w:rsid w:val="00057D02"/>
    <w:rsid w:val="000613E0"/>
    <w:rsid w:val="00061D38"/>
    <w:rsid w:val="000F3430"/>
    <w:rsid w:val="00133538"/>
    <w:rsid w:val="00146EEF"/>
    <w:rsid w:val="001A571A"/>
    <w:rsid w:val="0022485D"/>
    <w:rsid w:val="002B1C74"/>
    <w:rsid w:val="0035502E"/>
    <w:rsid w:val="00362479"/>
    <w:rsid w:val="00384EFD"/>
    <w:rsid w:val="003E1192"/>
    <w:rsid w:val="00411326"/>
    <w:rsid w:val="004222DA"/>
    <w:rsid w:val="00443339"/>
    <w:rsid w:val="00451DD0"/>
    <w:rsid w:val="00453E59"/>
    <w:rsid w:val="00460DC4"/>
    <w:rsid w:val="00466EA8"/>
    <w:rsid w:val="004E009D"/>
    <w:rsid w:val="005079A4"/>
    <w:rsid w:val="00512965"/>
    <w:rsid w:val="0055546F"/>
    <w:rsid w:val="005C0930"/>
    <w:rsid w:val="006736C6"/>
    <w:rsid w:val="006746E9"/>
    <w:rsid w:val="006D4AE5"/>
    <w:rsid w:val="00854803"/>
    <w:rsid w:val="0087224A"/>
    <w:rsid w:val="008B03F5"/>
    <w:rsid w:val="008B1D30"/>
    <w:rsid w:val="009126D8"/>
    <w:rsid w:val="009149C3"/>
    <w:rsid w:val="00953AA1"/>
    <w:rsid w:val="0095641D"/>
    <w:rsid w:val="009A7931"/>
    <w:rsid w:val="009D169F"/>
    <w:rsid w:val="00A4668B"/>
    <w:rsid w:val="00A77EFB"/>
    <w:rsid w:val="00B26D41"/>
    <w:rsid w:val="00B361A9"/>
    <w:rsid w:val="00B62141"/>
    <w:rsid w:val="00C152AE"/>
    <w:rsid w:val="00C519DF"/>
    <w:rsid w:val="00C551C2"/>
    <w:rsid w:val="00D1574A"/>
    <w:rsid w:val="00D248D2"/>
    <w:rsid w:val="00E02559"/>
    <w:rsid w:val="00E44630"/>
    <w:rsid w:val="00E477BB"/>
    <w:rsid w:val="00E74582"/>
    <w:rsid w:val="00EB3650"/>
    <w:rsid w:val="00EF1037"/>
    <w:rsid w:val="00F16162"/>
    <w:rsid w:val="00F4721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3EBBF6"/>
  <w15:chartTrackingRefBased/>
  <w15:docId w15:val="{DD3CFDC3-383B-4576-8B4E-0D33A58ED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3E1192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4E009D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009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878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3</cp:revision>
  <cp:lastPrinted>2023-12-01T08:16:00Z</cp:lastPrinted>
  <dcterms:created xsi:type="dcterms:W3CDTF">2023-12-01T08:16:00Z</dcterms:created>
  <dcterms:modified xsi:type="dcterms:W3CDTF">2023-12-01T11:31:00Z</dcterms:modified>
</cp:coreProperties>
</file>