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31FBE" w14:textId="77777777" w:rsidR="006A5DF1" w:rsidRPr="00C00EE9" w:rsidRDefault="007761DF" w:rsidP="006A5DF1">
      <w:pPr>
        <w:spacing w:after="240"/>
        <w:jc w:val="right"/>
        <w:rPr>
          <w:sz w:val="24"/>
          <w:szCs w:val="24"/>
        </w:rPr>
      </w:pPr>
      <w:r w:rsidRPr="00C00EE9">
        <w:rPr>
          <w:sz w:val="24"/>
          <w:szCs w:val="24"/>
        </w:rPr>
        <w:t>Kraków</w:t>
      </w:r>
      <w:r w:rsidR="006A5DF1" w:rsidRPr="00C00EE9">
        <w:rPr>
          <w:sz w:val="24"/>
          <w:szCs w:val="24"/>
        </w:rPr>
        <w:t xml:space="preserve"> dnia: </w:t>
      </w:r>
      <w:r w:rsidRPr="00C00EE9">
        <w:rPr>
          <w:sz w:val="24"/>
          <w:szCs w:val="24"/>
        </w:rPr>
        <w:t>2023-12-01</w:t>
      </w:r>
    </w:p>
    <w:p w14:paraId="13ED0AC1" w14:textId="77777777" w:rsidR="007427BD" w:rsidRPr="00C00EE9" w:rsidRDefault="007427BD" w:rsidP="007427BD">
      <w:pPr>
        <w:rPr>
          <w:b/>
          <w:bCs/>
          <w:sz w:val="24"/>
          <w:szCs w:val="24"/>
        </w:rPr>
      </w:pPr>
      <w:r w:rsidRPr="00C00EE9">
        <w:rPr>
          <w:b/>
          <w:bCs/>
          <w:sz w:val="24"/>
          <w:szCs w:val="24"/>
        </w:rPr>
        <w:t xml:space="preserve">Szpital Miejski Specjalistyczny </w:t>
      </w:r>
    </w:p>
    <w:p w14:paraId="07C23B26" w14:textId="77777777" w:rsidR="007427BD" w:rsidRPr="00C00EE9" w:rsidRDefault="007427BD" w:rsidP="007427BD">
      <w:pPr>
        <w:rPr>
          <w:sz w:val="24"/>
          <w:szCs w:val="24"/>
        </w:rPr>
      </w:pPr>
      <w:r w:rsidRPr="00C00EE9">
        <w:rPr>
          <w:b/>
          <w:bCs/>
          <w:sz w:val="24"/>
          <w:szCs w:val="24"/>
        </w:rPr>
        <w:t>im. Gabriela Narutowicza w Krakowie</w:t>
      </w:r>
    </w:p>
    <w:p w14:paraId="4163DAA6" w14:textId="77777777" w:rsidR="007427BD" w:rsidRPr="00C00EE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0EE9">
        <w:rPr>
          <w:sz w:val="24"/>
          <w:szCs w:val="24"/>
        </w:rPr>
        <w:t>ul. Prądnicka 35-37</w:t>
      </w:r>
    </w:p>
    <w:p w14:paraId="2EC7F4D6" w14:textId="77777777" w:rsidR="007427BD" w:rsidRPr="00C00EE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0EE9">
        <w:rPr>
          <w:sz w:val="24"/>
          <w:szCs w:val="24"/>
        </w:rPr>
        <w:t>31-202 Kraków</w:t>
      </w:r>
    </w:p>
    <w:p w14:paraId="0AA7423F" w14:textId="04C0FDC2" w:rsidR="006A5DF1" w:rsidRPr="00C00EE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4DA517D8" w14:textId="77777777" w:rsidR="006A5DF1" w:rsidRPr="00C00EE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9092B5" w14:textId="77777777" w:rsidR="006A5DF1" w:rsidRPr="00C00EE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00EE9">
        <w:rPr>
          <w:b/>
          <w:sz w:val="24"/>
          <w:szCs w:val="24"/>
        </w:rPr>
        <w:t>WYKONAWCY</w:t>
      </w:r>
    </w:p>
    <w:p w14:paraId="32591068" w14:textId="77777777" w:rsidR="006A5DF1" w:rsidRPr="00C00EE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00EE9">
        <w:rPr>
          <w:sz w:val="24"/>
          <w:szCs w:val="24"/>
        </w:rPr>
        <w:t>ubiegający się o zamówienie publiczne</w:t>
      </w:r>
    </w:p>
    <w:p w14:paraId="1DD739C7" w14:textId="77777777" w:rsidR="006D4AB3" w:rsidRPr="00C00EE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E241E3" w14:textId="49A9F817" w:rsidR="00632C3C" w:rsidRPr="00C00E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00EE9">
        <w:rPr>
          <w:rFonts w:ascii="Times New Roman" w:hAnsi="Times New Roman"/>
          <w:szCs w:val="28"/>
        </w:rPr>
        <w:t>WYJAŚNIENI</w:t>
      </w:r>
      <w:r w:rsidR="00520165" w:rsidRPr="00C00EE9">
        <w:rPr>
          <w:rFonts w:ascii="Times New Roman" w:hAnsi="Times New Roman"/>
          <w:szCs w:val="28"/>
        </w:rPr>
        <w:t>A</w:t>
      </w:r>
      <w:r w:rsidR="00632C3C" w:rsidRPr="00C00EE9">
        <w:rPr>
          <w:rFonts w:ascii="Times New Roman" w:hAnsi="Times New Roman"/>
          <w:szCs w:val="28"/>
        </w:rPr>
        <w:t xml:space="preserve"> TREŚCI</w:t>
      </w:r>
      <w:r w:rsidR="0029606A" w:rsidRPr="00C00EE9">
        <w:rPr>
          <w:rFonts w:ascii="Times New Roman" w:hAnsi="Times New Roman"/>
          <w:szCs w:val="28"/>
        </w:rPr>
        <w:t xml:space="preserve"> SWZ</w:t>
      </w:r>
      <w:r w:rsidR="00C00EE9">
        <w:rPr>
          <w:rFonts w:ascii="Times New Roman" w:hAnsi="Times New Roman"/>
          <w:szCs w:val="28"/>
        </w:rPr>
        <w:t xml:space="preserve"> - 1</w:t>
      </w:r>
    </w:p>
    <w:p w14:paraId="3E0699BA" w14:textId="7A50168C" w:rsidR="006D4AB3" w:rsidRPr="00C00EE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00EE9">
        <w:rPr>
          <w:sz w:val="22"/>
          <w:szCs w:val="22"/>
        </w:rPr>
        <w:t xml:space="preserve">Dotyczy: </w:t>
      </w:r>
      <w:r w:rsidR="006A5DF1" w:rsidRPr="00C00EE9">
        <w:rPr>
          <w:sz w:val="22"/>
          <w:szCs w:val="22"/>
        </w:rPr>
        <w:t>p</w:t>
      </w:r>
      <w:r w:rsidRPr="00C00EE9">
        <w:rPr>
          <w:sz w:val="22"/>
          <w:szCs w:val="22"/>
        </w:rPr>
        <w:t>ostępowani</w:t>
      </w:r>
      <w:r w:rsidR="006A5DF1" w:rsidRPr="00C00EE9">
        <w:rPr>
          <w:sz w:val="22"/>
          <w:szCs w:val="22"/>
        </w:rPr>
        <w:t>a</w:t>
      </w:r>
      <w:r w:rsidRPr="00C00EE9">
        <w:rPr>
          <w:sz w:val="22"/>
          <w:szCs w:val="22"/>
        </w:rPr>
        <w:t xml:space="preserve"> o udzielenie zamówienia publicznego, prowadzone</w:t>
      </w:r>
      <w:r w:rsidR="006A5DF1" w:rsidRPr="00C00EE9">
        <w:rPr>
          <w:sz w:val="22"/>
          <w:szCs w:val="22"/>
        </w:rPr>
        <w:t>go</w:t>
      </w:r>
      <w:r w:rsidR="00C00EE9" w:rsidRPr="00C00EE9">
        <w:rPr>
          <w:sz w:val="22"/>
          <w:szCs w:val="22"/>
        </w:rPr>
        <w:t xml:space="preserve"> </w:t>
      </w:r>
      <w:r w:rsidRPr="00C00EE9">
        <w:rPr>
          <w:sz w:val="22"/>
          <w:szCs w:val="22"/>
        </w:rPr>
        <w:t>w</w:t>
      </w:r>
      <w:r w:rsidR="007427BD" w:rsidRPr="00C00EE9">
        <w:rPr>
          <w:sz w:val="22"/>
          <w:szCs w:val="22"/>
        </w:rPr>
        <w:t> </w:t>
      </w:r>
      <w:r w:rsidRPr="00C00EE9">
        <w:rPr>
          <w:sz w:val="22"/>
          <w:szCs w:val="22"/>
        </w:rPr>
        <w:t xml:space="preserve">trybie </w:t>
      </w:r>
      <w:r w:rsidR="007761DF" w:rsidRPr="00C00EE9">
        <w:rPr>
          <w:sz w:val="22"/>
          <w:szCs w:val="22"/>
        </w:rPr>
        <w:t>podstawowy</w:t>
      </w:r>
      <w:r w:rsidR="00C00EE9" w:rsidRPr="00C00EE9">
        <w:rPr>
          <w:sz w:val="22"/>
          <w:szCs w:val="22"/>
        </w:rPr>
        <w:t>m</w:t>
      </w:r>
      <w:r w:rsidR="007761DF" w:rsidRPr="00C00EE9">
        <w:rPr>
          <w:sz w:val="22"/>
          <w:szCs w:val="22"/>
        </w:rPr>
        <w:t xml:space="preserve"> bez negocjacji - art. 275 pkt 1 ustawy Pzp</w:t>
      </w:r>
      <w:r w:rsidRPr="00C00EE9">
        <w:rPr>
          <w:b/>
          <w:sz w:val="22"/>
          <w:szCs w:val="22"/>
        </w:rPr>
        <w:t xml:space="preserve"> </w:t>
      </w:r>
      <w:r w:rsidRPr="00C00EE9">
        <w:rPr>
          <w:bCs/>
          <w:sz w:val="22"/>
          <w:szCs w:val="22"/>
        </w:rPr>
        <w:t>na</w:t>
      </w:r>
      <w:r w:rsidRPr="00C00EE9">
        <w:rPr>
          <w:b/>
          <w:sz w:val="22"/>
          <w:szCs w:val="22"/>
        </w:rPr>
        <w:t xml:space="preserve"> </w:t>
      </w:r>
      <w:r w:rsidR="00E72428" w:rsidRPr="00C00EE9">
        <w:rPr>
          <w:bCs/>
          <w:sz w:val="22"/>
          <w:szCs w:val="22"/>
        </w:rPr>
        <w:t>”</w:t>
      </w:r>
      <w:r w:rsidR="007761DF" w:rsidRPr="00C00EE9">
        <w:rPr>
          <w:b/>
          <w:bCs/>
          <w:sz w:val="22"/>
          <w:szCs w:val="22"/>
        </w:rPr>
        <w:t>Całodobowe świadczenie usług w zakresie transportu pacjentów Szpitala karetką reanimacyjno - transportową RT z lekarzem (typu S)</w:t>
      </w:r>
      <w:r w:rsidR="00C00EE9">
        <w:rPr>
          <w:b/>
          <w:bCs/>
          <w:sz w:val="22"/>
          <w:szCs w:val="22"/>
        </w:rPr>
        <w:br/>
      </w:r>
      <w:r w:rsidR="007761DF" w:rsidRPr="00C00EE9">
        <w:rPr>
          <w:b/>
          <w:bCs/>
          <w:sz w:val="22"/>
          <w:szCs w:val="22"/>
        </w:rPr>
        <w:t>i karetką bariatryczną</w:t>
      </w:r>
      <w:r w:rsidR="00E72428" w:rsidRPr="00C00EE9">
        <w:rPr>
          <w:bCs/>
          <w:sz w:val="22"/>
          <w:szCs w:val="22"/>
        </w:rPr>
        <w:t>”</w:t>
      </w:r>
      <w:r w:rsidRPr="00C00EE9">
        <w:rPr>
          <w:b/>
          <w:sz w:val="22"/>
          <w:szCs w:val="22"/>
        </w:rPr>
        <w:t xml:space="preserve"> </w:t>
      </w:r>
      <w:r w:rsidRPr="00C00EE9">
        <w:rPr>
          <w:bCs/>
          <w:sz w:val="22"/>
          <w:szCs w:val="22"/>
        </w:rPr>
        <w:t>– znak sprawy</w:t>
      </w:r>
      <w:r w:rsidRPr="00C00EE9">
        <w:rPr>
          <w:b/>
          <w:sz w:val="22"/>
          <w:szCs w:val="22"/>
        </w:rPr>
        <w:t xml:space="preserve"> </w:t>
      </w:r>
      <w:r w:rsidR="007761DF" w:rsidRPr="00C00EE9">
        <w:rPr>
          <w:b/>
          <w:sz w:val="22"/>
          <w:szCs w:val="22"/>
        </w:rPr>
        <w:t>ZP/52/2023</w:t>
      </w:r>
      <w:r w:rsidRPr="00C00EE9">
        <w:rPr>
          <w:b/>
          <w:sz w:val="22"/>
          <w:szCs w:val="22"/>
        </w:rPr>
        <w:t>.</w:t>
      </w:r>
    </w:p>
    <w:p w14:paraId="1E443C94" w14:textId="77777777" w:rsidR="0012774F" w:rsidRPr="00C00EE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00EE9">
        <w:rPr>
          <w:sz w:val="22"/>
          <w:szCs w:val="22"/>
        </w:rPr>
        <w:t>Zamawiający</w:t>
      </w:r>
      <w:r w:rsidR="007427BD" w:rsidRPr="00C00EE9">
        <w:rPr>
          <w:sz w:val="22"/>
          <w:szCs w:val="22"/>
        </w:rPr>
        <w:t xml:space="preserve"> </w:t>
      </w:r>
      <w:r w:rsidRPr="00C00EE9">
        <w:rPr>
          <w:sz w:val="22"/>
          <w:szCs w:val="22"/>
        </w:rPr>
        <w:t xml:space="preserve">działając na podstawie art. </w:t>
      </w:r>
      <w:r w:rsidR="00E74BC3" w:rsidRPr="00C00EE9">
        <w:rPr>
          <w:sz w:val="22"/>
          <w:szCs w:val="22"/>
        </w:rPr>
        <w:t>284</w:t>
      </w:r>
      <w:r w:rsidRPr="00C00EE9">
        <w:rPr>
          <w:sz w:val="22"/>
          <w:szCs w:val="22"/>
        </w:rPr>
        <w:t xml:space="preserve"> ust. </w:t>
      </w:r>
      <w:r w:rsidR="0029606A" w:rsidRPr="00C00EE9">
        <w:rPr>
          <w:sz w:val="22"/>
          <w:szCs w:val="22"/>
        </w:rPr>
        <w:t>6</w:t>
      </w:r>
      <w:r w:rsidRPr="00C00EE9">
        <w:rPr>
          <w:sz w:val="22"/>
          <w:szCs w:val="22"/>
        </w:rPr>
        <w:t xml:space="preserve"> ustawy z dnia </w:t>
      </w:r>
      <w:r w:rsidR="0029606A" w:rsidRPr="00C00EE9">
        <w:rPr>
          <w:sz w:val="22"/>
          <w:szCs w:val="22"/>
        </w:rPr>
        <w:t>11</w:t>
      </w:r>
      <w:r w:rsidRPr="00C00EE9">
        <w:rPr>
          <w:sz w:val="22"/>
          <w:szCs w:val="22"/>
        </w:rPr>
        <w:t xml:space="preserve"> </w:t>
      </w:r>
      <w:r w:rsidR="0029606A" w:rsidRPr="00C00EE9">
        <w:rPr>
          <w:sz w:val="22"/>
          <w:szCs w:val="22"/>
        </w:rPr>
        <w:t xml:space="preserve">września </w:t>
      </w:r>
      <w:r w:rsidRPr="00C00EE9">
        <w:rPr>
          <w:sz w:val="22"/>
          <w:szCs w:val="22"/>
        </w:rPr>
        <w:t>20</w:t>
      </w:r>
      <w:r w:rsidR="0029606A" w:rsidRPr="00C00EE9">
        <w:rPr>
          <w:sz w:val="22"/>
          <w:szCs w:val="22"/>
        </w:rPr>
        <w:t>19</w:t>
      </w:r>
      <w:r w:rsidR="007427BD" w:rsidRPr="00C00EE9">
        <w:rPr>
          <w:sz w:val="22"/>
          <w:szCs w:val="22"/>
        </w:rPr>
        <w:t> </w:t>
      </w:r>
      <w:r w:rsidRPr="00C00EE9">
        <w:rPr>
          <w:sz w:val="22"/>
          <w:szCs w:val="22"/>
        </w:rPr>
        <w:t>r</w:t>
      </w:r>
      <w:r w:rsidR="0029606A" w:rsidRPr="00C00EE9">
        <w:rPr>
          <w:sz w:val="22"/>
          <w:szCs w:val="22"/>
        </w:rPr>
        <w:t>.</w:t>
      </w:r>
      <w:r w:rsidRPr="00C00EE9">
        <w:rPr>
          <w:sz w:val="22"/>
          <w:szCs w:val="22"/>
        </w:rPr>
        <w:t xml:space="preserve"> Prawo </w:t>
      </w:r>
      <w:r w:rsidR="0029606A" w:rsidRPr="00C00EE9">
        <w:rPr>
          <w:sz w:val="22"/>
          <w:szCs w:val="22"/>
        </w:rPr>
        <w:t>z</w:t>
      </w:r>
      <w:r w:rsidRPr="00C00EE9">
        <w:rPr>
          <w:sz w:val="22"/>
          <w:szCs w:val="22"/>
        </w:rPr>
        <w:t xml:space="preserve">amówień </w:t>
      </w:r>
      <w:r w:rsidR="0029606A" w:rsidRPr="00C00EE9">
        <w:rPr>
          <w:sz w:val="22"/>
          <w:szCs w:val="22"/>
        </w:rPr>
        <w:t>p</w:t>
      </w:r>
      <w:r w:rsidRPr="00C00EE9">
        <w:rPr>
          <w:sz w:val="22"/>
          <w:szCs w:val="22"/>
        </w:rPr>
        <w:t xml:space="preserve">ublicznych </w:t>
      </w:r>
      <w:r w:rsidR="00E74BC3" w:rsidRPr="00C00EE9">
        <w:rPr>
          <w:sz w:val="22"/>
          <w:szCs w:val="22"/>
        </w:rPr>
        <w:t>udostępnia</w:t>
      </w:r>
      <w:r w:rsidR="00BE7BFD" w:rsidRPr="00C00EE9">
        <w:rPr>
          <w:sz w:val="22"/>
          <w:szCs w:val="22"/>
        </w:rPr>
        <w:t xml:space="preserve"> poniżej treść zapytań do S</w:t>
      </w:r>
      <w:r w:rsidR="0012774F" w:rsidRPr="00C00EE9">
        <w:rPr>
          <w:sz w:val="22"/>
          <w:szCs w:val="22"/>
        </w:rPr>
        <w:t>pecyfikacji Warunków Zamówienia (</w:t>
      </w:r>
      <w:r w:rsidR="0012774F" w:rsidRPr="00C00EE9">
        <w:rPr>
          <w:sz w:val="22"/>
          <w:szCs w:val="22"/>
          <w:lang w:eastAsia="ar-SA"/>
        </w:rPr>
        <w:t>zwanej dalej</w:t>
      </w:r>
      <w:r w:rsidR="0012774F" w:rsidRPr="00C00EE9">
        <w:rPr>
          <w:b/>
          <w:sz w:val="22"/>
          <w:szCs w:val="22"/>
          <w:lang w:eastAsia="ar-SA"/>
        </w:rPr>
        <w:t xml:space="preserve"> </w:t>
      </w:r>
      <w:r w:rsidR="0012774F" w:rsidRPr="00C00EE9">
        <w:rPr>
          <w:bCs/>
          <w:sz w:val="22"/>
          <w:szCs w:val="22"/>
          <w:lang w:eastAsia="ar-SA"/>
        </w:rPr>
        <w:t>”SWZ”)</w:t>
      </w:r>
      <w:r w:rsidR="00E74BC3" w:rsidRPr="00C00EE9">
        <w:rPr>
          <w:bCs/>
          <w:sz w:val="22"/>
          <w:szCs w:val="22"/>
          <w:lang w:eastAsia="ar-SA"/>
        </w:rPr>
        <w:t xml:space="preserve"> </w:t>
      </w:r>
      <w:r w:rsidR="00E74BC3" w:rsidRPr="00C00EE9">
        <w:rPr>
          <w:sz w:val="22"/>
          <w:szCs w:val="22"/>
        </w:rPr>
        <w:t>wraz z wyjaśnieniami</w:t>
      </w:r>
      <w:r w:rsidR="0012774F" w:rsidRPr="00C00EE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61DF" w:rsidRPr="00C00EE9" w14:paraId="501C88F3" w14:textId="77777777" w:rsidTr="0013701A">
        <w:tc>
          <w:tcPr>
            <w:tcW w:w="9356" w:type="dxa"/>
            <w:shd w:val="clear" w:color="auto" w:fill="auto"/>
          </w:tcPr>
          <w:p w14:paraId="0F3A3057" w14:textId="6D7DE893" w:rsidR="007761DF" w:rsidRPr="00C00EE9" w:rsidRDefault="007761DF" w:rsidP="001370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00EE9">
              <w:rPr>
                <w:sz w:val="22"/>
                <w:szCs w:val="22"/>
              </w:rPr>
              <w:t xml:space="preserve">Wykonawca po przeprowadzeniu analizy Specyfikacji Warunków Zamówienia w  postępowaniu </w:t>
            </w:r>
            <w:r w:rsidR="00C00EE9">
              <w:rPr>
                <w:sz w:val="22"/>
                <w:szCs w:val="22"/>
              </w:rPr>
              <w:br/>
            </w:r>
            <w:r w:rsidRPr="00C00EE9">
              <w:rPr>
                <w:sz w:val="22"/>
                <w:szCs w:val="22"/>
              </w:rPr>
              <w:t>o udzielenie zamówienia publicznego prowadzonego w trybie podstawowym bez negocjacji pod nazwą "Całodobowe świadczenie usług w zakresie transportu pacjentów Szpitala karetką reanimacyjno-transportową RT z lekarzem (typ S) i karetką bariatryczną"  zwraca się z prośbą o zmianę poniższego zapisu:</w:t>
            </w:r>
          </w:p>
          <w:p w14:paraId="01BC579B" w14:textId="7939059E" w:rsidR="007761DF" w:rsidRPr="00C00EE9" w:rsidRDefault="007761DF" w:rsidP="00C00EE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00EE9">
              <w:rPr>
                <w:sz w:val="22"/>
                <w:szCs w:val="22"/>
              </w:rPr>
              <w:t>Załącznik nr 4 do SWZ projekt umowy §13 ust. 4 zapis:</w:t>
            </w:r>
          </w:p>
          <w:p w14:paraId="3179747B" w14:textId="77777777" w:rsidR="007761DF" w:rsidRPr="00C00EE9" w:rsidRDefault="007761DF" w:rsidP="00C00EE9">
            <w:pPr>
              <w:spacing w:after="120"/>
              <w:ind w:left="743" w:right="-72"/>
              <w:jc w:val="both"/>
              <w:rPr>
                <w:i/>
                <w:iCs/>
                <w:sz w:val="22"/>
                <w:szCs w:val="22"/>
              </w:rPr>
            </w:pPr>
            <w:r w:rsidRPr="00C00EE9">
              <w:rPr>
                <w:i/>
                <w:iCs/>
                <w:sz w:val="22"/>
                <w:szCs w:val="22"/>
              </w:rPr>
              <w:t>"Sumaryczny limit kar umownych, które mogą zostać naliczone na podstawie umowy wynosi 30% wynagrodzenia brutto, o którym mowa w §8 ust. 2 umowy"</w:t>
            </w:r>
          </w:p>
          <w:p w14:paraId="1B765BBE" w14:textId="77777777" w:rsidR="007761DF" w:rsidRPr="00C00EE9" w:rsidRDefault="007761DF" w:rsidP="00C00EE9">
            <w:pPr>
              <w:spacing w:after="120"/>
              <w:ind w:left="743" w:right="-72"/>
              <w:jc w:val="both"/>
              <w:rPr>
                <w:i/>
                <w:iCs/>
                <w:sz w:val="22"/>
                <w:szCs w:val="22"/>
              </w:rPr>
            </w:pPr>
            <w:r w:rsidRPr="00C00EE9">
              <w:rPr>
                <w:i/>
                <w:iCs/>
                <w:sz w:val="22"/>
                <w:szCs w:val="22"/>
              </w:rPr>
              <w:t>zastąpić zapisem:</w:t>
            </w:r>
          </w:p>
          <w:p w14:paraId="26AA5653" w14:textId="77777777" w:rsidR="007761DF" w:rsidRPr="00C00EE9" w:rsidRDefault="007761DF" w:rsidP="00C00EE9">
            <w:pPr>
              <w:spacing w:after="120"/>
              <w:ind w:left="743" w:right="-72"/>
              <w:jc w:val="both"/>
              <w:rPr>
                <w:i/>
                <w:iCs/>
                <w:sz w:val="22"/>
                <w:szCs w:val="22"/>
              </w:rPr>
            </w:pPr>
            <w:r w:rsidRPr="00C00EE9">
              <w:rPr>
                <w:i/>
                <w:iCs/>
                <w:sz w:val="22"/>
                <w:szCs w:val="22"/>
              </w:rPr>
              <w:t>"Sumaryczny limit kar umownych, które mogą zostać naliczone na podstawie umowy wynosi 20% wynagrodzenia brutto, o którym mowa w §8 ust. 2 umowy ".</w:t>
            </w:r>
          </w:p>
          <w:p w14:paraId="6FBE80DF" w14:textId="77777777" w:rsidR="007761DF" w:rsidRPr="00C00EE9" w:rsidRDefault="007761DF" w:rsidP="001370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62D93A" w14:textId="77777777" w:rsidR="007761DF" w:rsidRPr="00C00EE9" w:rsidRDefault="007761DF" w:rsidP="001370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00EE9">
              <w:rPr>
                <w:sz w:val="22"/>
                <w:szCs w:val="22"/>
              </w:rPr>
              <w:t>Proponowany zapis jest częścią obecnej umowy na wykonywanie świadczeń stanowiących przedmiot niniejszego postępowania dlatego prosimy o jego utrzymanie.</w:t>
            </w:r>
          </w:p>
          <w:p w14:paraId="242F703F" w14:textId="77777777" w:rsidR="007761DF" w:rsidRPr="00C00EE9" w:rsidRDefault="007761DF" w:rsidP="001370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00EE9">
              <w:rPr>
                <w:sz w:val="22"/>
                <w:szCs w:val="22"/>
              </w:rPr>
              <w:t>Uprzejmie prosimy o akceptację ww. zmiany w Specyfikacji Warunków Zamówienia. Zaproponowana przez nas zmiana nie ogranicza Państwa instytucji w korzystaniu z naszych usług, daje jednak możliwość obustronnej szansy na rozwiązanie ewentualnych spornych sytuacji. Pragniemy, aby umowa zawarta między naszymi podmiotami opierała się na zasadach równości.</w:t>
            </w:r>
          </w:p>
          <w:p w14:paraId="3CE24923" w14:textId="2FF481FB" w:rsidR="00C00EE9" w:rsidRPr="00C00EE9" w:rsidRDefault="00D247B3" w:rsidP="00C00EE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47B3">
              <w:rPr>
                <w:b/>
                <w:bCs/>
                <w:sz w:val="22"/>
                <w:szCs w:val="22"/>
              </w:rPr>
              <w:t>Odpowiedź: Zamawiający wyraża zgodę na zmianę zapisu §</w:t>
            </w:r>
            <w:r>
              <w:rPr>
                <w:b/>
                <w:bCs/>
                <w:sz w:val="22"/>
                <w:szCs w:val="22"/>
              </w:rPr>
              <w:t>13</w:t>
            </w:r>
            <w:r w:rsidRPr="00D247B3">
              <w:rPr>
                <w:b/>
                <w:bCs/>
                <w:sz w:val="22"/>
                <w:szCs w:val="22"/>
              </w:rPr>
              <w:t xml:space="preserve"> ust. </w:t>
            </w:r>
            <w:r>
              <w:rPr>
                <w:b/>
                <w:bCs/>
                <w:sz w:val="22"/>
                <w:szCs w:val="22"/>
              </w:rPr>
              <w:t>4</w:t>
            </w:r>
            <w:r w:rsidRPr="00D247B3">
              <w:rPr>
                <w:b/>
                <w:bCs/>
                <w:sz w:val="22"/>
                <w:szCs w:val="22"/>
              </w:rPr>
              <w:t xml:space="preserve"> umow</w:t>
            </w:r>
            <w:r>
              <w:rPr>
                <w:b/>
                <w:bCs/>
                <w:sz w:val="22"/>
                <w:szCs w:val="22"/>
              </w:rPr>
              <w:t>y</w:t>
            </w:r>
            <w:r w:rsidR="007B3500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 xml:space="preserve"> stosowne zmiany zostaną wprowadzone na etapie tworzenia umowy</w:t>
            </w:r>
            <w:r w:rsidRPr="00D247B3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60FC2B3" w14:textId="31A37861" w:rsidR="00C00EE9" w:rsidRDefault="00C00EE9" w:rsidP="00C00EE9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674DED23" w14:textId="77777777" w:rsidR="00D247B3" w:rsidRDefault="00D247B3" w:rsidP="00C00EE9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9EC576F" w14:textId="2206B30D" w:rsidR="006D4AB3" w:rsidRPr="00C00EE9" w:rsidRDefault="007427BD" w:rsidP="00C00EE9">
      <w:pPr>
        <w:pStyle w:val="Tekstpodstawowy"/>
        <w:ind w:left="3119" w:firstLine="425"/>
        <w:jc w:val="right"/>
        <w:rPr>
          <w:sz w:val="22"/>
          <w:szCs w:val="22"/>
        </w:rPr>
      </w:pPr>
      <w:r w:rsidRPr="00C00EE9">
        <w:rPr>
          <w:sz w:val="22"/>
          <w:szCs w:val="22"/>
        </w:rPr>
        <w:t>Przewodniczący Komisji Przetargowej</w:t>
      </w:r>
    </w:p>
    <w:p w14:paraId="59155264" w14:textId="77777777" w:rsidR="00C00EE9" w:rsidRDefault="00C00EE9" w:rsidP="00C00EE9">
      <w:pPr>
        <w:spacing w:line="360" w:lineRule="auto"/>
        <w:ind w:left="6946"/>
        <w:rPr>
          <w:sz w:val="22"/>
          <w:szCs w:val="22"/>
        </w:rPr>
      </w:pPr>
    </w:p>
    <w:p w14:paraId="3AE317C3" w14:textId="6F3ED8F0" w:rsidR="006D4AB3" w:rsidRPr="00C00EE9" w:rsidRDefault="007761DF" w:rsidP="00C00EE9">
      <w:pPr>
        <w:spacing w:line="360" w:lineRule="auto"/>
        <w:ind w:left="6946"/>
        <w:rPr>
          <w:sz w:val="22"/>
          <w:szCs w:val="22"/>
        </w:rPr>
      </w:pPr>
      <w:r w:rsidRPr="00C00EE9">
        <w:rPr>
          <w:sz w:val="22"/>
          <w:szCs w:val="22"/>
        </w:rPr>
        <w:t>Rafał</w:t>
      </w:r>
      <w:r w:rsidR="006D4AB3" w:rsidRPr="00C00EE9">
        <w:rPr>
          <w:sz w:val="22"/>
          <w:szCs w:val="22"/>
        </w:rPr>
        <w:t xml:space="preserve"> </w:t>
      </w:r>
      <w:r w:rsidRPr="00C00EE9">
        <w:rPr>
          <w:sz w:val="22"/>
          <w:szCs w:val="22"/>
        </w:rPr>
        <w:t>Malik</w:t>
      </w:r>
    </w:p>
    <w:sectPr w:rsidR="006D4AB3" w:rsidRPr="00C00EE9" w:rsidSect="00D247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B661C" w14:textId="77777777" w:rsidR="004A7255" w:rsidRDefault="004A7255">
      <w:r>
        <w:separator/>
      </w:r>
    </w:p>
  </w:endnote>
  <w:endnote w:type="continuationSeparator" w:id="0">
    <w:p w14:paraId="38D527C3" w14:textId="77777777" w:rsidR="004A7255" w:rsidRDefault="004A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097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69C8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23EE" w14:textId="77777777" w:rsidR="006D4AB3" w:rsidRDefault="007B3500">
    <w:pPr>
      <w:pStyle w:val="Stopka"/>
      <w:tabs>
        <w:tab w:val="clear" w:pos="4536"/>
      </w:tabs>
      <w:jc w:val="center"/>
    </w:pPr>
    <w:r>
      <w:rPr>
        <w:noProof/>
      </w:rPr>
      <w:pict w14:anchorId="09744ED7">
        <v:line id="_x0000_s1025" style="position:absolute;left:0;text-align:left;z-index:251657728" from="-3.85pt,8.75pt" to="455.15pt,8.75pt"/>
      </w:pict>
    </w:r>
  </w:p>
  <w:p w14:paraId="606B376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FF4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BED0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445AE2" w14:textId="77777777" w:rsidR="006D4AB3" w:rsidRDefault="006D4AB3">
    <w:pPr>
      <w:pStyle w:val="Stopka"/>
      <w:tabs>
        <w:tab w:val="clear" w:pos="4536"/>
        <w:tab w:val="left" w:pos="6237"/>
      </w:tabs>
    </w:pPr>
  </w:p>
  <w:p w14:paraId="165F6D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72755" w14:textId="77777777" w:rsidR="004A7255" w:rsidRDefault="004A7255">
      <w:r>
        <w:separator/>
      </w:r>
    </w:p>
  </w:footnote>
  <w:footnote w:type="continuationSeparator" w:id="0">
    <w:p w14:paraId="67EABD85" w14:textId="77777777" w:rsidR="004A7255" w:rsidRDefault="004A7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6D2E" w14:textId="77777777" w:rsidR="007761DF" w:rsidRDefault="00776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8EEE" w14:textId="77777777" w:rsidR="007761DF" w:rsidRDefault="00776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7305" w14:textId="77777777" w:rsidR="007761DF" w:rsidRDefault="00776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086784C"/>
    <w:multiLevelType w:val="hybridMultilevel"/>
    <w:tmpl w:val="B3DA4C5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2861084">
    <w:abstractNumId w:val="4"/>
  </w:num>
  <w:num w:numId="2" w16cid:durableId="1642809716">
    <w:abstractNumId w:val="7"/>
  </w:num>
  <w:num w:numId="3" w16cid:durableId="998386817">
    <w:abstractNumId w:val="3"/>
  </w:num>
  <w:num w:numId="4" w16cid:durableId="189882171">
    <w:abstractNumId w:val="6"/>
  </w:num>
  <w:num w:numId="5" w16cid:durableId="510796472">
    <w:abstractNumId w:val="0"/>
  </w:num>
  <w:num w:numId="6" w16cid:durableId="309210407">
    <w:abstractNumId w:val="2"/>
  </w:num>
  <w:num w:numId="7" w16cid:durableId="1798180056">
    <w:abstractNumId w:val="5"/>
  </w:num>
  <w:num w:numId="8" w16cid:durableId="1440219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255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255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61DF"/>
    <w:rsid w:val="007B3500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0EE9"/>
    <w:rsid w:val="00C370F2"/>
    <w:rsid w:val="00C44EEC"/>
    <w:rsid w:val="00D22FFA"/>
    <w:rsid w:val="00D247B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124DB9"/>
  <w15:chartTrackingRefBased/>
  <w15:docId w15:val="{E5180324-AA90-49E9-8B2A-048DA940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296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2023-12-01T10:17:00Z</cp:lastPrinted>
  <dcterms:created xsi:type="dcterms:W3CDTF">2023-12-01T08:41:00Z</dcterms:created>
  <dcterms:modified xsi:type="dcterms:W3CDTF">2023-12-01T11:16:00Z</dcterms:modified>
</cp:coreProperties>
</file>