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170A8" w14:textId="43224FD5" w:rsidR="0029606A" w:rsidRPr="00AF4485" w:rsidRDefault="005A0141" w:rsidP="00D54423">
      <w:pPr>
        <w:spacing w:after="240"/>
        <w:jc w:val="right"/>
        <w:rPr>
          <w:sz w:val="24"/>
          <w:szCs w:val="24"/>
        </w:rPr>
      </w:pPr>
      <w:r w:rsidRPr="00AF4485">
        <w:rPr>
          <w:sz w:val="24"/>
          <w:szCs w:val="24"/>
        </w:rPr>
        <w:t>Kraków</w:t>
      </w:r>
      <w:r w:rsidR="006A5DF1" w:rsidRPr="00AF4485">
        <w:rPr>
          <w:sz w:val="24"/>
          <w:szCs w:val="24"/>
        </w:rPr>
        <w:t xml:space="preserve"> dnia: </w:t>
      </w:r>
      <w:r w:rsidRPr="00AF4485">
        <w:rPr>
          <w:sz w:val="24"/>
          <w:szCs w:val="24"/>
        </w:rPr>
        <w:t>2023-11-</w:t>
      </w:r>
      <w:r w:rsidR="00AF4485" w:rsidRPr="00AF4485">
        <w:rPr>
          <w:sz w:val="24"/>
          <w:szCs w:val="24"/>
        </w:rPr>
        <w:t>28</w:t>
      </w:r>
    </w:p>
    <w:p w14:paraId="753B99A5" w14:textId="77777777" w:rsidR="007427BD" w:rsidRPr="00AF4485" w:rsidRDefault="007427BD" w:rsidP="007427BD">
      <w:pPr>
        <w:rPr>
          <w:b/>
          <w:bCs/>
          <w:sz w:val="24"/>
          <w:szCs w:val="24"/>
        </w:rPr>
      </w:pPr>
      <w:r w:rsidRPr="00AF4485">
        <w:rPr>
          <w:b/>
          <w:bCs/>
          <w:sz w:val="24"/>
          <w:szCs w:val="24"/>
        </w:rPr>
        <w:t xml:space="preserve">Szpital Miejski Specjalistyczny </w:t>
      </w:r>
    </w:p>
    <w:p w14:paraId="0A824D20" w14:textId="77777777" w:rsidR="007427BD" w:rsidRPr="00AF4485" w:rsidRDefault="007427BD" w:rsidP="007427BD">
      <w:pPr>
        <w:rPr>
          <w:sz w:val="24"/>
          <w:szCs w:val="24"/>
        </w:rPr>
      </w:pPr>
      <w:r w:rsidRPr="00AF4485">
        <w:rPr>
          <w:b/>
          <w:bCs/>
          <w:sz w:val="24"/>
          <w:szCs w:val="24"/>
        </w:rPr>
        <w:t>im. Gabriela Narutowicza w Krakowie</w:t>
      </w:r>
    </w:p>
    <w:p w14:paraId="43D5739B" w14:textId="77777777" w:rsidR="007427BD" w:rsidRPr="00AF4485" w:rsidRDefault="007427BD" w:rsidP="007427BD">
      <w:pPr>
        <w:pStyle w:val="Nagwek"/>
        <w:tabs>
          <w:tab w:val="clear" w:pos="4536"/>
          <w:tab w:val="clear" w:pos="9072"/>
        </w:tabs>
        <w:rPr>
          <w:sz w:val="24"/>
          <w:szCs w:val="24"/>
        </w:rPr>
      </w:pPr>
      <w:r w:rsidRPr="00AF4485">
        <w:rPr>
          <w:sz w:val="24"/>
          <w:szCs w:val="24"/>
        </w:rPr>
        <w:t>ul. Prądnicka 35-37</w:t>
      </w:r>
    </w:p>
    <w:p w14:paraId="6EC0D6E0" w14:textId="77777777" w:rsidR="007427BD" w:rsidRPr="00AF4485" w:rsidRDefault="007427BD" w:rsidP="007427BD">
      <w:pPr>
        <w:pStyle w:val="Nagwek"/>
        <w:tabs>
          <w:tab w:val="clear" w:pos="4536"/>
          <w:tab w:val="clear" w:pos="9072"/>
        </w:tabs>
        <w:rPr>
          <w:sz w:val="24"/>
          <w:szCs w:val="24"/>
        </w:rPr>
      </w:pPr>
      <w:r w:rsidRPr="00AF4485">
        <w:rPr>
          <w:sz w:val="24"/>
          <w:szCs w:val="24"/>
        </w:rPr>
        <w:t>31-202 Kraków</w:t>
      </w:r>
    </w:p>
    <w:p w14:paraId="34EC7B55" w14:textId="77777777" w:rsidR="006D4AB3" w:rsidRPr="00AF4485" w:rsidRDefault="006D4AB3">
      <w:pPr>
        <w:pStyle w:val="Nagwek"/>
        <w:tabs>
          <w:tab w:val="clear" w:pos="4536"/>
          <w:tab w:val="clear" w:pos="9072"/>
        </w:tabs>
        <w:rPr>
          <w:sz w:val="22"/>
          <w:szCs w:val="22"/>
        </w:rPr>
      </w:pPr>
    </w:p>
    <w:p w14:paraId="6F443FB9" w14:textId="77777777" w:rsidR="006D4AB3" w:rsidRPr="00AF4485" w:rsidRDefault="006D4AB3">
      <w:pPr>
        <w:pStyle w:val="Nagwek"/>
        <w:tabs>
          <w:tab w:val="clear" w:pos="4536"/>
          <w:tab w:val="clear" w:pos="9072"/>
        </w:tabs>
        <w:rPr>
          <w:sz w:val="22"/>
          <w:szCs w:val="22"/>
        </w:rPr>
      </w:pPr>
    </w:p>
    <w:p w14:paraId="284D7FDD" w14:textId="3828C404" w:rsidR="00632C3C" w:rsidRPr="00AF4485" w:rsidRDefault="00E21B49" w:rsidP="0029606A">
      <w:pPr>
        <w:pStyle w:val="Nagwek1"/>
        <w:spacing w:after="480" w:line="276" w:lineRule="auto"/>
        <w:jc w:val="center"/>
        <w:rPr>
          <w:rFonts w:ascii="Times New Roman" w:hAnsi="Times New Roman"/>
          <w:szCs w:val="28"/>
        </w:rPr>
      </w:pPr>
      <w:r w:rsidRPr="00AF4485">
        <w:rPr>
          <w:rFonts w:ascii="Times New Roman" w:hAnsi="Times New Roman"/>
          <w:szCs w:val="28"/>
        </w:rPr>
        <w:t>WYJAŚNIENI</w:t>
      </w:r>
      <w:r w:rsidR="00520165" w:rsidRPr="00AF4485">
        <w:rPr>
          <w:rFonts w:ascii="Times New Roman" w:hAnsi="Times New Roman"/>
          <w:szCs w:val="28"/>
        </w:rPr>
        <w:t>A</w:t>
      </w:r>
      <w:r w:rsidR="00632C3C" w:rsidRPr="00AF4485">
        <w:rPr>
          <w:rFonts w:ascii="Times New Roman" w:hAnsi="Times New Roman"/>
          <w:szCs w:val="28"/>
        </w:rPr>
        <w:t xml:space="preserve"> TREŚCI</w:t>
      </w:r>
      <w:r w:rsidR="0029606A" w:rsidRPr="00AF4485">
        <w:rPr>
          <w:rFonts w:ascii="Times New Roman" w:hAnsi="Times New Roman"/>
          <w:szCs w:val="28"/>
        </w:rPr>
        <w:t xml:space="preserve"> SWZ</w:t>
      </w:r>
      <w:r w:rsidR="00AF4485">
        <w:rPr>
          <w:rFonts w:ascii="Times New Roman" w:hAnsi="Times New Roman"/>
          <w:szCs w:val="28"/>
        </w:rPr>
        <w:t xml:space="preserve"> - 1</w:t>
      </w:r>
    </w:p>
    <w:p w14:paraId="402F0B3D" w14:textId="56B5089A" w:rsidR="006D4AB3" w:rsidRPr="00AF4485" w:rsidRDefault="00632C3C" w:rsidP="00520165">
      <w:pPr>
        <w:spacing w:after="360" w:line="276" w:lineRule="auto"/>
        <w:jc w:val="both"/>
        <w:rPr>
          <w:sz w:val="24"/>
          <w:szCs w:val="24"/>
        </w:rPr>
      </w:pPr>
      <w:r w:rsidRPr="00AF4485">
        <w:rPr>
          <w:sz w:val="24"/>
          <w:szCs w:val="24"/>
        </w:rPr>
        <w:t xml:space="preserve">Dotyczy: </w:t>
      </w:r>
      <w:r w:rsidR="006A5DF1" w:rsidRPr="00AF4485">
        <w:rPr>
          <w:sz w:val="24"/>
          <w:szCs w:val="24"/>
        </w:rPr>
        <w:t>p</w:t>
      </w:r>
      <w:r w:rsidRPr="00AF4485">
        <w:rPr>
          <w:sz w:val="24"/>
          <w:szCs w:val="24"/>
        </w:rPr>
        <w:t>ostępowani</w:t>
      </w:r>
      <w:r w:rsidR="006A5DF1" w:rsidRPr="00AF4485">
        <w:rPr>
          <w:sz w:val="24"/>
          <w:szCs w:val="24"/>
        </w:rPr>
        <w:t>a</w:t>
      </w:r>
      <w:r w:rsidRPr="00AF4485">
        <w:rPr>
          <w:sz w:val="24"/>
          <w:szCs w:val="24"/>
        </w:rPr>
        <w:t xml:space="preserve"> o udzielenie zamówienia publicznego, prowadzone</w:t>
      </w:r>
      <w:r w:rsidR="006A5DF1" w:rsidRPr="00AF4485">
        <w:rPr>
          <w:sz w:val="24"/>
          <w:szCs w:val="24"/>
        </w:rPr>
        <w:t>go</w:t>
      </w:r>
      <w:r w:rsidRPr="00AF4485">
        <w:rPr>
          <w:sz w:val="24"/>
          <w:szCs w:val="24"/>
        </w:rPr>
        <w:t xml:space="preserve"> w</w:t>
      </w:r>
      <w:r w:rsidR="007427BD" w:rsidRPr="00AF4485">
        <w:rPr>
          <w:sz w:val="24"/>
          <w:szCs w:val="24"/>
        </w:rPr>
        <w:t> </w:t>
      </w:r>
      <w:r w:rsidRPr="00AF4485">
        <w:rPr>
          <w:sz w:val="24"/>
          <w:szCs w:val="24"/>
        </w:rPr>
        <w:t xml:space="preserve">trybie </w:t>
      </w:r>
      <w:r w:rsidR="005A0141" w:rsidRPr="00AF4485">
        <w:rPr>
          <w:sz w:val="24"/>
          <w:szCs w:val="24"/>
        </w:rPr>
        <w:t>podstawowy</w:t>
      </w:r>
      <w:r w:rsidR="00AF4485">
        <w:rPr>
          <w:sz w:val="24"/>
          <w:szCs w:val="24"/>
        </w:rPr>
        <w:t>m</w:t>
      </w:r>
      <w:r w:rsidR="005A0141" w:rsidRPr="00AF4485">
        <w:rPr>
          <w:sz w:val="24"/>
          <w:szCs w:val="24"/>
        </w:rPr>
        <w:t xml:space="preserve"> bez negocjacji - art. 275 pkt. 1 ustawy </w:t>
      </w:r>
      <w:proofErr w:type="spellStart"/>
      <w:r w:rsidR="005A0141" w:rsidRPr="00AF4485">
        <w:rPr>
          <w:sz w:val="24"/>
          <w:szCs w:val="24"/>
        </w:rPr>
        <w:t>Pzp</w:t>
      </w:r>
      <w:proofErr w:type="spellEnd"/>
      <w:r w:rsidRPr="00AF4485">
        <w:rPr>
          <w:b/>
          <w:sz w:val="24"/>
          <w:szCs w:val="24"/>
        </w:rPr>
        <w:t xml:space="preserve"> </w:t>
      </w:r>
      <w:r w:rsidRPr="00AF4485">
        <w:rPr>
          <w:bCs/>
          <w:sz w:val="24"/>
          <w:szCs w:val="24"/>
        </w:rPr>
        <w:t>na</w:t>
      </w:r>
      <w:r w:rsidRPr="00AF4485">
        <w:rPr>
          <w:b/>
          <w:sz w:val="24"/>
          <w:szCs w:val="24"/>
        </w:rPr>
        <w:t xml:space="preserve"> </w:t>
      </w:r>
      <w:r w:rsidR="00E72428" w:rsidRPr="00AF4485">
        <w:rPr>
          <w:bCs/>
          <w:sz w:val="24"/>
          <w:szCs w:val="24"/>
        </w:rPr>
        <w:t>”</w:t>
      </w:r>
      <w:r w:rsidR="005A0141" w:rsidRPr="00AF4485">
        <w:rPr>
          <w:b/>
          <w:bCs/>
          <w:sz w:val="24"/>
          <w:szCs w:val="24"/>
        </w:rPr>
        <w:t>Zakup i dostawa produktów antyseptycznych i dezynfekujących do skóry i błon śluzowych II</w:t>
      </w:r>
      <w:r w:rsidR="00E72428" w:rsidRPr="00AF4485">
        <w:rPr>
          <w:bCs/>
          <w:sz w:val="24"/>
          <w:szCs w:val="24"/>
        </w:rPr>
        <w:t>”</w:t>
      </w:r>
      <w:r w:rsidRPr="00AF4485">
        <w:rPr>
          <w:b/>
          <w:sz w:val="24"/>
          <w:szCs w:val="24"/>
        </w:rPr>
        <w:t xml:space="preserve"> </w:t>
      </w:r>
      <w:r w:rsidRPr="00AF4485">
        <w:rPr>
          <w:bCs/>
          <w:sz w:val="24"/>
          <w:szCs w:val="24"/>
        </w:rPr>
        <w:t>– znak sprawy</w:t>
      </w:r>
      <w:r w:rsidRPr="00AF4485">
        <w:rPr>
          <w:b/>
          <w:sz w:val="24"/>
          <w:szCs w:val="24"/>
        </w:rPr>
        <w:t xml:space="preserve"> </w:t>
      </w:r>
      <w:r w:rsidR="005A0141" w:rsidRPr="00AF4485">
        <w:rPr>
          <w:b/>
          <w:sz w:val="24"/>
          <w:szCs w:val="24"/>
        </w:rPr>
        <w:t>ZP/47/2023</w:t>
      </w:r>
      <w:r w:rsidRPr="00AF4485">
        <w:rPr>
          <w:b/>
          <w:sz w:val="24"/>
          <w:szCs w:val="24"/>
        </w:rPr>
        <w:t>.</w:t>
      </w:r>
    </w:p>
    <w:p w14:paraId="67CF07B6" w14:textId="77777777" w:rsidR="0012774F" w:rsidRPr="00AF4485" w:rsidRDefault="00520165" w:rsidP="00D8461B">
      <w:pPr>
        <w:spacing w:after="240" w:line="276" w:lineRule="auto"/>
        <w:jc w:val="both"/>
        <w:rPr>
          <w:sz w:val="22"/>
          <w:szCs w:val="22"/>
        </w:rPr>
      </w:pPr>
      <w:r w:rsidRPr="00AF4485">
        <w:rPr>
          <w:sz w:val="24"/>
          <w:szCs w:val="24"/>
        </w:rPr>
        <w:t>Zamawiający</w:t>
      </w:r>
      <w:r w:rsidR="007427BD" w:rsidRPr="00AF4485">
        <w:rPr>
          <w:sz w:val="24"/>
          <w:szCs w:val="24"/>
        </w:rPr>
        <w:t xml:space="preserve"> </w:t>
      </w:r>
      <w:r w:rsidRPr="00AF4485">
        <w:rPr>
          <w:sz w:val="24"/>
          <w:szCs w:val="24"/>
        </w:rPr>
        <w:t xml:space="preserve">działając na podstawie art. </w:t>
      </w:r>
      <w:r w:rsidR="00E74BC3" w:rsidRPr="00AF4485">
        <w:rPr>
          <w:sz w:val="24"/>
          <w:szCs w:val="24"/>
        </w:rPr>
        <w:t>284</w:t>
      </w:r>
      <w:r w:rsidRPr="00AF4485">
        <w:rPr>
          <w:sz w:val="24"/>
          <w:szCs w:val="24"/>
        </w:rPr>
        <w:t xml:space="preserve"> ust. </w:t>
      </w:r>
      <w:r w:rsidR="0029606A" w:rsidRPr="00AF4485">
        <w:rPr>
          <w:sz w:val="24"/>
          <w:szCs w:val="24"/>
        </w:rPr>
        <w:t>6</w:t>
      </w:r>
      <w:r w:rsidRPr="00AF4485">
        <w:rPr>
          <w:sz w:val="24"/>
          <w:szCs w:val="24"/>
        </w:rPr>
        <w:t xml:space="preserve"> ustawy z dnia </w:t>
      </w:r>
      <w:r w:rsidR="0029606A" w:rsidRPr="00AF4485">
        <w:rPr>
          <w:sz w:val="24"/>
          <w:szCs w:val="24"/>
        </w:rPr>
        <w:t>11</w:t>
      </w:r>
      <w:r w:rsidRPr="00AF4485">
        <w:rPr>
          <w:sz w:val="24"/>
          <w:szCs w:val="24"/>
        </w:rPr>
        <w:t xml:space="preserve"> </w:t>
      </w:r>
      <w:r w:rsidR="0029606A" w:rsidRPr="00AF4485">
        <w:rPr>
          <w:sz w:val="24"/>
          <w:szCs w:val="24"/>
        </w:rPr>
        <w:t xml:space="preserve">września </w:t>
      </w:r>
      <w:r w:rsidRPr="00AF4485">
        <w:rPr>
          <w:sz w:val="24"/>
          <w:szCs w:val="24"/>
        </w:rPr>
        <w:t>20</w:t>
      </w:r>
      <w:r w:rsidR="0029606A" w:rsidRPr="00AF4485">
        <w:rPr>
          <w:sz w:val="24"/>
          <w:szCs w:val="24"/>
        </w:rPr>
        <w:t>19</w:t>
      </w:r>
      <w:r w:rsidR="007427BD" w:rsidRPr="00AF4485">
        <w:rPr>
          <w:sz w:val="24"/>
          <w:szCs w:val="24"/>
        </w:rPr>
        <w:t> </w:t>
      </w:r>
      <w:r w:rsidRPr="00AF4485">
        <w:rPr>
          <w:sz w:val="24"/>
          <w:szCs w:val="24"/>
        </w:rPr>
        <w:t>r</w:t>
      </w:r>
      <w:r w:rsidR="0029606A" w:rsidRPr="00AF4485">
        <w:rPr>
          <w:sz w:val="24"/>
          <w:szCs w:val="24"/>
        </w:rPr>
        <w:t>.</w:t>
      </w:r>
      <w:r w:rsidRPr="00AF4485">
        <w:rPr>
          <w:sz w:val="24"/>
          <w:szCs w:val="24"/>
        </w:rPr>
        <w:t xml:space="preserve"> Prawo </w:t>
      </w:r>
      <w:r w:rsidR="0029606A" w:rsidRPr="00AF4485">
        <w:rPr>
          <w:sz w:val="24"/>
          <w:szCs w:val="24"/>
        </w:rPr>
        <w:t>z</w:t>
      </w:r>
      <w:r w:rsidRPr="00AF4485">
        <w:rPr>
          <w:sz w:val="24"/>
          <w:szCs w:val="24"/>
        </w:rPr>
        <w:t xml:space="preserve">amówień </w:t>
      </w:r>
      <w:r w:rsidR="0029606A" w:rsidRPr="00AF4485">
        <w:rPr>
          <w:sz w:val="24"/>
          <w:szCs w:val="24"/>
        </w:rPr>
        <w:t>p</w:t>
      </w:r>
      <w:r w:rsidRPr="00AF4485">
        <w:rPr>
          <w:sz w:val="24"/>
          <w:szCs w:val="24"/>
        </w:rPr>
        <w:t xml:space="preserve">ublicznych </w:t>
      </w:r>
      <w:r w:rsidR="00E74BC3" w:rsidRPr="00AF4485">
        <w:rPr>
          <w:sz w:val="24"/>
          <w:szCs w:val="24"/>
        </w:rPr>
        <w:t>udostępnia</w:t>
      </w:r>
      <w:r w:rsidR="00BE7BFD" w:rsidRPr="00AF4485">
        <w:rPr>
          <w:sz w:val="24"/>
          <w:szCs w:val="24"/>
        </w:rPr>
        <w:t xml:space="preserve"> poniżej treść zapytań do S</w:t>
      </w:r>
      <w:r w:rsidR="0012774F" w:rsidRPr="00AF4485">
        <w:rPr>
          <w:sz w:val="24"/>
          <w:szCs w:val="24"/>
        </w:rPr>
        <w:t>pecyfikacji Warunków Zamówienia (</w:t>
      </w:r>
      <w:r w:rsidR="0012774F" w:rsidRPr="00AF4485">
        <w:rPr>
          <w:sz w:val="24"/>
          <w:szCs w:val="24"/>
          <w:lang w:eastAsia="ar-SA"/>
        </w:rPr>
        <w:t>zwanej dalej</w:t>
      </w:r>
      <w:r w:rsidR="0012774F" w:rsidRPr="00AF4485">
        <w:rPr>
          <w:b/>
          <w:sz w:val="24"/>
          <w:szCs w:val="24"/>
          <w:lang w:eastAsia="ar-SA"/>
        </w:rPr>
        <w:t xml:space="preserve"> </w:t>
      </w:r>
      <w:r w:rsidR="0012774F" w:rsidRPr="00AF4485">
        <w:rPr>
          <w:bCs/>
          <w:sz w:val="24"/>
          <w:szCs w:val="24"/>
          <w:lang w:eastAsia="ar-SA"/>
        </w:rPr>
        <w:t>”SWZ”)</w:t>
      </w:r>
      <w:r w:rsidR="00E74BC3" w:rsidRPr="00AF4485">
        <w:rPr>
          <w:bCs/>
          <w:sz w:val="24"/>
          <w:szCs w:val="24"/>
          <w:lang w:eastAsia="ar-SA"/>
        </w:rPr>
        <w:t xml:space="preserve"> </w:t>
      </w:r>
      <w:r w:rsidR="00E74BC3" w:rsidRPr="00AF4485">
        <w:rPr>
          <w:sz w:val="24"/>
          <w:szCs w:val="24"/>
        </w:rPr>
        <w:t>wraz z wyjaśnieniami</w:t>
      </w:r>
      <w:r w:rsidR="0012774F" w:rsidRPr="00AF4485">
        <w:rPr>
          <w:bCs/>
          <w:sz w:val="24"/>
          <w:szCs w:val="24"/>
          <w:lang w:eastAsia="ar-SA"/>
        </w:rPr>
        <w:t>:</w:t>
      </w:r>
    </w:p>
    <w:tbl>
      <w:tblPr>
        <w:tblW w:w="9356" w:type="dxa"/>
        <w:tblInd w:w="-34" w:type="dxa"/>
        <w:tblLook w:val="04A0" w:firstRow="1" w:lastRow="0" w:firstColumn="1" w:lastColumn="0" w:noHBand="0" w:noVBand="1"/>
      </w:tblPr>
      <w:tblGrid>
        <w:gridCol w:w="9356"/>
      </w:tblGrid>
      <w:tr w:rsidR="005A0141" w:rsidRPr="00AF4485" w14:paraId="75B05402" w14:textId="77777777" w:rsidTr="00C0550B">
        <w:tc>
          <w:tcPr>
            <w:tcW w:w="9356" w:type="dxa"/>
            <w:shd w:val="clear" w:color="auto" w:fill="auto"/>
          </w:tcPr>
          <w:p w14:paraId="0C67C82F" w14:textId="77777777" w:rsidR="005A0141" w:rsidRPr="00AF4485" w:rsidRDefault="005A0141" w:rsidP="00C0550B">
            <w:pPr>
              <w:spacing w:before="60" w:after="60"/>
              <w:ind w:left="30" w:right="-72"/>
              <w:rPr>
                <w:b/>
                <w:bCs/>
                <w:sz w:val="22"/>
                <w:szCs w:val="22"/>
              </w:rPr>
            </w:pPr>
            <w:r w:rsidRPr="00AF4485">
              <w:rPr>
                <w:b/>
                <w:bCs/>
                <w:sz w:val="22"/>
                <w:szCs w:val="22"/>
              </w:rPr>
              <w:t>Pytanie nr 1</w:t>
            </w:r>
          </w:p>
          <w:p w14:paraId="0477583E" w14:textId="7A17F33A" w:rsidR="005A0141" w:rsidRPr="00AF4485" w:rsidRDefault="005A0141" w:rsidP="00C0550B">
            <w:pPr>
              <w:spacing w:after="120"/>
              <w:ind w:left="30" w:right="-72"/>
              <w:jc w:val="both"/>
              <w:rPr>
                <w:sz w:val="22"/>
                <w:szCs w:val="22"/>
              </w:rPr>
            </w:pPr>
            <w:r w:rsidRPr="00AF4485">
              <w:rPr>
                <w:b/>
                <w:bCs/>
                <w:sz w:val="22"/>
                <w:szCs w:val="22"/>
              </w:rPr>
              <w:t>Dotyczy umowy</w:t>
            </w:r>
            <w:r w:rsidR="00AF4485">
              <w:rPr>
                <w:sz w:val="22"/>
                <w:szCs w:val="22"/>
              </w:rPr>
              <w:t xml:space="preserve"> </w:t>
            </w:r>
            <w:r w:rsidRPr="00AF4485">
              <w:rPr>
                <w:sz w:val="22"/>
                <w:szCs w:val="22"/>
              </w:rPr>
              <w:t xml:space="preserve">- prosimy do paragrafu 14 dopisać na końcu ustęp 9 o treści: </w:t>
            </w:r>
          </w:p>
          <w:p w14:paraId="7180F998" w14:textId="0D241B88" w:rsidR="005A0141" w:rsidRPr="00AF4485" w:rsidRDefault="005A0141" w:rsidP="00C0550B">
            <w:pPr>
              <w:spacing w:after="120"/>
              <w:ind w:left="30" w:right="-72"/>
              <w:jc w:val="both"/>
              <w:rPr>
                <w:sz w:val="22"/>
                <w:szCs w:val="22"/>
              </w:rPr>
            </w:pPr>
            <w:r w:rsidRPr="00AF4485">
              <w:rPr>
                <w:sz w:val="22"/>
                <w:szCs w:val="22"/>
              </w:rPr>
              <w:t xml:space="preserve">Kary umowne jakie może naliczyć Zamawiający w związku z opóźnieniem w realizacji zamówienia mogą być zastosowane tylko w przypadku, gdy Zamawiający nie posiada aktualnie zaległości </w:t>
            </w:r>
            <w:r w:rsidR="00AF4485">
              <w:rPr>
                <w:sz w:val="22"/>
                <w:szCs w:val="22"/>
              </w:rPr>
              <w:br/>
            </w:r>
            <w:r w:rsidRPr="00AF4485">
              <w:rPr>
                <w:sz w:val="22"/>
                <w:szCs w:val="22"/>
              </w:rPr>
              <w:t>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w:t>
            </w:r>
          </w:p>
          <w:p w14:paraId="7BF42976" w14:textId="77777777" w:rsidR="005A0141" w:rsidRPr="00AF4485" w:rsidRDefault="005A0141" w:rsidP="00C0550B">
            <w:pPr>
              <w:spacing w:after="120"/>
              <w:ind w:left="30" w:right="-72"/>
              <w:jc w:val="both"/>
              <w:rPr>
                <w:sz w:val="22"/>
                <w:szCs w:val="22"/>
              </w:rPr>
            </w:pPr>
            <w:r w:rsidRPr="00AF4485">
              <w:rPr>
                <w:sz w:val="22"/>
                <w:szCs w:val="22"/>
              </w:rPr>
              <w:t>lub</w:t>
            </w:r>
          </w:p>
          <w:p w14:paraId="60E78DC6" w14:textId="77777777" w:rsidR="005A0141" w:rsidRPr="00AF4485" w:rsidRDefault="005A0141" w:rsidP="00C0550B">
            <w:pPr>
              <w:spacing w:after="120"/>
              <w:ind w:left="30" w:right="-72"/>
              <w:jc w:val="both"/>
              <w:rPr>
                <w:sz w:val="22"/>
                <w:szCs w:val="22"/>
              </w:rPr>
            </w:pPr>
            <w:r w:rsidRPr="00AF4485">
              <w:rPr>
                <w:sz w:val="22"/>
                <w:szCs w:val="22"/>
              </w:rPr>
              <w:t>o dopisanie na końcu paragrafu 14 ustęp 9 o treści:</w:t>
            </w:r>
          </w:p>
          <w:p w14:paraId="2E36D327" w14:textId="77777777" w:rsidR="005A0141" w:rsidRPr="00AF4485" w:rsidRDefault="005A0141" w:rsidP="00C0550B">
            <w:pPr>
              <w:spacing w:after="120"/>
              <w:ind w:left="30" w:right="-72"/>
              <w:jc w:val="both"/>
              <w:rPr>
                <w:sz w:val="22"/>
                <w:szCs w:val="22"/>
              </w:rPr>
            </w:pPr>
            <w:r w:rsidRPr="00AF4485">
              <w:rPr>
                <w:sz w:val="22"/>
                <w:szCs w:val="22"/>
              </w:rPr>
              <w:t>"W przypadku niedotrzymania przez Zamawiającego terminu zapłaty faktury za dostarczony towar, Wykonawcy przysługuje prawo naliczania odsetek ustawowych i równocześnie przysługuje mu prawo naliczania kar umownych w wysokości 1% wartości brutto z faktury za każdy dzień zwłoki w płatności.</w:t>
            </w:r>
          </w:p>
          <w:p w14:paraId="084F3A11" w14:textId="77777777" w:rsidR="005A0141" w:rsidRPr="00AF4485" w:rsidRDefault="005A0141" w:rsidP="00C0550B">
            <w:pPr>
              <w:spacing w:after="120"/>
              <w:ind w:left="30" w:right="-72"/>
              <w:jc w:val="both"/>
              <w:rPr>
                <w:sz w:val="22"/>
                <w:szCs w:val="22"/>
              </w:rPr>
            </w:pPr>
            <w:r w:rsidRPr="00AF4485">
              <w:rPr>
                <w:sz w:val="22"/>
                <w:szCs w:val="22"/>
              </w:rPr>
              <w:t>lub</w:t>
            </w:r>
          </w:p>
          <w:p w14:paraId="627348CF" w14:textId="77777777" w:rsidR="005A0141" w:rsidRPr="00AF4485" w:rsidRDefault="005A0141" w:rsidP="00C0550B">
            <w:pPr>
              <w:spacing w:after="120"/>
              <w:ind w:left="30" w:right="-72"/>
              <w:jc w:val="both"/>
              <w:rPr>
                <w:sz w:val="22"/>
                <w:szCs w:val="22"/>
              </w:rPr>
            </w:pPr>
            <w:r w:rsidRPr="00AF4485">
              <w:rPr>
                <w:sz w:val="22"/>
                <w:szCs w:val="22"/>
              </w:rPr>
              <w:t>Prosimy o zmniejszenie kar umownych, którym podlegać ma Wykonawca. W obecnej sytuacji chronione są głównie interesy Zamawiającego. Prosimy o wprowadzenie zapisów chroniących interesy Wykonawcy, równoważnie do tych chroniących interesy Zamawiającego.</w:t>
            </w:r>
          </w:p>
          <w:p w14:paraId="1FCC24E6" w14:textId="460494F6" w:rsidR="005A0141" w:rsidRPr="00AF4485" w:rsidRDefault="00AF4485" w:rsidP="00C0550B">
            <w:pPr>
              <w:spacing w:after="60"/>
              <w:ind w:left="30" w:right="-72"/>
              <w:jc w:val="both"/>
              <w:rPr>
                <w:sz w:val="22"/>
                <w:szCs w:val="22"/>
                <w:highlight w:val="darkGray"/>
              </w:rPr>
            </w:pPr>
            <w:r>
              <w:rPr>
                <w:b/>
                <w:bCs/>
                <w:sz w:val="22"/>
                <w:szCs w:val="22"/>
              </w:rPr>
              <w:t>Odpowiedź:</w:t>
            </w:r>
            <w:r w:rsidR="00D54423">
              <w:rPr>
                <w:b/>
                <w:bCs/>
                <w:sz w:val="22"/>
                <w:szCs w:val="22"/>
              </w:rPr>
              <w:t xml:space="preserve"> Zamawiający nie wyraża zgody na wprowadzenie wnioskowanych zmian do wzoru umowy.</w:t>
            </w:r>
          </w:p>
        </w:tc>
      </w:tr>
    </w:tbl>
    <w:p w14:paraId="0893C35F" w14:textId="7CA7971B" w:rsidR="00BE7BFD" w:rsidRDefault="00BE7BFD" w:rsidP="00520165">
      <w:pPr>
        <w:jc w:val="both"/>
        <w:rPr>
          <w:sz w:val="22"/>
          <w:szCs w:val="22"/>
        </w:rPr>
      </w:pPr>
    </w:p>
    <w:p w14:paraId="445CEA75" w14:textId="77777777" w:rsidR="00D54423" w:rsidRPr="00AF4485" w:rsidRDefault="00D54423" w:rsidP="00520165">
      <w:pPr>
        <w:jc w:val="both"/>
        <w:rPr>
          <w:sz w:val="22"/>
          <w:szCs w:val="22"/>
        </w:rPr>
      </w:pPr>
    </w:p>
    <w:p w14:paraId="27BAC3B1" w14:textId="77777777" w:rsidR="006D4AB3" w:rsidRPr="00AF4485" w:rsidRDefault="007427BD" w:rsidP="00AF4485">
      <w:pPr>
        <w:pStyle w:val="Tekstpodstawowy"/>
        <w:spacing w:before="120" w:after="480"/>
        <w:ind w:left="3119" w:firstLine="425"/>
        <w:jc w:val="center"/>
        <w:rPr>
          <w:i/>
          <w:iCs/>
          <w:sz w:val="24"/>
          <w:szCs w:val="24"/>
        </w:rPr>
      </w:pPr>
      <w:r w:rsidRPr="00AF4485">
        <w:rPr>
          <w:i/>
          <w:iCs/>
          <w:sz w:val="24"/>
          <w:szCs w:val="24"/>
        </w:rPr>
        <w:t>Przewodniczący Komisji Przetargowej</w:t>
      </w:r>
    </w:p>
    <w:p w14:paraId="42F22F46" w14:textId="4696A94E" w:rsidR="006D4AB3" w:rsidRPr="00AF4485" w:rsidRDefault="00AF4485" w:rsidP="00AF4485">
      <w:pPr>
        <w:spacing w:before="120" w:after="120"/>
        <w:ind w:left="1275" w:firstLine="141"/>
        <w:jc w:val="center"/>
        <w:rPr>
          <w:i/>
          <w:iCs/>
          <w:sz w:val="24"/>
          <w:szCs w:val="24"/>
        </w:rPr>
      </w:pPr>
      <w:r w:rsidRPr="00AF4485">
        <w:rPr>
          <w:i/>
          <w:iCs/>
          <w:sz w:val="24"/>
          <w:szCs w:val="24"/>
        </w:rPr>
        <w:t xml:space="preserve">                             </w:t>
      </w:r>
      <w:r w:rsidR="005A0141" w:rsidRPr="00AF4485">
        <w:rPr>
          <w:i/>
          <w:iCs/>
          <w:sz w:val="24"/>
          <w:szCs w:val="24"/>
        </w:rPr>
        <w:t>Małgorzata</w:t>
      </w:r>
      <w:r w:rsidR="006D4AB3" w:rsidRPr="00AF4485">
        <w:rPr>
          <w:i/>
          <w:iCs/>
          <w:sz w:val="24"/>
          <w:szCs w:val="24"/>
        </w:rPr>
        <w:t xml:space="preserve"> </w:t>
      </w:r>
      <w:r w:rsidR="005A0141" w:rsidRPr="00AF4485">
        <w:rPr>
          <w:i/>
          <w:iCs/>
          <w:sz w:val="24"/>
          <w:szCs w:val="24"/>
        </w:rPr>
        <w:t xml:space="preserve">Krzystek -  </w:t>
      </w:r>
      <w:proofErr w:type="spellStart"/>
      <w:r w:rsidR="005A0141" w:rsidRPr="00AF4485">
        <w:rPr>
          <w:i/>
          <w:iCs/>
          <w:sz w:val="24"/>
          <w:szCs w:val="24"/>
        </w:rPr>
        <w:t>Purol</w:t>
      </w:r>
      <w:proofErr w:type="spellEnd"/>
    </w:p>
    <w:sectPr w:rsidR="006D4AB3" w:rsidRPr="00AF448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A8CC1" w14:textId="77777777" w:rsidR="0067492C" w:rsidRDefault="0067492C">
      <w:r>
        <w:separator/>
      </w:r>
    </w:p>
  </w:endnote>
  <w:endnote w:type="continuationSeparator" w:id="0">
    <w:p w14:paraId="21211A4A" w14:textId="77777777" w:rsidR="0067492C" w:rsidRDefault="0067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6434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20AB6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994B5" w14:textId="77777777" w:rsidR="006D4AB3" w:rsidRDefault="00D54423">
    <w:pPr>
      <w:pStyle w:val="Stopka"/>
      <w:tabs>
        <w:tab w:val="clear" w:pos="4536"/>
      </w:tabs>
      <w:jc w:val="center"/>
    </w:pPr>
    <w:r>
      <w:rPr>
        <w:noProof/>
      </w:rPr>
      <w:pict w14:anchorId="75DBD7A1">
        <v:line id="_x0000_s1025" style="position:absolute;left:0;text-align:left;z-index:251657728" from="-3.85pt,8.75pt" to="455.15pt,8.75pt"/>
      </w:pict>
    </w:r>
  </w:p>
  <w:p w14:paraId="3FCAD7E5" w14:textId="3098DF91"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88A50" w14:textId="77777777" w:rsidR="006D4AB3" w:rsidRDefault="006D4AB3">
    <w:pPr>
      <w:pStyle w:val="Stopka"/>
      <w:pBdr>
        <w:bottom w:val="single" w:sz="6" w:space="0" w:color="auto"/>
      </w:pBdr>
      <w:tabs>
        <w:tab w:val="clear" w:pos="4536"/>
        <w:tab w:val="left" w:pos="6237"/>
      </w:tabs>
    </w:pPr>
  </w:p>
  <w:p w14:paraId="08CED6E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216824F" w14:textId="77777777" w:rsidR="006D4AB3" w:rsidRDefault="006D4AB3">
    <w:pPr>
      <w:pStyle w:val="Stopka"/>
      <w:tabs>
        <w:tab w:val="clear" w:pos="4536"/>
        <w:tab w:val="left" w:pos="6237"/>
      </w:tabs>
    </w:pPr>
  </w:p>
  <w:p w14:paraId="3491BAE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50D35" w14:textId="77777777" w:rsidR="0067492C" w:rsidRDefault="0067492C">
      <w:r>
        <w:separator/>
      </w:r>
    </w:p>
  </w:footnote>
  <w:footnote w:type="continuationSeparator" w:id="0">
    <w:p w14:paraId="66360953" w14:textId="77777777" w:rsidR="0067492C" w:rsidRDefault="00674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7E8A5" w14:textId="77777777" w:rsidR="005A0141" w:rsidRDefault="005A014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886F8" w14:textId="77777777" w:rsidR="005A0141" w:rsidRDefault="005A014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FD0D7" w14:textId="77777777" w:rsidR="005A0141" w:rsidRDefault="005A01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93025911">
    <w:abstractNumId w:val="3"/>
  </w:num>
  <w:num w:numId="2" w16cid:durableId="1953826755">
    <w:abstractNumId w:val="6"/>
  </w:num>
  <w:num w:numId="3" w16cid:durableId="1796673058">
    <w:abstractNumId w:val="2"/>
  </w:num>
  <w:num w:numId="4" w16cid:durableId="1432313150">
    <w:abstractNumId w:val="5"/>
  </w:num>
  <w:num w:numId="5" w16cid:durableId="1754935737">
    <w:abstractNumId w:val="0"/>
  </w:num>
  <w:num w:numId="6" w16cid:durableId="1240217865">
    <w:abstractNumId w:val="1"/>
  </w:num>
  <w:num w:numId="7" w16cid:durableId="12311180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7492C"/>
    <w:rsid w:val="00031374"/>
    <w:rsid w:val="000A1097"/>
    <w:rsid w:val="000E2A8F"/>
    <w:rsid w:val="0012774F"/>
    <w:rsid w:val="00144B7A"/>
    <w:rsid w:val="00180C6E"/>
    <w:rsid w:val="0029606A"/>
    <w:rsid w:val="004708C8"/>
    <w:rsid w:val="004848F3"/>
    <w:rsid w:val="004A75F2"/>
    <w:rsid w:val="005144A9"/>
    <w:rsid w:val="00520165"/>
    <w:rsid w:val="005A0141"/>
    <w:rsid w:val="005B1B08"/>
    <w:rsid w:val="00632C3C"/>
    <w:rsid w:val="00662BDB"/>
    <w:rsid w:val="0067492C"/>
    <w:rsid w:val="006A5DF1"/>
    <w:rsid w:val="006B7198"/>
    <w:rsid w:val="006D4AB3"/>
    <w:rsid w:val="006F3B81"/>
    <w:rsid w:val="007427BD"/>
    <w:rsid w:val="007D7198"/>
    <w:rsid w:val="00864A4B"/>
    <w:rsid w:val="00870F9F"/>
    <w:rsid w:val="008804B6"/>
    <w:rsid w:val="00897AB0"/>
    <w:rsid w:val="008A3553"/>
    <w:rsid w:val="00A905AC"/>
    <w:rsid w:val="00AF4485"/>
    <w:rsid w:val="00BA6584"/>
    <w:rsid w:val="00BE7BFD"/>
    <w:rsid w:val="00C370F2"/>
    <w:rsid w:val="00C44EEC"/>
    <w:rsid w:val="00D22FFA"/>
    <w:rsid w:val="00D54423"/>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F164AA"/>
  <w15:chartTrackingRefBased/>
  <w15:docId w15:val="{73DE3F35-9F89-44D2-AFA7-585793F86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Pages>
  <Words>266</Words>
  <Characters>1705</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4</cp:revision>
  <cp:lastPrinted>2001-02-10T14:28:00Z</cp:lastPrinted>
  <dcterms:created xsi:type="dcterms:W3CDTF">2023-11-15T12:35:00Z</dcterms:created>
  <dcterms:modified xsi:type="dcterms:W3CDTF">2023-11-15T12:59:00Z</dcterms:modified>
</cp:coreProperties>
</file>