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CF2D0D" w14:textId="77777777" w:rsidR="00E65B7A" w:rsidRPr="0060621A" w:rsidRDefault="00CB0C37" w:rsidP="00E65B7A">
      <w:pPr>
        <w:spacing w:after="480"/>
        <w:jc w:val="right"/>
        <w:rPr>
          <w:sz w:val="20"/>
          <w:szCs w:val="20"/>
        </w:rPr>
      </w:pPr>
      <w:r w:rsidRPr="0060621A">
        <w:rPr>
          <w:sz w:val="20"/>
          <w:szCs w:val="20"/>
        </w:rPr>
        <w:t>Niepołomice</w:t>
      </w:r>
      <w:r w:rsidR="00E65B7A" w:rsidRPr="0060621A">
        <w:rPr>
          <w:sz w:val="20"/>
          <w:szCs w:val="20"/>
        </w:rPr>
        <w:t xml:space="preserve"> dnia: </w:t>
      </w:r>
      <w:r w:rsidRPr="0060621A">
        <w:rPr>
          <w:sz w:val="20"/>
          <w:szCs w:val="20"/>
        </w:rPr>
        <w:t>2023-11-23</w:t>
      </w:r>
    </w:p>
    <w:p w14:paraId="6F0031C6" w14:textId="77777777" w:rsidR="00E65B7A" w:rsidRPr="0060621A" w:rsidRDefault="00CB0C37" w:rsidP="00E65B7A">
      <w:pPr>
        <w:spacing w:line="360" w:lineRule="auto"/>
        <w:rPr>
          <w:b/>
          <w:bCs/>
          <w:sz w:val="20"/>
          <w:szCs w:val="20"/>
        </w:rPr>
      </w:pPr>
      <w:r w:rsidRPr="0060621A">
        <w:rPr>
          <w:b/>
          <w:bCs/>
          <w:sz w:val="20"/>
          <w:szCs w:val="20"/>
        </w:rPr>
        <w:t>GMINA NIEPOŁOMICE</w:t>
      </w:r>
    </w:p>
    <w:p w14:paraId="758261E7" w14:textId="77777777" w:rsidR="00E65B7A" w:rsidRPr="0060621A" w:rsidRDefault="00CB0C37" w:rsidP="00E65B7A">
      <w:pPr>
        <w:spacing w:line="360" w:lineRule="auto"/>
        <w:rPr>
          <w:sz w:val="20"/>
          <w:szCs w:val="20"/>
        </w:rPr>
      </w:pPr>
      <w:r w:rsidRPr="0060621A">
        <w:rPr>
          <w:sz w:val="20"/>
          <w:szCs w:val="20"/>
        </w:rPr>
        <w:t>Pl. Zwycięstwa</w:t>
      </w:r>
      <w:r w:rsidR="00E65B7A" w:rsidRPr="0060621A">
        <w:rPr>
          <w:sz w:val="20"/>
          <w:szCs w:val="20"/>
        </w:rPr>
        <w:t xml:space="preserve"> </w:t>
      </w:r>
      <w:r w:rsidRPr="0060621A">
        <w:rPr>
          <w:sz w:val="20"/>
          <w:szCs w:val="20"/>
        </w:rPr>
        <w:t>13</w:t>
      </w:r>
    </w:p>
    <w:p w14:paraId="25F2C731" w14:textId="77777777" w:rsidR="00E65B7A" w:rsidRPr="0060621A" w:rsidRDefault="00CB0C37" w:rsidP="00E65B7A">
      <w:pPr>
        <w:rPr>
          <w:sz w:val="20"/>
          <w:szCs w:val="20"/>
        </w:rPr>
      </w:pPr>
      <w:r w:rsidRPr="0060621A">
        <w:rPr>
          <w:sz w:val="20"/>
          <w:szCs w:val="20"/>
        </w:rPr>
        <w:t>32-005</w:t>
      </w:r>
      <w:r w:rsidR="00E65B7A" w:rsidRPr="0060621A">
        <w:rPr>
          <w:sz w:val="20"/>
          <w:szCs w:val="20"/>
        </w:rPr>
        <w:t xml:space="preserve"> </w:t>
      </w:r>
      <w:r w:rsidRPr="0060621A">
        <w:rPr>
          <w:sz w:val="20"/>
          <w:szCs w:val="20"/>
        </w:rPr>
        <w:t>Niepołomice</w:t>
      </w:r>
    </w:p>
    <w:p w14:paraId="6F42542A" w14:textId="540C4BF2" w:rsidR="00E65B7A" w:rsidRPr="0060621A" w:rsidRDefault="0060621A" w:rsidP="00E65B7A">
      <w:pPr>
        <w:spacing w:after="360"/>
        <w:jc w:val="both"/>
        <w:rPr>
          <w:bCs/>
          <w:sz w:val="20"/>
          <w:szCs w:val="20"/>
        </w:rPr>
      </w:pPr>
      <w:r w:rsidRPr="0060621A">
        <w:rPr>
          <w:bCs/>
          <w:sz w:val="20"/>
          <w:szCs w:val="20"/>
        </w:rPr>
        <w:t>Pismo nr: ZP.271.34.2023</w:t>
      </w:r>
    </w:p>
    <w:p w14:paraId="5EA3CF29" w14:textId="77777777" w:rsidR="00E65B7A" w:rsidRPr="0060621A" w:rsidRDefault="00E65B7A" w:rsidP="005676E3">
      <w:pPr>
        <w:tabs>
          <w:tab w:val="left" w:pos="708"/>
          <w:tab w:val="center" w:pos="4536"/>
          <w:tab w:val="right" w:pos="9072"/>
        </w:tabs>
        <w:spacing w:line="360" w:lineRule="auto"/>
        <w:ind w:left="5670"/>
        <w:rPr>
          <w:b/>
          <w:sz w:val="20"/>
          <w:szCs w:val="20"/>
        </w:rPr>
      </w:pPr>
      <w:r w:rsidRPr="0060621A">
        <w:rPr>
          <w:b/>
          <w:sz w:val="20"/>
          <w:szCs w:val="20"/>
        </w:rPr>
        <w:t>WYKONAWCY</w:t>
      </w:r>
    </w:p>
    <w:p w14:paraId="4D4F3421" w14:textId="77777777" w:rsidR="00E65B7A" w:rsidRPr="0060621A" w:rsidRDefault="00E65B7A" w:rsidP="00E65B7A">
      <w:pPr>
        <w:tabs>
          <w:tab w:val="left" w:pos="708"/>
          <w:tab w:val="center" w:pos="4536"/>
          <w:tab w:val="right" w:pos="9072"/>
        </w:tabs>
        <w:spacing w:after="360" w:line="360" w:lineRule="auto"/>
        <w:ind w:left="5670"/>
        <w:rPr>
          <w:sz w:val="20"/>
          <w:szCs w:val="20"/>
        </w:rPr>
      </w:pPr>
      <w:r w:rsidRPr="0060621A">
        <w:rPr>
          <w:sz w:val="20"/>
          <w:szCs w:val="20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E65B7A" w:rsidRPr="0060621A" w14:paraId="6F121AD5" w14:textId="77777777" w:rsidTr="004C0D4A">
        <w:tc>
          <w:tcPr>
            <w:tcW w:w="9330" w:type="dxa"/>
            <w:shd w:val="clear" w:color="auto" w:fill="F2F2F2"/>
            <w:hideMark/>
          </w:tcPr>
          <w:p w14:paraId="728FC6D4" w14:textId="77777777" w:rsidR="00E65B7A" w:rsidRPr="0060621A" w:rsidRDefault="00E65B7A" w:rsidP="004C0D4A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60621A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14:paraId="10CBA1FD" w14:textId="77777777" w:rsidR="00E65B7A" w:rsidRPr="0060621A" w:rsidRDefault="00E65B7A" w:rsidP="004C0D4A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60621A">
              <w:rPr>
                <w:b/>
                <w:spacing w:val="50"/>
                <w:kern w:val="28"/>
                <w:sz w:val="20"/>
                <w:szCs w:val="20"/>
              </w:rPr>
              <w:t>o przedłużeniu terminu składania ofert</w:t>
            </w:r>
          </w:p>
        </w:tc>
      </w:tr>
    </w:tbl>
    <w:p w14:paraId="249C58DD" w14:textId="77777777" w:rsidR="00E65B7A" w:rsidRPr="0060621A" w:rsidRDefault="00E65B7A" w:rsidP="00E65B7A">
      <w:pPr>
        <w:spacing w:before="480" w:line="360" w:lineRule="auto"/>
        <w:jc w:val="both"/>
        <w:rPr>
          <w:sz w:val="20"/>
          <w:szCs w:val="20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E65B7A" w:rsidRPr="0060621A" w14:paraId="045EBABD" w14:textId="77777777" w:rsidTr="004C0D4A">
        <w:tc>
          <w:tcPr>
            <w:tcW w:w="2268" w:type="dxa"/>
            <w:shd w:val="clear" w:color="auto" w:fill="auto"/>
          </w:tcPr>
          <w:p w14:paraId="1D09D6F3" w14:textId="77777777" w:rsidR="00E65B7A" w:rsidRPr="0060621A" w:rsidRDefault="00E65B7A" w:rsidP="004C0D4A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60621A">
              <w:rPr>
                <w:sz w:val="20"/>
                <w:szCs w:val="20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14:paraId="1D87F8C1" w14:textId="77777777" w:rsidR="00E65B7A" w:rsidRPr="0060621A" w:rsidRDefault="00E65B7A" w:rsidP="004C0D4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60621A">
              <w:rPr>
                <w:sz w:val="20"/>
                <w:szCs w:val="20"/>
              </w:rPr>
              <w:t xml:space="preserve">postępowania o udzielenie zamówienia publicznego, prowadzonego w trybie </w:t>
            </w:r>
            <w:r w:rsidR="00CB0C37" w:rsidRPr="0060621A">
              <w:rPr>
                <w:sz w:val="20"/>
                <w:szCs w:val="20"/>
              </w:rPr>
              <w:t xml:space="preserve">Tryb podstawowy bez negocjacji - art. 275 pkt. 1 ustawy </w:t>
            </w:r>
            <w:proofErr w:type="spellStart"/>
            <w:r w:rsidR="00CB0C37" w:rsidRPr="0060621A">
              <w:rPr>
                <w:sz w:val="20"/>
                <w:szCs w:val="20"/>
              </w:rPr>
              <w:t>Pzp</w:t>
            </w:r>
            <w:proofErr w:type="spellEnd"/>
            <w:r w:rsidRPr="0060621A">
              <w:rPr>
                <w:bCs/>
                <w:sz w:val="20"/>
                <w:szCs w:val="20"/>
              </w:rPr>
              <w:t>.</w:t>
            </w:r>
          </w:p>
        </w:tc>
      </w:tr>
      <w:tr w:rsidR="00E65B7A" w:rsidRPr="0060621A" w14:paraId="5B6EF210" w14:textId="77777777" w:rsidTr="004C0D4A">
        <w:tc>
          <w:tcPr>
            <w:tcW w:w="2268" w:type="dxa"/>
            <w:shd w:val="clear" w:color="auto" w:fill="auto"/>
          </w:tcPr>
          <w:p w14:paraId="412EA819" w14:textId="77777777" w:rsidR="00E65B7A" w:rsidRPr="0060621A" w:rsidRDefault="00E65B7A" w:rsidP="004C0D4A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60621A">
              <w:rPr>
                <w:sz w:val="20"/>
                <w:szCs w:val="20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35F38CD7" w14:textId="77777777" w:rsidR="00E65B7A" w:rsidRPr="0060621A" w:rsidRDefault="00CB0C37" w:rsidP="004C0D4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60621A">
              <w:rPr>
                <w:bCs/>
                <w:sz w:val="20"/>
                <w:szCs w:val="20"/>
              </w:rPr>
              <w:t>Świadczenie usług pocztowych w obrocie krajowym i zagranicznym</w:t>
            </w:r>
            <w:r w:rsidR="00E65B7A" w:rsidRPr="0060621A">
              <w:rPr>
                <w:bCs/>
                <w:sz w:val="20"/>
                <w:szCs w:val="20"/>
              </w:rPr>
              <w:t>.</w:t>
            </w:r>
          </w:p>
        </w:tc>
      </w:tr>
      <w:tr w:rsidR="00CB0C37" w:rsidRPr="0060621A" w14:paraId="75182C7A" w14:textId="77777777" w:rsidTr="003F2B35">
        <w:tc>
          <w:tcPr>
            <w:tcW w:w="2268" w:type="dxa"/>
            <w:shd w:val="clear" w:color="auto" w:fill="auto"/>
          </w:tcPr>
          <w:p w14:paraId="4A494779" w14:textId="77777777" w:rsidR="00CB0C37" w:rsidRPr="0060621A" w:rsidRDefault="00CB0C37" w:rsidP="003F2B3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60621A">
              <w:rPr>
                <w:sz w:val="20"/>
                <w:szCs w:val="20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7847C9DD" w14:textId="77777777" w:rsidR="00CB0C37" w:rsidRPr="0060621A" w:rsidRDefault="00CB0C37" w:rsidP="003F2B3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60621A">
              <w:rPr>
                <w:bCs/>
                <w:sz w:val="20"/>
                <w:szCs w:val="20"/>
              </w:rPr>
              <w:t>ZP.271.34.2023</w:t>
            </w:r>
          </w:p>
        </w:tc>
      </w:tr>
    </w:tbl>
    <w:p w14:paraId="3B6F34A3" w14:textId="45464AA1" w:rsidR="004F079B" w:rsidRPr="00721B98" w:rsidRDefault="004F079B" w:rsidP="00045BA1">
      <w:pPr>
        <w:pStyle w:val="Tekstpodstawowywcity2"/>
        <w:spacing w:before="480" w:after="120"/>
        <w:ind w:left="0" w:firstLine="0"/>
        <w:rPr>
          <w:rFonts w:ascii="Times New Roman" w:hAnsi="Times New Roman"/>
          <w:sz w:val="20"/>
          <w:szCs w:val="20"/>
        </w:rPr>
      </w:pPr>
      <w:r w:rsidRPr="0060621A">
        <w:rPr>
          <w:rFonts w:ascii="Times New Roman" w:hAnsi="Times New Roman"/>
          <w:sz w:val="20"/>
          <w:szCs w:val="20"/>
        </w:rPr>
        <w:t xml:space="preserve">Zamawiający, </w:t>
      </w:r>
      <w:r w:rsidR="00CB0C37" w:rsidRPr="0060621A">
        <w:rPr>
          <w:rFonts w:ascii="Times New Roman" w:hAnsi="Times New Roman"/>
          <w:b/>
          <w:sz w:val="20"/>
          <w:szCs w:val="20"/>
        </w:rPr>
        <w:t>GMINA NIEPOŁOMICE</w:t>
      </w:r>
      <w:r w:rsidRPr="0060621A">
        <w:rPr>
          <w:rFonts w:ascii="Times New Roman" w:hAnsi="Times New Roman"/>
          <w:sz w:val="20"/>
          <w:szCs w:val="20"/>
        </w:rPr>
        <w:t xml:space="preserve">, działając na podstawie art. </w:t>
      </w:r>
      <w:r w:rsidR="00787406" w:rsidRPr="0060621A">
        <w:rPr>
          <w:rFonts w:ascii="Times New Roman" w:hAnsi="Times New Roman"/>
          <w:sz w:val="20"/>
          <w:szCs w:val="20"/>
        </w:rPr>
        <w:t>284</w:t>
      </w:r>
      <w:r w:rsidRPr="0060621A">
        <w:rPr>
          <w:rFonts w:ascii="Times New Roman" w:hAnsi="Times New Roman"/>
          <w:sz w:val="20"/>
          <w:szCs w:val="20"/>
        </w:rPr>
        <w:t xml:space="preserve"> ust</w:t>
      </w:r>
      <w:r w:rsidR="00816FE0" w:rsidRPr="0060621A">
        <w:rPr>
          <w:rFonts w:ascii="Times New Roman" w:hAnsi="Times New Roman"/>
          <w:sz w:val="20"/>
          <w:szCs w:val="20"/>
        </w:rPr>
        <w:t>.</w:t>
      </w:r>
      <w:r w:rsidR="001C0165" w:rsidRPr="0060621A">
        <w:rPr>
          <w:rFonts w:ascii="Times New Roman" w:hAnsi="Times New Roman"/>
          <w:sz w:val="20"/>
          <w:szCs w:val="20"/>
        </w:rPr>
        <w:t xml:space="preserve"> 3</w:t>
      </w:r>
      <w:r w:rsidRPr="0060621A">
        <w:rPr>
          <w:rFonts w:ascii="Times New Roman" w:hAnsi="Times New Roman"/>
          <w:sz w:val="20"/>
          <w:szCs w:val="20"/>
        </w:rPr>
        <w:t xml:space="preserve"> </w:t>
      </w:r>
      <w:r w:rsidR="00816FE0" w:rsidRPr="0060621A">
        <w:rPr>
          <w:rFonts w:ascii="Times New Roman" w:hAnsi="Times New Roman"/>
          <w:sz w:val="20"/>
          <w:szCs w:val="20"/>
        </w:rPr>
        <w:t xml:space="preserve">ustawy z dnia 11 września </w:t>
      </w:r>
      <w:r w:rsidR="00816FE0" w:rsidRPr="00721B98">
        <w:rPr>
          <w:rFonts w:ascii="Times New Roman" w:hAnsi="Times New Roman"/>
          <w:sz w:val="20"/>
          <w:szCs w:val="20"/>
        </w:rPr>
        <w:t>2019r. Prawo zamówień publicznych</w:t>
      </w:r>
      <w:r w:rsidRPr="00721B98">
        <w:rPr>
          <w:rFonts w:ascii="Times New Roman" w:hAnsi="Times New Roman"/>
          <w:sz w:val="20"/>
          <w:szCs w:val="20"/>
        </w:rPr>
        <w:t xml:space="preserve"> </w:t>
      </w:r>
      <w:r w:rsidR="00CB0C37" w:rsidRPr="00721B98">
        <w:rPr>
          <w:rFonts w:ascii="Times New Roman" w:hAnsi="Times New Roman"/>
          <w:sz w:val="20"/>
          <w:szCs w:val="20"/>
        </w:rPr>
        <w:t>(</w:t>
      </w:r>
      <w:proofErr w:type="spellStart"/>
      <w:r w:rsidR="00CB0C37" w:rsidRPr="00721B98">
        <w:rPr>
          <w:rFonts w:ascii="Times New Roman" w:hAnsi="Times New Roman"/>
          <w:sz w:val="20"/>
          <w:szCs w:val="20"/>
        </w:rPr>
        <w:t>t.j</w:t>
      </w:r>
      <w:proofErr w:type="spellEnd"/>
      <w:r w:rsidR="00CB0C37" w:rsidRPr="00721B98">
        <w:rPr>
          <w:rFonts w:ascii="Times New Roman" w:hAnsi="Times New Roman"/>
          <w:sz w:val="20"/>
          <w:szCs w:val="20"/>
        </w:rPr>
        <w:t>. Dz. U. z 2023r. poz. 1605)</w:t>
      </w:r>
      <w:r w:rsidRPr="00721B98">
        <w:rPr>
          <w:rFonts w:ascii="Times New Roman" w:hAnsi="Times New Roman"/>
          <w:sz w:val="20"/>
          <w:szCs w:val="20"/>
        </w:rPr>
        <w:t xml:space="preserve">, w związku </w:t>
      </w:r>
      <w:r w:rsidR="00721B98" w:rsidRPr="00721B98">
        <w:rPr>
          <w:rFonts w:ascii="Times New Roman" w:hAnsi="Times New Roman"/>
          <w:sz w:val="20"/>
          <w:szCs w:val="20"/>
        </w:rPr>
        <w:t>z wyjaśnieniami SWZ informuje, że zmianie ulegają terminy:</w:t>
      </w:r>
    </w:p>
    <w:p w14:paraId="344335D8" w14:textId="77777777" w:rsidR="004F079B" w:rsidRPr="0060621A" w:rsidRDefault="004F079B" w:rsidP="00045BA1">
      <w:pPr>
        <w:pStyle w:val="Tekstpodstawowywcity2"/>
        <w:numPr>
          <w:ilvl w:val="0"/>
          <w:numId w:val="1"/>
        </w:numPr>
        <w:spacing w:after="60"/>
        <w:ind w:left="284" w:hanging="284"/>
        <w:rPr>
          <w:rFonts w:ascii="Times New Roman" w:hAnsi="Times New Roman"/>
          <w:sz w:val="20"/>
          <w:szCs w:val="20"/>
        </w:rPr>
      </w:pPr>
      <w:r w:rsidRPr="0060621A">
        <w:rPr>
          <w:rFonts w:ascii="Times New Roman" w:hAnsi="Times New Roman"/>
          <w:sz w:val="20"/>
          <w:szCs w:val="20"/>
        </w:rPr>
        <w:t xml:space="preserve">składania ofert, z dnia </w:t>
      </w:r>
      <w:r w:rsidR="00CB0C37" w:rsidRPr="0060621A">
        <w:rPr>
          <w:rFonts w:ascii="Times New Roman" w:hAnsi="Times New Roman"/>
          <w:b/>
          <w:sz w:val="20"/>
          <w:szCs w:val="20"/>
        </w:rPr>
        <w:t>2023-11-27</w:t>
      </w:r>
      <w:r w:rsidRPr="0060621A">
        <w:rPr>
          <w:rFonts w:ascii="Times New Roman" w:hAnsi="Times New Roman"/>
          <w:sz w:val="20"/>
          <w:szCs w:val="20"/>
        </w:rPr>
        <w:t xml:space="preserve"> </w:t>
      </w:r>
      <w:r w:rsidR="008365E9" w:rsidRPr="0060621A">
        <w:rPr>
          <w:rFonts w:ascii="Times New Roman" w:hAnsi="Times New Roman"/>
          <w:sz w:val="20"/>
          <w:szCs w:val="20"/>
        </w:rPr>
        <w:t>godz.</w:t>
      </w:r>
      <w:r w:rsidR="00136AEA" w:rsidRPr="0060621A">
        <w:rPr>
          <w:rFonts w:ascii="Times New Roman" w:hAnsi="Times New Roman"/>
          <w:sz w:val="20"/>
          <w:szCs w:val="20"/>
        </w:rPr>
        <w:t xml:space="preserve"> </w:t>
      </w:r>
      <w:r w:rsidR="00CB0C37" w:rsidRPr="0060621A">
        <w:rPr>
          <w:rFonts w:ascii="Times New Roman" w:hAnsi="Times New Roman"/>
          <w:b/>
          <w:sz w:val="20"/>
          <w:szCs w:val="20"/>
        </w:rPr>
        <w:t>09:00</w:t>
      </w:r>
      <w:r w:rsidR="00136AEA" w:rsidRPr="0060621A">
        <w:rPr>
          <w:rFonts w:ascii="Times New Roman" w:hAnsi="Times New Roman"/>
          <w:sz w:val="20"/>
          <w:szCs w:val="20"/>
        </w:rPr>
        <w:t xml:space="preserve"> </w:t>
      </w:r>
      <w:r w:rsidR="008365E9" w:rsidRPr="0060621A">
        <w:rPr>
          <w:rFonts w:ascii="Times New Roman" w:hAnsi="Times New Roman"/>
          <w:sz w:val="20"/>
          <w:szCs w:val="20"/>
        </w:rPr>
        <w:t xml:space="preserve">na dzień </w:t>
      </w:r>
      <w:r w:rsidR="00CB0C37" w:rsidRPr="0060621A">
        <w:rPr>
          <w:rFonts w:ascii="Times New Roman" w:hAnsi="Times New Roman"/>
          <w:b/>
          <w:sz w:val="20"/>
          <w:szCs w:val="20"/>
        </w:rPr>
        <w:t>2023-12-01</w:t>
      </w:r>
      <w:r w:rsidR="008365E9" w:rsidRPr="0060621A">
        <w:rPr>
          <w:rFonts w:ascii="Times New Roman" w:hAnsi="Times New Roman"/>
          <w:sz w:val="20"/>
          <w:szCs w:val="20"/>
        </w:rPr>
        <w:t xml:space="preserve"> godz. </w:t>
      </w:r>
      <w:r w:rsidR="00CB0C37" w:rsidRPr="0060621A">
        <w:rPr>
          <w:rFonts w:ascii="Times New Roman" w:hAnsi="Times New Roman"/>
          <w:b/>
          <w:sz w:val="20"/>
          <w:szCs w:val="20"/>
        </w:rPr>
        <w:t>09:00</w:t>
      </w:r>
      <w:r w:rsidR="00DE0599" w:rsidRPr="0060621A">
        <w:rPr>
          <w:rFonts w:ascii="Times New Roman" w:hAnsi="Times New Roman"/>
          <w:bCs/>
          <w:sz w:val="20"/>
          <w:szCs w:val="20"/>
        </w:rPr>
        <w:t>.</w:t>
      </w:r>
    </w:p>
    <w:p w14:paraId="11757723" w14:textId="77777777" w:rsidR="004F079B" w:rsidRPr="0060621A" w:rsidRDefault="004F079B" w:rsidP="00045BA1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ascii="Times New Roman" w:hAnsi="Times New Roman"/>
          <w:sz w:val="20"/>
          <w:szCs w:val="20"/>
        </w:rPr>
      </w:pPr>
      <w:r w:rsidRPr="0060621A">
        <w:rPr>
          <w:rFonts w:ascii="Times New Roman" w:hAnsi="Times New Roman"/>
          <w:sz w:val="20"/>
          <w:szCs w:val="20"/>
        </w:rPr>
        <w:t>otwarcia ofert</w:t>
      </w:r>
      <w:r w:rsidR="008365E9" w:rsidRPr="0060621A">
        <w:rPr>
          <w:rFonts w:ascii="Times New Roman" w:hAnsi="Times New Roman"/>
          <w:sz w:val="20"/>
          <w:szCs w:val="20"/>
        </w:rPr>
        <w:t xml:space="preserve">, z dnia </w:t>
      </w:r>
      <w:r w:rsidRPr="0060621A">
        <w:rPr>
          <w:rFonts w:ascii="Times New Roman" w:hAnsi="Times New Roman"/>
          <w:sz w:val="20"/>
          <w:szCs w:val="20"/>
        </w:rPr>
        <w:t xml:space="preserve"> </w:t>
      </w:r>
      <w:r w:rsidR="00CB0C37" w:rsidRPr="0060621A">
        <w:rPr>
          <w:rFonts w:ascii="Times New Roman" w:hAnsi="Times New Roman"/>
          <w:b/>
          <w:sz w:val="20"/>
          <w:szCs w:val="20"/>
        </w:rPr>
        <w:t>2023-11-27</w:t>
      </w:r>
      <w:r w:rsidR="008365E9" w:rsidRPr="0060621A">
        <w:rPr>
          <w:rFonts w:ascii="Times New Roman" w:hAnsi="Times New Roman"/>
          <w:sz w:val="20"/>
          <w:szCs w:val="20"/>
        </w:rPr>
        <w:t xml:space="preserve"> godz.</w:t>
      </w:r>
      <w:r w:rsidR="00136AEA" w:rsidRPr="0060621A">
        <w:rPr>
          <w:rFonts w:ascii="Times New Roman" w:hAnsi="Times New Roman"/>
          <w:sz w:val="20"/>
          <w:szCs w:val="20"/>
        </w:rPr>
        <w:t xml:space="preserve"> </w:t>
      </w:r>
      <w:r w:rsidR="00CB0C37" w:rsidRPr="0060621A">
        <w:rPr>
          <w:rFonts w:ascii="Times New Roman" w:hAnsi="Times New Roman"/>
          <w:b/>
          <w:sz w:val="20"/>
          <w:szCs w:val="20"/>
        </w:rPr>
        <w:t>09:30</w:t>
      </w:r>
      <w:r w:rsidR="008365E9" w:rsidRPr="0060621A">
        <w:rPr>
          <w:rFonts w:ascii="Times New Roman" w:hAnsi="Times New Roman"/>
          <w:sz w:val="20"/>
          <w:szCs w:val="20"/>
        </w:rPr>
        <w:t xml:space="preserve"> na dzień </w:t>
      </w:r>
      <w:r w:rsidR="00CB0C37" w:rsidRPr="0060621A">
        <w:rPr>
          <w:rFonts w:ascii="Times New Roman" w:hAnsi="Times New Roman"/>
          <w:b/>
          <w:sz w:val="20"/>
          <w:szCs w:val="20"/>
        </w:rPr>
        <w:t>2023-12-01</w:t>
      </w:r>
      <w:r w:rsidR="008365E9" w:rsidRPr="0060621A">
        <w:rPr>
          <w:rFonts w:ascii="Times New Roman" w:hAnsi="Times New Roman"/>
          <w:sz w:val="20"/>
          <w:szCs w:val="20"/>
        </w:rPr>
        <w:t xml:space="preserve"> godz. </w:t>
      </w:r>
      <w:r w:rsidR="00CB0C37" w:rsidRPr="0060621A">
        <w:rPr>
          <w:rFonts w:ascii="Times New Roman" w:hAnsi="Times New Roman"/>
          <w:b/>
          <w:sz w:val="20"/>
          <w:szCs w:val="20"/>
        </w:rPr>
        <w:t>09:30</w:t>
      </w:r>
      <w:r w:rsidR="008365E9" w:rsidRPr="0060621A">
        <w:rPr>
          <w:rFonts w:ascii="Times New Roman" w:hAnsi="Times New Roman"/>
          <w:bCs/>
          <w:sz w:val="20"/>
          <w:szCs w:val="20"/>
        </w:rPr>
        <w:t>.</w:t>
      </w:r>
    </w:p>
    <w:p w14:paraId="6268411F" w14:textId="2FA03308" w:rsidR="00F16C50" w:rsidRDefault="00F16C50" w:rsidP="00045BA1">
      <w:pPr>
        <w:pStyle w:val="Tekstpodstawowywcity"/>
        <w:spacing w:before="120" w:after="360"/>
        <w:ind w:left="0" w:firstLine="0"/>
        <w:rPr>
          <w:sz w:val="20"/>
          <w:szCs w:val="20"/>
        </w:rPr>
      </w:pPr>
      <w:r w:rsidRPr="0060621A">
        <w:rPr>
          <w:sz w:val="20"/>
          <w:szCs w:val="20"/>
        </w:rPr>
        <w:t xml:space="preserve">Jednocześnie </w:t>
      </w:r>
      <w:r w:rsidR="00136AEA" w:rsidRPr="0060621A">
        <w:rPr>
          <w:sz w:val="20"/>
          <w:szCs w:val="20"/>
        </w:rPr>
        <w:t xml:space="preserve">Zamawiający </w:t>
      </w:r>
      <w:r w:rsidRPr="0060621A">
        <w:rPr>
          <w:sz w:val="20"/>
          <w:szCs w:val="20"/>
        </w:rPr>
        <w:t>informuje, że nie uleg</w:t>
      </w:r>
      <w:r w:rsidR="00136AEA" w:rsidRPr="0060621A">
        <w:rPr>
          <w:sz w:val="20"/>
          <w:szCs w:val="20"/>
        </w:rPr>
        <w:t>a</w:t>
      </w:r>
      <w:r w:rsidRPr="0060621A">
        <w:rPr>
          <w:sz w:val="20"/>
          <w:szCs w:val="20"/>
        </w:rPr>
        <w:t xml:space="preserve"> zmianie miejsce składania</w:t>
      </w:r>
      <w:r w:rsidR="005676E3" w:rsidRPr="0060621A">
        <w:rPr>
          <w:sz w:val="20"/>
          <w:szCs w:val="20"/>
        </w:rPr>
        <w:t xml:space="preserve"> </w:t>
      </w:r>
      <w:r w:rsidRPr="0060621A">
        <w:rPr>
          <w:sz w:val="20"/>
          <w:szCs w:val="20"/>
        </w:rPr>
        <w:t>i otwarcia ofert.</w:t>
      </w:r>
    </w:p>
    <w:p w14:paraId="6463C47E" w14:textId="77777777" w:rsidR="00721B98" w:rsidRPr="0060621A" w:rsidRDefault="00721B98" w:rsidP="00045BA1">
      <w:pPr>
        <w:pStyle w:val="Tekstpodstawowywcity"/>
        <w:spacing w:before="120" w:after="360"/>
        <w:ind w:left="0" w:firstLine="0"/>
        <w:rPr>
          <w:sz w:val="20"/>
          <w:szCs w:val="20"/>
        </w:rPr>
      </w:pPr>
    </w:p>
    <w:p w14:paraId="44B63C43" w14:textId="7F1617EC" w:rsidR="00F16C50" w:rsidRPr="0060621A" w:rsidRDefault="00721B98">
      <w:pPr>
        <w:pStyle w:val="Tekstpodstawowy"/>
        <w:spacing w:line="360" w:lineRule="auto"/>
        <w:ind w:firstLine="425"/>
        <w:jc w:val="right"/>
        <w:rPr>
          <w:sz w:val="20"/>
        </w:rPr>
      </w:pPr>
      <w:r>
        <w:rPr>
          <w:iCs/>
          <w:sz w:val="20"/>
        </w:rPr>
        <w:t xml:space="preserve"> ………………………………</w:t>
      </w:r>
    </w:p>
    <w:sectPr w:rsidR="00F16C50" w:rsidRPr="0060621A" w:rsidSect="005676E3"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CE651F" w14:textId="77777777" w:rsidR="006A0DE1" w:rsidRDefault="006A0DE1">
      <w:r>
        <w:separator/>
      </w:r>
    </w:p>
  </w:endnote>
  <w:endnote w:type="continuationSeparator" w:id="0">
    <w:p w14:paraId="6DC6E5E1" w14:textId="77777777" w:rsidR="006A0DE1" w:rsidRDefault="006A0D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37AEFA" w14:textId="77777777" w:rsidR="006A0DE1" w:rsidRDefault="006A0DE1">
      <w:r>
        <w:separator/>
      </w:r>
    </w:p>
  </w:footnote>
  <w:footnote w:type="continuationSeparator" w:id="0">
    <w:p w14:paraId="170EF411" w14:textId="77777777" w:rsidR="006A0DE1" w:rsidRDefault="006A0D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318962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A0DE1"/>
    <w:rsid w:val="00045BA1"/>
    <w:rsid w:val="00136AEA"/>
    <w:rsid w:val="0015679F"/>
    <w:rsid w:val="001C0165"/>
    <w:rsid w:val="001C5A4C"/>
    <w:rsid w:val="002F480A"/>
    <w:rsid w:val="0033399E"/>
    <w:rsid w:val="0037248D"/>
    <w:rsid w:val="003D12E3"/>
    <w:rsid w:val="003D5C70"/>
    <w:rsid w:val="00403A44"/>
    <w:rsid w:val="00416659"/>
    <w:rsid w:val="004360B0"/>
    <w:rsid w:val="0046562F"/>
    <w:rsid w:val="004C0D4A"/>
    <w:rsid w:val="004E022D"/>
    <w:rsid w:val="004F079B"/>
    <w:rsid w:val="00540D03"/>
    <w:rsid w:val="005676E3"/>
    <w:rsid w:val="00581997"/>
    <w:rsid w:val="005F4BC0"/>
    <w:rsid w:val="0060621A"/>
    <w:rsid w:val="006A0D80"/>
    <w:rsid w:val="006A0DE1"/>
    <w:rsid w:val="00721B98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B0C37"/>
    <w:rsid w:val="00CC1A78"/>
    <w:rsid w:val="00CF0F4C"/>
    <w:rsid w:val="00D63C6E"/>
    <w:rsid w:val="00D91931"/>
    <w:rsid w:val="00DE0599"/>
    <w:rsid w:val="00E65B7A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93B9F74"/>
  <w15:chartTrackingRefBased/>
  <w15:docId w15:val="{DE7C5A9C-6E64-4CFC-B85A-38A93CB60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130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Agnieszka Raniszewska</dc:creator>
  <cp:keywords/>
  <dc:description/>
  <cp:lastModifiedBy>Agnieszka Raniszewska</cp:lastModifiedBy>
  <cp:revision>2</cp:revision>
  <cp:lastPrinted>2023-11-23T08:07:00Z</cp:lastPrinted>
  <dcterms:created xsi:type="dcterms:W3CDTF">2023-11-23T08:08:00Z</dcterms:created>
  <dcterms:modified xsi:type="dcterms:W3CDTF">2023-11-23T08:08:00Z</dcterms:modified>
</cp:coreProperties>
</file>