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5A849" w14:textId="72D3F278" w:rsidR="00FB7F50" w:rsidRPr="00A364CD" w:rsidRDefault="00342B30" w:rsidP="004C2768">
      <w:pPr>
        <w:spacing w:after="240"/>
        <w:jc w:val="right"/>
        <w:rPr>
          <w:rFonts w:ascii="Arial" w:hAnsi="Arial" w:cs="Arial"/>
          <w:sz w:val="20"/>
          <w:szCs w:val="20"/>
        </w:rPr>
      </w:pPr>
      <w:bookmarkStart w:id="0" w:name="_Hlk53520193"/>
      <w:r w:rsidRPr="00A364CD">
        <w:rPr>
          <w:rFonts w:ascii="Arial" w:hAnsi="Arial" w:cs="Arial"/>
          <w:sz w:val="20"/>
          <w:szCs w:val="20"/>
        </w:rPr>
        <w:t>Kraków</w:t>
      </w:r>
      <w:r w:rsidR="00FB7F50" w:rsidRPr="00A364CD">
        <w:rPr>
          <w:rFonts w:ascii="Arial" w:hAnsi="Arial" w:cs="Arial"/>
          <w:sz w:val="20"/>
          <w:szCs w:val="20"/>
        </w:rPr>
        <w:t xml:space="preserve"> dnia: </w:t>
      </w:r>
      <w:r w:rsidRPr="00A364CD">
        <w:rPr>
          <w:rFonts w:ascii="Arial" w:hAnsi="Arial" w:cs="Arial"/>
          <w:sz w:val="20"/>
          <w:szCs w:val="20"/>
        </w:rPr>
        <w:t>2023-11-22</w:t>
      </w:r>
    </w:p>
    <w:p w14:paraId="7585A074" w14:textId="77777777" w:rsidR="00342B30" w:rsidRPr="00A364CD" w:rsidRDefault="00342B30" w:rsidP="00FB7F50">
      <w:pPr>
        <w:spacing w:after="40"/>
        <w:rPr>
          <w:rFonts w:ascii="Arial" w:hAnsi="Arial" w:cs="Arial"/>
          <w:b/>
          <w:bCs/>
          <w:sz w:val="20"/>
          <w:szCs w:val="20"/>
        </w:rPr>
      </w:pPr>
      <w:r w:rsidRPr="00A364CD">
        <w:rPr>
          <w:rFonts w:ascii="Arial" w:hAnsi="Arial" w:cs="Arial"/>
          <w:b/>
          <w:bCs/>
          <w:sz w:val="20"/>
          <w:szCs w:val="20"/>
        </w:rPr>
        <w:t>Akademia Górniczo - Hutnicza</w:t>
      </w:r>
    </w:p>
    <w:p w14:paraId="22697B3A" w14:textId="77777777" w:rsidR="00342B30" w:rsidRPr="00A364CD" w:rsidRDefault="00342B30" w:rsidP="00FB7F50">
      <w:pPr>
        <w:spacing w:after="40"/>
        <w:rPr>
          <w:rFonts w:ascii="Arial" w:hAnsi="Arial" w:cs="Arial"/>
          <w:b/>
          <w:bCs/>
          <w:sz w:val="20"/>
          <w:szCs w:val="20"/>
        </w:rPr>
      </w:pPr>
      <w:r w:rsidRPr="00A364CD">
        <w:rPr>
          <w:rFonts w:ascii="Arial" w:hAnsi="Arial" w:cs="Arial"/>
          <w:b/>
          <w:bCs/>
          <w:sz w:val="20"/>
          <w:szCs w:val="20"/>
        </w:rPr>
        <w:t>im. Stanisława Staszica w Krakowie</w:t>
      </w:r>
    </w:p>
    <w:p w14:paraId="43A927ED" w14:textId="77777777" w:rsidR="00FB7F50" w:rsidRPr="00A364CD" w:rsidRDefault="00342B30" w:rsidP="00FB7F50">
      <w:pPr>
        <w:spacing w:after="40"/>
        <w:rPr>
          <w:rFonts w:ascii="Arial" w:hAnsi="Arial" w:cs="Arial"/>
          <w:b/>
          <w:bCs/>
          <w:sz w:val="20"/>
          <w:szCs w:val="20"/>
        </w:rPr>
      </w:pPr>
      <w:r w:rsidRPr="00A364CD">
        <w:rPr>
          <w:rFonts w:ascii="Arial" w:hAnsi="Arial" w:cs="Arial"/>
          <w:b/>
          <w:bCs/>
          <w:sz w:val="20"/>
          <w:szCs w:val="20"/>
        </w:rPr>
        <w:t>Dział Zamówień Publicznych</w:t>
      </w:r>
    </w:p>
    <w:p w14:paraId="4B6D905B" w14:textId="77777777" w:rsidR="00FB7F50" w:rsidRPr="00A364CD" w:rsidRDefault="00342B30" w:rsidP="00FB7F50">
      <w:pPr>
        <w:rPr>
          <w:rFonts w:ascii="Arial" w:hAnsi="Arial" w:cs="Arial"/>
          <w:sz w:val="20"/>
          <w:szCs w:val="20"/>
        </w:rPr>
      </w:pPr>
      <w:r w:rsidRPr="00A364CD">
        <w:rPr>
          <w:rFonts w:ascii="Arial" w:hAnsi="Arial" w:cs="Arial"/>
          <w:sz w:val="20"/>
          <w:szCs w:val="20"/>
        </w:rPr>
        <w:t>Al. Mickiewicza</w:t>
      </w:r>
      <w:r w:rsidR="00FB7F50" w:rsidRPr="00A364CD">
        <w:rPr>
          <w:rFonts w:ascii="Arial" w:hAnsi="Arial" w:cs="Arial"/>
          <w:sz w:val="20"/>
          <w:szCs w:val="20"/>
        </w:rPr>
        <w:t xml:space="preserve"> </w:t>
      </w:r>
      <w:r w:rsidRPr="00A364CD">
        <w:rPr>
          <w:rFonts w:ascii="Arial" w:hAnsi="Arial" w:cs="Arial"/>
          <w:sz w:val="20"/>
          <w:szCs w:val="20"/>
        </w:rPr>
        <w:t>30</w:t>
      </w:r>
    </w:p>
    <w:p w14:paraId="4547C40E" w14:textId="77777777" w:rsidR="00FB7F50" w:rsidRPr="00A364CD" w:rsidRDefault="00342B30" w:rsidP="00FB7F50">
      <w:pPr>
        <w:rPr>
          <w:rFonts w:ascii="Arial" w:hAnsi="Arial" w:cs="Arial"/>
          <w:sz w:val="20"/>
          <w:szCs w:val="20"/>
        </w:rPr>
      </w:pPr>
      <w:r w:rsidRPr="00A364CD">
        <w:rPr>
          <w:rFonts w:ascii="Arial" w:hAnsi="Arial" w:cs="Arial"/>
          <w:sz w:val="20"/>
          <w:szCs w:val="20"/>
        </w:rPr>
        <w:t>30-059</w:t>
      </w:r>
      <w:r w:rsidR="00FB7F50" w:rsidRPr="00A364CD">
        <w:rPr>
          <w:rFonts w:ascii="Arial" w:hAnsi="Arial" w:cs="Arial"/>
          <w:sz w:val="20"/>
          <w:szCs w:val="20"/>
        </w:rPr>
        <w:t xml:space="preserve"> </w:t>
      </w:r>
      <w:r w:rsidRPr="00A364CD">
        <w:rPr>
          <w:rFonts w:ascii="Arial" w:hAnsi="Arial" w:cs="Arial"/>
          <w:sz w:val="20"/>
          <w:szCs w:val="20"/>
        </w:rPr>
        <w:t>Kraków</w:t>
      </w:r>
    </w:p>
    <w:p w14:paraId="6D39347C" w14:textId="77777777" w:rsidR="008642B3" w:rsidRPr="00A364CD" w:rsidRDefault="00836DAF">
      <w:pPr>
        <w:pStyle w:val="Nagwek1"/>
        <w:spacing w:before="600"/>
        <w:rPr>
          <w:rFonts w:ascii="Arial" w:hAnsi="Arial" w:cs="Arial"/>
          <w:sz w:val="20"/>
        </w:rPr>
      </w:pPr>
      <w:r w:rsidRPr="00A364CD">
        <w:rPr>
          <w:rFonts w:ascii="Arial" w:hAnsi="Arial" w:cs="Arial"/>
          <w:sz w:val="20"/>
        </w:rPr>
        <w:t>OGŁOSZENIE</w:t>
      </w:r>
    </w:p>
    <w:p w14:paraId="469F6C5D" w14:textId="77777777" w:rsidR="008642B3" w:rsidRPr="00A364CD" w:rsidRDefault="008642B3" w:rsidP="00C65E53">
      <w:pPr>
        <w:spacing w:after="480"/>
        <w:jc w:val="center"/>
        <w:rPr>
          <w:rFonts w:ascii="Arial" w:hAnsi="Arial" w:cs="Arial"/>
          <w:b/>
          <w:sz w:val="20"/>
          <w:szCs w:val="20"/>
        </w:rPr>
      </w:pPr>
      <w:r w:rsidRPr="00A364CD">
        <w:rPr>
          <w:rFonts w:ascii="Arial" w:hAnsi="Arial" w:cs="Arial"/>
          <w:b/>
          <w:sz w:val="20"/>
          <w:szCs w:val="20"/>
        </w:rPr>
        <w:t xml:space="preserve">o </w:t>
      </w:r>
      <w:r w:rsidR="0054734E" w:rsidRPr="00A364CD">
        <w:rPr>
          <w:rFonts w:ascii="Arial" w:hAnsi="Arial" w:cs="Arial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731"/>
      </w:tblGrid>
      <w:tr w:rsidR="00342B30" w:rsidRPr="00A364CD" w14:paraId="74C52103" w14:textId="77777777" w:rsidTr="00626D7B">
        <w:trPr>
          <w:trHeight w:val="638"/>
        </w:trPr>
        <w:tc>
          <w:tcPr>
            <w:tcW w:w="959" w:type="dxa"/>
            <w:shd w:val="clear" w:color="auto" w:fill="auto"/>
          </w:tcPr>
          <w:p w14:paraId="6D0CF43D" w14:textId="77777777" w:rsidR="00342B30" w:rsidRPr="00A364CD" w:rsidRDefault="00342B30" w:rsidP="00626D7B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02BACD" w14:textId="2C12FA9B" w:rsidR="00342B30" w:rsidRPr="00A364CD" w:rsidRDefault="00342B30" w:rsidP="00626D7B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trybie: przetarg</w:t>
            </w:r>
            <w:r w:rsidR="004C2768" w:rsidRPr="00A364CD">
              <w:rPr>
                <w:rFonts w:ascii="Arial" w:hAnsi="Arial" w:cs="Arial"/>
                <w:sz w:val="20"/>
                <w:szCs w:val="20"/>
              </w:rPr>
              <w:t>u</w:t>
            </w:r>
            <w:r w:rsidRPr="00A364CD">
              <w:rPr>
                <w:rFonts w:ascii="Arial" w:hAnsi="Arial" w:cs="Arial"/>
                <w:sz w:val="20"/>
                <w:szCs w:val="20"/>
              </w:rPr>
              <w:t xml:space="preserve"> nieograniczon</w:t>
            </w:r>
            <w:r w:rsidR="004C2768" w:rsidRPr="00A364CD">
              <w:rPr>
                <w:rFonts w:ascii="Arial" w:hAnsi="Arial" w:cs="Arial"/>
                <w:sz w:val="20"/>
                <w:szCs w:val="20"/>
              </w:rPr>
              <w:t>ego</w:t>
            </w:r>
            <w:r w:rsidRPr="00A364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A364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dostaw</w:t>
            </w:r>
            <w:r w:rsidR="004C2768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ę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montaż mebli oraz drobnego wyposażenia do pomieszczeń KAP w hali H-B1B2 AGH w Krakowie - KC-zp.272-461/23</w:t>
            </w:r>
            <w:r w:rsidRPr="00A364CD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A364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A364CD">
              <w:rPr>
                <w:rFonts w:ascii="Arial" w:hAnsi="Arial" w:cs="Arial"/>
                <w:b/>
                <w:sz w:val="20"/>
                <w:szCs w:val="20"/>
              </w:rPr>
              <w:t xml:space="preserve"> KC-zp.272-461/23</w:t>
            </w:r>
            <w:r w:rsidRPr="00A364CD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4990686D" w14:textId="666DB82B" w:rsidR="008642B3" w:rsidRPr="00A364CD" w:rsidRDefault="00C65E53" w:rsidP="00F17110">
      <w:pPr>
        <w:pStyle w:val="Nagwek"/>
        <w:spacing w:before="48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A364CD">
        <w:rPr>
          <w:rFonts w:ascii="Arial" w:hAnsi="Arial" w:cs="Arial"/>
          <w:sz w:val="20"/>
          <w:szCs w:val="20"/>
        </w:rPr>
        <w:t>Zamawiający,</w:t>
      </w:r>
      <w:r w:rsidRPr="00A364CD">
        <w:rPr>
          <w:rFonts w:ascii="Arial" w:hAnsi="Arial" w:cs="Arial"/>
          <w:b/>
          <w:sz w:val="20"/>
          <w:szCs w:val="20"/>
        </w:rPr>
        <w:t xml:space="preserve"> </w:t>
      </w:r>
      <w:r w:rsidR="00F17110" w:rsidRPr="00A364CD">
        <w:rPr>
          <w:rFonts w:ascii="Arial" w:hAnsi="Arial" w:cs="Arial"/>
          <w:b/>
          <w:sz w:val="20"/>
          <w:szCs w:val="20"/>
        </w:rPr>
        <w:t>Akademia Górniczo-Hutnicza im. Stanisława Staszica w Krakowie</w:t>
      </w:r>
      <w:r w:rsidRPr="00A364CD">
        <w:rPr>
          <w:rFonts w:ascii="Arial" w:hAnsi="Arial" w:cs="Arial"/>
          <w:b/>
          <w:sz w:val="20"/>
          <w:szCs w:val="20"/>
        </w:rPr>
        <w:t xml:space="preserve">, </w:t>
      </w:r>
      <w:r w:rsidRPr="00A364CD">
        <w:rPr>
          <w:rFonts w:ascii="Arial" w:hAnsi="Arial" w:cs="Arial"/>
          <w:sz w:val="20"/>
          <w:szCs w:val="20"/>
        </w:rPr>
        <w:t>działając na podstawie art. 253 ust. 1</w:t>
      </w:r>
      <w:r w:rsidR="00836DAF" w:rsidRPr="00A364CD">
        <w:rPr>
          <w:rFonts w:ascii="Arial" w:hAnsi="Arial" w:cs="Arial"/>
          <w:sz w:val="20"/>
          <w:szCs w:val="20"/>
        </w:rPr>
        <w:t xml:space="preserve"> pkt. 1 i ust. 2</w:t>
      </w:r>
      <w:r w:rsidRPr="00A364CD">
        <w:rPr>
          <w:rFonts w:ascii="Arial" w:hAnsi="Arial" w:cs="Arial"/>
          <w:sz w:val="20"/>
          <w:szCs w:val="20"/>
        </w:rPr>
        <w:t xml:space="preserve"> ustawy z dnia 11 września 2019r. Prawo zamówień publicznych</w:t>
      </w:r>
      <w:r w:rsidR="00FE4E38" w:rsidRPr="00A364CD">
        <w:rPr>
          <w:rFonts w:ascii="Arial" w:hAnsi="Arial" w:cs="Arial"/>
          <w:sz w:val="20"/>
          <w:szCs w:val="20"/>
        </w:rPr>
        <w:t>(Dz. U. z 202</w:t>
      </w:r>
      <w:r w:rsidR="00621850" w:rsidRPr="00A364CD">
        <w:rPr>
          <w:rFonts w:ascii="Arial" w:hAnsi="Arial" w:cs="Arial"/>
          <w:sz w:val="20"/>
          <w:szCs w:val="20"/>
        </w:rPr>
        <w:t>3</w:t>
      </w:r>
      <w:r w:rsidR="00FE4E38" w:rsidRPr="00A364CD">
        <w:rPr>
          <w:rFonts w:ascii="Arial" w:hAnsi="Arial" w:cs="Arial"/>
          <w:sz w:val="20"/>
          <w:szCs w:val="20"/>
        </w:rPr>
        <w:t xml:space="preserve"> r. poz. 1</w:t>
      </w:r>
      <w:r w:rsidR="00621850" w:rsidRPr="00A364CD">
        <w:rPr>
          <w:rFonts w:ascii="Arial" w:hAnsi="Arial" w:cs="Arial"/>
          <w:sz w:val="20"/>
          <w:szCs w:val="20"/>
        </w:rPr>
        <w:t>605</w:t>
      </w:r>
      <w:r w:rsidR="00FE4E38" w:rsidRPr="00A364CD">
        <w:rPr>
          <w:rFonts w:ascii="Arial" w:hAnsi="Arial" w:cs="Arial"/>
          <w:sz w:val="20"/>
          <w:szCs w:val="20"/>
        </w:rPr>
        <w:t>)</w:t>
      </w:r>
      <w:r w:rsidRPr="00A364CD">
        <w:rPr>
          <w:rFonts w:ascii="Arial" w:hAnsi="Arial" w:cs="Arial"/>
          <w:sz w:val="20"/>
          <w:szCs w:val="20"/>
        </w:rPr>
        <w:t>, zwanej dalej „ustawą Pzp”</w:t>
      </w:r>
      <w:r w:rsidR="00D26ED6" w:rsidRPr="00A364CD">
        <w:rPr>
          <w:rFonts w:ascii="Arial" w:hAnsi="Arial" w:cs="Arial"/>
          <w:sz w:val="20"/>
          <w:szCs w:val="20"/>
        </w:rPr>
        <w:t xml:space="preserve">, </w:t>
      </w:r>
      <w:r w:rsidRPr="00A364CD">
        <w:rPr>
          <w:rFonts w:ascii="Arial" w:hAnsi="Arial" w:cs="Arial"/>
          <w:sz w:val="20"/>
          <w:szCs w:val="20"/>
        </w:rPr>
        <w:t>informuje</w:t>
      </w:r>
      <w:r w:rsidR="00D26ED6" w:rsidRPr="00A364CD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A364CD">
        <w:rPr>
          <w:rFonts w:ascii="Arial" w:hAnsi="Arial" w:cs="Arial"/>
          <w:sz w:val="20"/>
          <w:szCs w:val="20"/>
        </w:rPr>
        <w:t>najkorzystniejsz</w:t>
      </w:r>
      <w:r w:rsidR="00D26ED6" w:rsidRPr="00A364CD">
        <w:rPr>
          <w:rFonts w:ascii="Arial" w:hAnsi="Arial" w:cs="Arial"/>
          <w:sz w:val="20"/>
          <w:szCs w:val="20"/>
        </w:rPr>
        <w:t xml:space="preserve">a wybrana została </w:t>
      </w:r>
      <w:r w:rsidR="00756CDA" w:rsidRPr="00A364CD">
        <w:rPr>
          <w:rFonts w:ascii="Arial" w:hAnsi="Arial" w:cs="Arial"/>
          <w:sz w:val="20"/>
          <w:szCs w:val="20"/>
        </w:rPr>
        <w:t>ofer</w:t>
      </w:r>
      <w:r w:rsidR="00D26ED6" w:rsidRPr="00A364CD">
        <w:rPr>
          <w:rFonts w:ascii="Arial" w:hAnsi="Arial" w:cs="Arial"/>
          <w:sz w:val="20"/>
          <w:szCs w:val="20"/>
        </w:rPr>
        <w:t>t</w:t>
      </w:r>
      <w:r w:rsidR="009F0E5C" w:rsidRPr="00A364CD">
        <w:rPr>
          <w:rFonts w:ascii="Arial" w:hAnsi="Arial" w:cs="Arial"/>
          <w:sz w:val="20"/>
          <w:szCs w:val="20"/>
        </w:rPr>
        <w:t>a</w:t>
      </w:r>
      <w:r w:rsidR="00D26ED6" w:rsidRPr="00A364CD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2B30" w:rsidRPr="00A364CD" w14:paraId="4AAC1BF1" w14:textId="77777777" w:rsidTr="00626D7B">
        <w:trPr>
          <w:cantSplit/>
        </w:trPr>
        <w:tc>
          <w:tcPr>
            <w:tcW w:w="9498" w:type="dxa"/>
          </w:tcPr>
          <w:p w14:paraId="0CC918F4" w14:textId="5102A04E" w:rsidR="00AD6747" w:rsidRPr="00A364CD" w:rsidRDefault="00AD6747" w:rsidP="00626D7B">
            <w:pPr>
              <w:spacing w:before="60" w:after="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sz w:val="20"/>
                <w:szCs w:val="20"/>
              </w:rPr>
              <w:t xml:space="preserve">Zadanie częściowe nr 1 </w:t>
            </w:r>
          </w:p>
          <w:p w14:paraId="4402ECA6" w14:textId="18254CEE" w:rsidR="00342B30" w:rsidRPr="00A364CD" w:rsidRDefault="00342B30" w:rsidP="00626D7B">
            <w:pPr>
              <w:spacing w:before="60" w:after="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sz w:val="20"/>
                <w:szCs w:val="20"/>
              </w:rPr>
              <w:t xml:space="preserve">ARBOR </w:t>
            </w:r>
            <w:r w:rsidR="009E4D02">
              <w:rPr>
                <w:rFonts w:ascii="Arial" w:hAnsi="Arial" w:cs="Arial"/>
                <w:b/>
                <w:sz w:val="20"/>
                <w:szCs w:val="20"/>
              </w:rPr>
              <w:t>Meble</w:t>
            </w:r>
            <w:r w:rsidRPr="00A364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364CD">
              <w:rPr>
                <w:rFonts w:ascii="Arial" w:hAnsi="Arial" w:cs="Arial"/>
                <w:b/>
                <w:sz w:val="20"/>
                <w:szCs w:val="20"/>
              </w:rPr>
              <w:t>Sp. z o. o.</w:t>
            </w:r>
          </w:p>
          <w:p w14:paraId="3F3D67FC" w14:textId="64C3FD02" w:rsidR="00342B30" w:rsidRPr="00A364CD" w:rsidRDefault="00DA6923" w:rsidP="00626D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Cs/>
                <w:sz w:val="20"/>
                <w:szCs w:val="20"/>
              </w:rPr>
              <w:t xml:space="preserve">ul. </w:t>
            </w:r>
            <w:r w:rsidR="00342B30" w:rsidRPr="00A364CD">
              <w:rPr>
                <w:rFonts w:ascii="Arial" w:hAnsi="Arial" w:cs="Arial"/>
                <w:bCs/>
                <w:sz w:val="20"/>
                <w:szCs w:val="20"/>
              </w:rPr>
              <w:t xml:space="preserve">Hutnicza 125 </w:t>
            </w:r>
          </w:p>
          <w:p w14:paraId="31CAF38F" w14:textId="7748DAD1" w:rsidR="00342B30" w:rsidRPr="00A364CD" w:rsidRDefault="00342B30" w:rsidP="00626D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Cs/>
                <w:sz w:val="20"/>
                <w:szCs w:val="20"/>
              </w:rPr>
              <w:t>85-873 B</w:t>
            </w:r>
            <w:r w:rsidR="00627301" w:rsidRPr="00A364CD">
              <w:rPr>
                <w:rFonts w:ascii="Arial" w:hAnsi="Arial" w:cs="Arial"/>
                <w:bCs/>
                <w:sz w:val="20"/>
                <w:szCs w:val="20"/>
              </w:rPr>
              <w:t>ydgoszcz</w:t>
            </w:r>
          </w:p>
          <w:p w14:paraId="43D53C00" w14:textId="7C562AFD" w:rsidR="00342B30" w:rsidRPr="00A364CD" w:rsidRDefault="00342B30" w:rsidP="00626D7B">
            <w:pPr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za cenę </w:t>
            </w:r>
            <w:r w:rsidR="00621850" w:rsidRPr="00A364CD">
              <w:rPr>
                <w:rFonts w:ascii="Arial" w:hAnsi="Arial" w:cs="Arial"/>
                <w:sz w:val="20"/>
                <w:szCs w:val="20"/>
              </w:rPr>
              <w:t xml:space="preserve">oferty </w:t>
            </w:r>
            <w:r w:rsidRPr="00A364CD">
              <w:rPr>
                <w:rFonts w:ascii="Arial" w:hAnsi="Arial" w:cs="Arial"/>
                <w:sz w:val="20"/>
                <w:szCs w:val="20"/>
              </w:rPr>
              <w:t>brutto</w:t>
            </w:r>
            <w:r w:rsidR="00621850" w:rsidRPr="00A364CD">
              <w:rPr>
                <w:rFonts w:ascii="Arial" w:hAnsi="Arial" w:cs="Arial"/>
                <w:sz w:val="20"/>
                <w:szCs w:val="20"/>
              </w:rPr>
              <w:t>:</w:t>
            </w:r>
            <w:r w:rsidRPr="00A364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b/>
                <w:sz w:val="20"/>
                <w:szCs w:val="20"/>
              </w:rPr>
              <w:t>151 271.09 zł</w:t>
            </w:r>
            <w:r w:rsidRPr="00A364CD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666BA52A" w14:textId="77777777" w:rsidR="00342B30" w:rsidRPr="00A364CD" w:rsidRDefault="00342B30" w:rsidP="00626D7B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  <w:r w:rsidRPr="00A364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color w:val="000000"/>
                <w:sz w:val="20"/>
                <w:szCs w:val="20"/>
              </w:rPr>
              <w:t>Oferta najkorzystniejsza zgodnie z kryterium oceny ofert.</w:t>
            </w:r>
            <w:r w:rsidRPr="00A364C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42B30" w:rsidRPr="00A364CD" w14:paraId="012672D9" w14:textId="77777777" w:rsidTr="00626D7B">
        <w:trPr>
          <w:cantSplit/>
        </w:trPr>
        <w:tc>
          <w:tcPr>
            <w:tcW w:w="9498" w:type="dxa"/>
          </w:tcPr>
          <w:p w14:paraId="24AB7706" w14:textId="7A5E1729" w:rsidR="00AD6747" w:rsidRPr="00A364CD" w:rsidRDefault="00AD6747" w:rsidP="00626D7B">
            <w:pPr>
              <w:spacing w:before="60" w:after="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sz w:val="20"/>
                <w:szCs w:val="20"/>
              </w:rPr>
              <w:t>Zadanie częściowe nr 2</w:t>
            </w:r>
          </w:p>
          <w:p w14:paraId="47B8C4AB" w14:textId="04895C6D" w:rsidR="00342B30" w:rsidRPr="00A364CD" w:rsidRDefault="00342B30" w:rsidP="00626D7B">
            <w:pPr>
              <w:spacing w:before="60" w:after="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sz w:val="20"/>
                <w:szCs w:val="20"/>
              </w:rPr>
              <w:t>SALTAR Group Spółka z ograniczoną odpowiedzialnością</w:t>
            </w:r>
          </w:p>
          <w:p w14:paraId="165D9EFA" w14:textId="1DE89B71" w:rsidR="00342B30" w:rsidRPr="00A364CD" w:rsidRDefault="00DA6923" w:rsidP="00626D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Cs/>
                <w:sz w:val="20"/>
                <w:szCs w:val="20"/>
              </w:rPr>
              <w:t xml:space="preserve">ul. </w:t>
            </w:r>
            <w:r w:rsidR="00342B30" w:rsidRPr="00A364CD">
              <w:rPr>
                <w:rFonts w:ascii="Arial" w:hAnsi="Arial" w:cs="Arial"/>
                <w:bCs/>
                <w:sz w:val="20"/>
                <w:szCs w:val="20"/>
              </w:rPr>
              <w:t>Barwinek 5/26</w:t>
            </w:r>
          </w:p>
          <w:p w14:paraId="20A8A1E8" w14:textId="77777777" w:rsidR="00342B30" w:rsidRPr="00A364CD" w:rsidRDefault="00342B30" w:rsidP="00626D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Cs/>
                <w:sz w:val="20"/>
                <w:szCs w:val="20"/>
              </w:rPr>
              <w:t>25-150 Kielce</w:t>
            </w:r>
          </w:p>
          <w:p w14:paraId="4C0D28DA" w14:textId="4CEFB156" w:rsidR="00342B30" w:rsidRPr="00A364CD" w:rsidRDefault="00342B30" w:rsidP="00626D7B">
            <w:pPr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za cenę </w:t>
            </w:r>
            <w:r w:rsidR="00621850" w:rsidRPr="00A364CD">
              <w:rPr>
                <w:rFonts w:ascii="Arial" w:hAnsi="Arial" w:cs="Arial"/>
                <w:sz w:val="20"/>
                <w:szCs w:val="20"/>
              </w:rPr>
              <w:t xml:space="preserve">oferty </w:t>
            </w:r>
            <w:r w:rsidRPr="00A364CD">
              <w:rPr>
                <w:rFonts w:ascii="Arial" w:hAnsi="Arial" w:cs="Arial"/>
                <w:sz w:val="20"/>
                <w:szCs w:val="20"/>
              </w:rPr>
              <w:t>brutto</w:t>
            </w:r>
            <w:r w:rsidR="00621850" w:rsidRPr="00A364CD">
              <w:rPr>
                <w:rFonts w:ascii="Arial" w:hAnsi="Arial" w:cs="Arial"/>
                <w:sz w:val="20"/>
                <w:szCs w:val="20"/>
              </w:rPr>
              <w:t xml:space="preserve">:: </w:t>
            </w:r>
            <w:r w:rsidRPr="00A364CD">
              <w:rPr>
                <w:rFonts w:ascii="Arial" w:hAnsi="Arial" w:cs="Arial"/>
                <w:b/>
                <w:sz w:val="20"/>
                <w:szCs w:val="20"/>
              </w:rPr>
              <w:t>53 068.96 zł</w:t>
            </w:r>
            <w:r w:rsidRPr="00A364CD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2FE50CBD" w14:textId="77777777" w:rsidR="00342B30" w:rsidRPr="00A364CD" w:rsidRDefault="00342B30" w:rsidP="00626D7B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  <w:r w:rsidRPr="00A364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color w:val="000000"/>
                <w:sz w:val="20"/>
                <w:szCs w:val="20"/>
              </w:rPr>
              <w:t>Oferta najkorzystniejsza zgodnie z kryterium oceny ofert.</w:t>
            </w:r>
            <w:r w:rsidRPr="00A364C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3B10AD8C" w14:textId="77777777" w:rsidR="003A0AFC" w:rsidRPr="00A364CD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A364CD">
        <w:rPr>
          <w:rFonts w:ascii="Arial" w:hAnsi="Arial" w:cs="Arial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364CD" w14:paraId="082D5F22" w14:textId="77777777" w:rsidTr="00596EA3">
        <w:tc>
          <w:tcPr>
            <w:tcW w:w="2169" w:type="dxa"/>
            <w:shd w:val="clear" w:color="auto" w:fill="F3F3F3"/>
          </w:tcPr>
          <w:p w14:paraId="09DEAEFA" w14:textId="77777777" w:rsidR="00211A34" w:rsidRPr="00A364CD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EEB66F7" w14:textId="77777777" w:rsidR="00211A34" w:rsidRPr="00A364CD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7D9E9C5" w14:textId="77777777" w:rsidR="00211A34" w:rsidRPr="00A364CD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DEA14D1" w14:textId="77777777" w:rsidR="00211A34" w:rsidRPr="00A364CD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342B30" w:rsidRPr="00A364CD" w14:paraId="62CC77C6" w14:textId="77777777" w:rsidTr="00626D7B">
        <w:tc>
          <w:tcPr>
            <w:tcW w:w="2169" w:type="dxa"/>
            <w:shd w:val="clear" w:color="auto" w:fill="auto"/>
          </w:tcPr>
          <w:p w14:paraId="4FA76096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dostawa i montaż mebli biurowych i kuchennych oraz drobnego wyposażenia AGD</w:t>
            </w:r>
          </w:p>
        </w:tc>
        <w:tc>
          <w:tcPr>
            <w:tcW w:w="2793" w:type="dxa"/>
            <w:shd w:val="clear" w:color="auto" w:fill="auto"/>
          </w:tcPr>
          <w:p w14:paraId="63312E09" w14:textId="227439DE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BENER </w:t>
            </w:r>
            <w:r w:rsidR="0074456D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Michał Benka</w:t>
            </w:r>
          </w:p>
          <w:p w14:paraId="70BFFD69" w14:textId="308AAC99" w:rsidR="00342B30" w:rsidRPr="00A364CD" w:rsidRDefault="0074456D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ul. Wileńska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 xml:space="preserve"> 59</w:t>
            </w:r>
            <w:r w:rsidRPr="00A364CD">
              <w:rPr>
                <w:rFonts w:ascii="Arial" w:hAnsi="Arial" w:cs="Arial"/>
                <w:sz w:val="20"/>
                <w:szCs w:val="20"/>
              </w:rPr>
              <w:t>b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>/15</w:t>
            </w:r>
          </w:p>
          <w:p w14:paraId="1069A5CD" w14:textId="5EF4227B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80-215 G</w:t>
            </w:r>
            <w:r w:rsidR="00B077AB" w:rsidRPr="00A364CD">
              <w:rPr>
                <w:rFonts w:ascii="Arial" w:hAnsi="Arial" w:cs="Arial"/>
                <w:sz w:val="20"/>
                <w:szCs w:val="20"/>
              </w:rPr>
              <w:t>dańsk</w:t>
            </w:r>
          </w:p>
        </w:tc>
        <w:tc>
          <w:tcPr>
            <w:tcW w:w="2976" w:type="dxa"/>
            <w:shd w:val="clear" w:color="auto" w:fill="auto"/>
          </w:tcPr>
          <w:p w14:paraId="400A584E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67EA6FF7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Okres gwarancji na wszystkie elementy dostawy oraz ich montaż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D64973" w14:textId="0533CD07" w:rsidR="00342B30" w:rsidRPr="00A364CD" w:rsidRDefault="00594A83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*)</w:t>
            </w:r>
          </w:p>
        </w:tc>
      </w:tr>
      <w:tr w:rsidR="00342B30" w:rsidRPr="00A364CD" w14:paraId="5BF68A35" w14:textId="77777777" w:rsidTr="00626D7B">
        <w:tc>
          <w:tcPr>
            <w:tcW w:w="2169" w:type="dxa"/>
            <w:shd w:val="clear" w:color="auto" w:fill="auto"/>
          </w:tcPr>
          <w:p w14:paraId="591BCD35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dostawa i montaż mebli biurowych i kuchennych oraz drobnego wyposażenia AGD</w:t>
            </w:r>
          </w:p>
        </w:tc>
        <w:tc>
          <w:tcPr>
            <w:tcW w:w="2793" w:type="dxa"/>
            <w:shd w:val="clear" w:color="auto" w:fill="auto"/>
          </w:tcPr>
          <w:p w14:paraId="1A9C41C6" w14:textId="53512A4E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ARBOR M</w:t>
            </w:r>
            <w:r w:rsidR="00B077AB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eble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077AB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Sp. z o. o.</w:t>
            </w:r>
          </w:p>
          <w:p w14:paraId="77940266" w14:textId="06309F0B" w:rsidR="00342B30" w:rsidRPr="00A364CD" w:rsidRDefault="00782F80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>Hutnicza 125</w:t>
            </w:r>
          </w:p>
          <w:p w14:paraId="042CE91C" w14:textId="1B8A338A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85-873 B</w:t>
            </w:r>
            <w:r w:rsidR="00B077AB" w:rsidRPr="00A364CD">
              <w:rPr>
                <w:rFonts w:ascii="Arial" w:hAnsi="Arial" w:cs="Arial"/>
                <w:sz w:val="20"/>
                <w:szCs w:val="20"/>
              </w:rPr>
              <w:t>ydgoszcz</w:t>
            </w:r>
          </w:p>
        </w:tc>
        <w:tc>
          <w:tcPr>
            <w:tcW w:w="2976" w:type="dxa"/>
            <w:shd w:val="clear" w:color="auto" w:fill="auto"/>
          </w:tcPr>
          <w:p w14:paraId="49F799EF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3AD93998" w14:textId="0307F734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2 - Okres gwarancji na wszystkie elementy dostawy oraz ich montaż -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4</w:t>
            </w:r>
            <w:r w:rsidRPr="00A364CD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8358E8" w14:textId="78344DAB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10</w:t>
            </w:r>
            <w:r w:rsidRPr="00A364C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342B30" w:rsidRPr="00A364CD" w14:paraId="22DD9C11" w14:textId="77777777" w:rsidTr="00626D7B">
        <w:tc>
          <w:tcPr>
            <w:tcW w:w="2169" w:type="dxa"/>
            <w:shd w:val="clear" w:color="auto" w:fill="auto"/>
          </w:tcPr>
          <w:p w14:paraId="1C20E980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1 - dostawa i montaż mebli biurowych i kuchennych oraz drobnego </w:t>
            </w:r>
            <w:r w:rsidRPr="00A364CD">
              <w:rPr>
                <w:rFonts w:ascii="Arial" w:hAnsi="Arial" w:cs="Arial"/>
                <w:sz w:val="20"/>
                <w:szCs w:val="20"/>
              </w:rPr>
              <w:lastRenderedPageBreak/>
              <w:t>wyposażenia AGD</w:t>
            </w:r>
          </w:p>
        </w:tc>
        <w:tc>
          <w:tcPr>
            <w:tcW w:w="2793" w:type="dxa"/>
            <w:shd w:val="clear" w:color="auto" w:fill="auto"/>
          </w:tcPr>
          <w:p w14:paraId="35AA8999" w14:textId="40FF6B8D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Tronus Polska Sp. z o.</w:t>
            </w:r>
            <w:r w:rsidR="00627301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o.</w:t>
            </w:r>
          </w:p>
          <w:p w14:paraId="6A6D91F7" w14:textId="6F5BCBC8" w:rsidR="00342B30" w:rsidRPr="00A364CD" w:rsidRDefault="00627301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>Ordona 2a</w:t>
            </w:r>
          </w:p>
          <w:p w14:paraId="08859357" w14:textId="77777777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14:paraId="07722595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411888B7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Okres gwarancji na wszystkie elementy dostawy oraz ich montaż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41A82C" w14:textId="5F8C22B9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*)</w:t>
            </w:r>
          </w:p>
        </w:tc>
      </w:tr>
      <w:tr w:rsidR="00342B30" w:rsidRPr="00A364CD" w14:paraId="0D960DA0" w14:textId="77777777" w:rsidTr="00626D7B">
        <w:tc>
          <w:tcPr>
            <w:tcW w:w="2169" w:type="dxa"/>
            <w:shd w:val="clear" w:color="auto" w:fill="auto"/>
          </w:tcPr>
          <w:p w14:paraId="2AB90A39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dostawa i montaż mebli biurowych i kuchennych oraz drobnego wyposażenia AGD</w:t>
            </w:r>
          </w:p>
        </w:tc>
        <w:tc>
          <w:tcPr>
            <w:tcW w:w="2793" w:type="dxa"/>
            <w:shd w:val="clear" w:color="auto" w:fill="auto"/>
          </w:tcPr>
          <w:p w14:paraId="17CA0294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Przedsiębiorstwo Produkcyjno-Handlowo-Usługowe "ALTALENA"S.C. Marek Guzik, Adam Wlazło</w:t>
            </w:r>
          </w:p>
          <w:p w14:paraId="3BD1A163" w14:textId="3C75835E" w:rsidR="00342B30" w:rsidRPr="00A364CD" w:rsidRDefault="0059383E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>Bagrowa 9</w:t>
            </w:r>
          </w:p>
          <w:p w14:paraId="74292096" w14:textId="77777777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30-733 Kraków</w:t>
            </w:r>
          </w:p>
        </w:tc>
        <w:tc>
          <w:tcPr>
            <w:tcW w:w="2976" w:type="dxa"/>
            <w:shd w:val="clear" w:color="auto" w:fill="auto"/>
          </w:tcPr>
          <w:p w14:paraId="68D42196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2D196484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Okres gwarancji na wszystkie elementy dostawy oraz ich montaż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31DA72" w14:textId="5876833E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*)</w:t>
            </w:r>
          </w:p>
        </w:tc>
      </w:tr>
      <w:tr w:rsidR="00342B30" w:rsidRPr="00A364CD" w14:paraId="2856A77A" w14:textId="77777777" w:rsidTr="00626D7B">
        <w:tc>
          <w:tcPr>
            <w:tcW w:w="2169" w:type="dxa"/>
            <w:shd w:val="clear" w:color="auto" w:fill="auto"/>
          </w:tcPr>
          <w:p w14:paraId="50956E2B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dostawa i montaż mebli biurowych i kuchennych oraz drobnego wyposażenia AGD</w:t>
            </w:r>
          </w:p>
        </w:tc>
        <w:tc>
          <w:tcPr>
            <w:tcW w:w="2793" w:type="dxa"/>
            <w:shd w:val="clear" w:color="auto" w:fill="auto"/>
          </w:tcPr>
          <w:p w14:paraId="0FB0468F" w14:textId="35815AAC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Toro Spółka z</w:t>
            </w:r>
            <w:r w:rsidR="0059383E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="0059383E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="0059383E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788F94BE" w14:textId="2D36EFBA" w:rsidR="00342B30" w:rsidRPr="00A364CD" w:rsidRDefault="00342B30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Breń 64a</w:t>
            </w:r>
          </w:p>
          <w:p w14:paraId="374A3117" w14:textId="62540F06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33-140 </w:t>
            </w:r>
            <w:r w:rsidR="0059383E" w:rsidRPr="00A364CD">
              <w:rPr>
                <w:rFonts w:ascii="Arial" w:hAnsi="Arial" w:cs="Arial"/>
                <w:sz w:val="20"/>
                <w:szCs w:val="20"/>
              </w:rPr>
              <w:t>Li</w:t>
            </w:r>
            <w:r w:rsidRPr="00A364CD">
              <w:rPr>
                <w:rFonts w:ascii="Arial" w:hAnsi="Arial" w:cs="Arial"/>
                <w:sz w:val="20"/>
                <w:szCs w:val="20"/>
              </w:rPr>
              <w:t xml:space="preserve">sia </w:t>
            </w:r>
            <w:r w:rsidR="0059383E" w:rsidRPr="00A364CD">
              <w:rPr>
                <w:rFonts w:ascii="Arial" w:hAnsi="Arial" w:cs="Arial"/>
                <w:sz w:val="20"/>
                <w:szCs w:val="20"/>
              </w:rPr>
              <w:t>G</w:t>
            </w:r>
            <w:r w:rsidRPr="00A364CD">
              <w:rPr>
                <w:rFonts w:ascii="Arial" w:hAnsi="Arial" w:cs="Arial"/>
                <w:sz w:val="20"/>
                <w:szCs w:val="20"/>
              </w:rPr>
              <w:t>óra</w:t>
            </w:r>
          </w:p>
        </w:tc>
        <w:tc>
          <w:tcPr>
            <w:tcW w:w="2976" w:type="dxa"/>
            <w:shd w:val="clear" w:color="auto" w:fill="auto"/>
          </w:tcPr>
          <w:p w14:paraId="344A00C5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160C4F00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Okres gwarancji na wszystkie elementy dostawy oraz ich montaż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3F66C6" w14:textId="6F6F2BDB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*)</w:t>
            </w:r>
          </w:p>
        </w:tc>
      </w:tr>
      <w:tr w:rsidR="00342B30" w:rsidRPr="00A364CD" w14:paraId="313859FF" w14:textId="77777777" w:rsidTr="00626D7B">
        <w:tc>
          <w:tcPr>
            <w:tcW w:w="2169" w:type="dxa"/>
            <w:shd w:val="clear" w:color="auto" w:fill="auto"/>
          </w:tcPr>
          <w:p w14:paraId="1F63BC61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dostawa i montaż foteli, krzeseł i sof</w:t>
            </w:r>
          </w:p>
        </w:tc>
        <w:tc>
          <w:tcPr>
            <w:tcW w:w="2793" w:type="dxa"/>
            <w:shd w:val="clear" w:color="auto" w:fill="auto"/>
          </w:tcPr>
          <w:p w14:paraId="503E8C89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SALTAR Group Spółka z ograniczoną odpowiedzialnością</w:t>
            </w:r>
          </w:p>
          <w:p w14:paraId="0AA23F8F" w14:textId="282F9737" w:rsidR="00342B30" w:rsidRPr="00A364CD" w:rsidRDefault="0059383E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>Barwinek 5/26</w:t>
            </w:r>
          </w:p>
          <w:p w14:paraId="0D6D17FC" w14:textId="77777777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25-150 Kielce</w:t>
            </w:r>
          </w:p>
        </w:tc>
        <w:tc>
          <w:tcPr>
            <w:tcW w:w="2976" w:type="dxa"/>
            <w:shd w:val="clear" w:color="auto" w:fill="auto"/>
          </w:tcPr>
          <w:p w14:paraId="2D3DD984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38CE74EB" w14:textId="16F260F4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2 - Okres gwarancji na wszystkie elementy dostawy oraz ich montaż -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4</w:t>
            </w:r>
            <w:r w:rsidRPr="00A364CD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683EA6" w14:textId="0DD4ACC7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10</w:t>
            </w:r>
            <w:r w:rsidRPr="00A364C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342B30" w:rsidRPr="00A364CD" w14:paraId="63DF6DD5" w14:textId="77777777" w:rsidTr="00626D7B">
        <w:tc>
          <w:tcPr>
            <w:tcW w:w="2169" w:type="dxa"/>
            <w:shd w:val="clear" w:color="auto" w:fill="auto"/>
          </w:tcPr>
          <w:p w14:paraId="59E1507F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dostawa i montaż foteli, krzeseł i sof</w:t>
            </w:r>
          </w:p>
        </w:tc>
        <w:tc>
          <w:tcPr>
            <w:tcW w:w="2793" w:type="dxa"/>
            <w:shd w:val="clear" w:color="auto" w:fill="auto"/>
          </w:tcPr>
          <w:p w14:paraId="33D9EF34" w14:textId="04E090AD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BENER </w:t>
            </w:r>
            <w:r w:rsidR="00413628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Michał Benka</w:t>
            </w:r>
          </w:p>
          <w:p w14:paraId="4ABA7A47" w14:textId="32A8F5F9" w:rsidR="00342B30" w:rsidRPr="00A364CD" w:rsidRDefault="00413628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Ul. Wileńska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 xml:space="preserve"> 59</w:t>
            </w:r>
            <w:r w:rsidRPr="00A364CD">
              <w:rPr>
                <w:rFonts w:ascii="Arial" w:hAnsi="Arial" w:cs="Arial"/>
                <w:sz w:val="20"/>
                <w:szCs w:val="20"/>
              </w:rPr>
              <w:t>b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>/15</w:t>
            </w:r>
          </w:p>
          <w:p w14:paraId="6EF1CE35" w14:textId="77C7E650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80-215 G</w:t>
            </w:r>
            <w:r w:rsidR="00F24AB1">
              <w:rPr>
                <w:rFonts w:ascii="Arial" w:hAnsi="Arial" w:cs="Arial"/>
                <w:sz w:val="20"/>
                <w:szCs w:val="20"/>
              </w:rPr>
              <w:t>dańsk</w:t>
            </w:r>
          </w:p>
        </w:tc>
        <w:tc>
          <w:tcPr>
            <w:tcW w:w="2976" w:type="dxa"/>
            <w:shd w:val="clear" w:color="auto" w:fill="auto"/>
          </w:tcPr>
          <w:p w14:paraId="4D80ADFB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5C9F5138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Okres gwarancji na wszystkie elementy dostawy oraz ich montaż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FBC5C8" w14:textId="7E6B3C0D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*)</w:t>
            </w:r>
          </w:p>
        </w:tc>
      </w:tr>
      <w:tr w:rsidR="00342B30" w:rsidRPr="00A364CD" w14:paraId="53B65F65" w14:textId="77777777" w:rsidTr="00626D7B">
        <w:tc>
          <w:tcPr>
            <w:tcW w:w="2169" w:type="dxa"/>
            <w:shd w:val="clear" w:color="auto" w:fill="auto"/>
          </w:tcPr>
          <w:p w14:paraId="0D857EF7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dostawa i montaż foteli, krzeseł i sof</w:t>
            </w:r>
          </w:p>
        </w:tc>
        <w:tc>
          <w:tcPr>
            <w:tcW w:w="2793" w:type="dxa"/>
            <w:shd w:val="clear" w:color="auto" w:fill="auto"/>
          </w:tcPr>
          <w:p w14:paraId="55648380" w14:textId="56173201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ARBOR M</w:t>
            </w:r>
            <w:r w:rsidR="00B077AB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eble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077AB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Sp. z o. o.</w:t>
            </w:r>
          </w:p>
          <w:p w14:paraId="0C15A111" w14:textId="3F8BEA50" w:rsidR="00342B30" w:rsidRPr="00A364CD" w:rsidRDefault="00782F80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>Hutnicza 125</w:t>
            </w:r>
          </w:p>
          <w:p w14:paraId="34D0BB4E" w14:textId="4C0B9484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85-873 B</w:t>
            </w:r>
            <w:r w:rsidR="00F24AB1">
              <w:rPr>
                <w:rFonts w:ascii="Arial" w:hAnsi="Arial" w:cs="Arial"/>
                <w:sz w:val="20"/>
                <w:szCs w:val="20"/>
              </w:rPr>
              <w:t>ydgoszcz</w:t>
            </w:r>
          </w:p>
        </w:tc>
        <w:tc>
          <w:tcPr>
            <w:tcW w:w="2976" w:type="dxa"/>
            <w:shd w:val="clear" w:color="auto" w:fill="auto"/>
          </w:tcPr>
          <w:p w14:paraId="46AE66AB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- 41.10</w:t>
            </w:r>
          </w:p>
          <w:p w14:paraId="2BA584F7" w14:textId="38AE559C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2 - Okres gwarancji na wszystkie elementy dostawy oraz ich montaż -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4</w:t>
            </w:r>
            <w:r w:rsidRPr="00A364CD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EABF37" w14:textId="74F80B41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8</w:t>
            </w:r>
            <w:r w:rsidRPr="00A364CD">
              <w:rPr>
                <w:rFonts w:ascii="Arial" w:hAnsi="Arial" w:cs="Arial"/>
                <w:sz w:val="20"/>
                <w:szCs w:val="20"/>
              </w:rPr>
              <w:t>1,10</w:t>
            </w:r>
          </w:p>
        </w:tc>
      </w:tr>
      <w:tr w:rsidR="00342B30" w:rsidRPr="00A364CD" w14:paraId="57A0A87D" w14:textId="77777777" w:rsidTr="00626D7B">
        <w:tc>
          <w:tcPr>
            <w:tcW w:w="2169" w:type="dxa"/>
            <w:shd w:val="clear" w:color="auto" w:fill="auto"/>
          </w:tcPr>
          <w:p w14:paraId="16768B4C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dostawa i montaż foteli, krzeseł i sof</w:t>
            </w:r>
          </w:p>
        </w:tc>
        <w:tc>
          <w:tcPr>
            <w:tcW w:w="2793" w:type="dxa"/>
            <w:shd w:val="clear" w:color="auto" w:fill="auto"/>
          </w:tcPr>
          <w:p w14:paraId="5CCAA1C6" w14:textId="6A9E8006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Toro Spółka z</w:t>
            </w:r>
            <w:r w:rsidR="0059383E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="0059383E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="0059383E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64AD077D" w14:textId="77777777" w:rsidR="00342B30" w:rsidRPr="00A364CD" w:rsidRDefault="00342B30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Breń 64a</w:t>
            </w:r>
          </w:p>
          <w:p w14:paraId="5D052917" w14:textId="36947E8E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33-140 </w:t>
            </w:r>
            <w:r w:rsidR="0059383E" w:rsidRPr="00A364CD">
              <w:rPr>
                <w:rFonts w:ascii="Arial" w:hAnsi="Arial" w:cs="Arial"/>
                <w:sz w:val="20"/>
                <w:szCs w:val="20"/>
              </w:rPr>
              <w:t>L</w:t>
            </w:r>
            <w:r w:rsidRPr="00A364CD">
              <w:rPr>
                <w:rFonts w:ascii="Arial" w:hAnsi="Arial" w:cs="Arial"/>
                <w:sz w:val="20"/>
                <w:szCs w:val="20"/>
              </w:rPr>
              <w:t xml:space="preserve">isia </w:t>
            </w:r>
            <w:r w:rsidR="0059383E" w:rsidRPr="00A364CD">
              <w:rPr>
                <w:rFonts w:ascii="Arial" w:hAnsi="Arial" w:cs="Arial"/>
                <w:sz w:val="20"/>
                <w:szCs w:val="20"/>
              </w:rPr>
              <w:t>G</w:t>
            </w:r>
            <w:r w:rsidRPr="00A364CD">
              <w:rPr>
                <w:rFonts w:ascii="Arial" w:hAnsi="Arial" w:cs="Arial"/>
                <w:sz w:val="20"/>
                <w:szCs w:val="20"/>
              </w:rPr>
              <w:t>óra</w:t>
            </w:r>
          </w:p>
        </w:tc>
        <w:tc>
          <w:tcPr>
            <w:tcW w:w="2976" w:type="dxa"/>
            <w:shd w:val="clear" w:color="auto" w:fill="auto"/>
          </w:tcPr>
          <w:p w14:paraId="2A0639AA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- 39.22</w:t>
            </w:r>
          </w:p>
          <w:p w14:paraId="4BDEEE39" w14:textId="6AD4BE63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2 - Okres gwarancji na wszystkie elementy dostawy oraz ich montaż -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4</w:t>
            </w:r>
            <w:r w:rsidRPr="00A364CD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65D4C7" w14:textId="46F8C9C0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7</w:t>
            </w:r>
            <w:r w:rsidRPr="00A364CD">
              <w:rPr>
                <w:rFonts w:ascii="Arial" w:hAnsi="Arial" w:cs="Arial"/>
                <w:sz w:val="20"/>
                <w:szCs w:val="20"/>
              </w:rPr>
              <w:t>9,22</w:t>
            </w:r>
          </w:p>
        </w:tc>
      </w:tr>
      <w:tr w:rsidR="00342B30" w:rsidRPr="00A364CD" w14:paraId="43878A4D" w14:textId="77777777" w:rsidTr="00626D7B">
        <w:tc>
          <w:tcPr>
            <w:tcW w:w="2169" w:type="dxa"/>
            <w:shd w:val="clear" w:color="auto" w:fill="auto"/>
          </w:tcPr>
          <w:p w14:paraId="496CA737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dostawa i montaż foteli, krzeseł i sof</w:t>
            </w:r>
          </w:p>
        </w:tc>
        <w:tc>
          <w:tcPr>
            <w:tcW w:w="2793" w:type="dxa"/>
            <w:shd w:val="clear" w:color="auto" w:fill="auto"/>
          </w:tcPr>
          <w:p w14:paraId="6857C0B8" w14:textId="7BB854A9" w:rsidR="00342B30" w:rsidRPr="00A364CD" w:rsidRDefault="00342B30" w:rsidP="00626D7B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Tronus Polska Sp. z o.</w:t>
            </w:r>
            <w:r w:rsidR="00B1508C" w:rsidRPr="00A364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364CD">
              <w:rPr>
                <w:rFonts w:ascii="Arial" w:hAnsi="Arial" w:cs="Arial"/>
                <w:b/>
                <w:bCs/>
                <w:sz w:val="20"/>
                <w:szCs w:val="20"/>
              </w:rPr>
              <w:t>o.</w:t>
            </w:r>
          </w:p>
          <w:p w14:paraId="09894796" w14:textId="3308BD2F" w:rsidR="00342B30" w:rsidRPr="00A364CD" w:rsidRDefault="00627301" w:rsidP="00626D7B">
            <w:pPr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342B30" w:rsidRPr="00A364CD">
              <w:rPr>
                <w:rFonts w:ascii="Arial" w:hAnsi="Arial" w:cs="Arial"/>
                <w:sz w:val="20"/>
                <w:szCs w:val="20"/>
              </w:rPr>
              <w:t>Ordona 2a</w:t>
            </w:r>
          </w:p>
          <w:p w14:paraId="728BF8D1" w14:textId="77777777" w:rsidR="00342B30" w:rsidRPr="00A364CD" w:rsidRDefault="00342B30" w:rsidP="00626D7B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shd w:val="clear" w:color="auto" w:fill="auto"/>
          </w:tcPr>
          <w:p w14:paraId="7ED55405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59054BCF" w14:textId="77777777" w:rsidR="00342B30" w:rsidRPr="00A364CD" w:rsidRDefault="00342B30" w:rsidP="00626D7B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>2 - Okres gwarancji na wszystkie elementy dostawy oraz ich montaż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3A381D" w14:textId="5875C25D" w:rsidR="00342B30" w:rsidRPr="00A364CD" w:rsidRDefault="00342B30" w:rsidP="00626D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364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94A83" w:rsidRPr="00A364CD">
              <w:rPr>
                <w:rFonts w:ascii="Arial" w:hAnsi="Arial" w:cs="Arial"/>
                <w:sz w:val="20"/>
                <w:szCs w:val="20"/>
              </w:rPr>
              <w:t>*)</w:t>
            </w:r>
          </w:p>
        </w:tc>
      </w:tr>
    </w:tbl>
    <w:p w14:paraId="52D57069" w14:textId="77777777" w:rsidR="002946DD" w:rsidRPr="00A364CD" w:rsidRDefault="002946DD" w:rsidP="00B1508C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4CE532" w14:textId="5974044A" w:rsidR="00B1508C" w:rsidRPr="00A364CD" w:rsidRDefault="00B1508C" w:rsidP="00B1508C">
      <w:pPr>
        <w:spacing w:after="200" w:line="276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A364CD">
        <w:rPr>
          <w:rFonts w:ascii="Arial" w:eastAsia="Calibri" w:hAnsi="Arial" w:cs="Arial"/>
          <w:sz w:val="20"/>
          <w:szCs w:val="20"/>
          <w:lang w:eastAsia="en-US"/>
        </w:rPr>
        <w:t xml:space="preserve">*) </w:t>
      </w:r>
      <w:r w:rsidRPr="00A364CD">
        <w:rPr>
          <w:rFonts w:ascii="Arial" w:eastAsia="Calibri" w:hAnsi="Arial" w:cs="Arial"/>
          <w:color w:val="000000"/>
          <w:sz w:val="20"/>
          <w:szCs w:val="20"/>
          <w:lang w:eastAsia="en-US"/>
        </w:rPr>
        <w:t>Zamawiający nie przyznawał punktów, ponieważ oferta została odrzucona</w:t>
      </w:r>
    </w:p>
    <w:p w14:paraId="41D176AD" w14:textId="77777777" w:rsidR="008642B3" w:rsidRPr="00A364CD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0"/>
          <w:szCs w:val="20"/>
        </w:rPr>
      </w:pPr>
    </w:p>
    <w:sectPr w:rsidR="008642B3" w:rsidRPr="00A364C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79031" w14:textId="77777777" w:rsidR="004B6962" w:rsidRDefault="004B6962">
      <w:r>
        <w:separator/>
      </w:r>
    </w:p>
  </w:endnote>
  <w:endnote w:type="continuationSeparator" w:id="0">
    <w:p w14:paraId="3F15A1A9" w14:textId="77777777" w:rsidR="004B6962" w:rsidRDefault="004B6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62A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6A36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B78C3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8C20F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3FB2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FBBEA" w14:textId="77777777" w:rsidR="004B6962" w:rsidRDefault="004B6962">
      <w:r>
        <w:separator/>
      </w:r>
    </w:p>
  </w:footnote>
  <w:footnote w:type="continuationSeparator" w:id="0">
    <w:p w14:paraId="18EB2444" w14:textId="77777777" w:rsidR="004B6962" w:rsidRDefault="004B6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796A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9E6A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E6D5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962"/>
    <w:rsid w:val="00022322"/>
    <w:rsid w:val="00042497"/>
    <w:rsid w:val="000C1E6F"/>
    <w:rsid w:val="000E4E56"/>
    <w:rsid w:val="00195D4B"/>
    <w:rsid w:val="001A1468"/>
    <w:rsid w:val="001B7815"/>
    <w:rsid w:val="00211A34"/>
    <w:rsid w:val="0025124A"/>
    <w:rsid w:val="002946DD"/>
    <w:rsid w:val="002B1E4F"/>
    <w:rsid w:val="002B6761"/>
    <w:rsid w:val="00342B30"/>
    <w:rsid w:val="003445A0"/>
    <w:rsid w:val="003A0AFC"/>
    <w:rsid w:val="003D611C"/>
    <w:rsid w:val="00413628"/>
    <w:rsid w:val="00431C0B"/>
    <w:rsid w:val="00437CAD"/>
    <w:rsid w:val="004657DA"/>
    <w:rsid w:val="004B2665"/>
    <w:rsid w:val="004B6962"/>
    <w:rsid w:val="004C2768"/>
    <w:rsid w:val="004C3459"/>
    <w:rsid w:val="004E324A"/>
    <w:rsid w:val="004E7234"/>
    <w:rsid w:val="0054734E"/>
    <w:rsid w:val="0059383E"/>
    <w:rsid w:val="00594A83"/>
    <w:rsid w:val="00596EA3"/>
    <w:rsid w:val="00596FD7"/>
    <w:rsid w:val="005D5F41"/>
    <w:rsid w:val="005E5BFF"/>
    <w:rsid w:val="00607F9B"/>
    <w:rsid w:val="00621850"/>
    <w:rsid w:val="00627301"/>
    <w:rsid w:val="00644DCB"/>
    <w:rsid w:val="00657C1E"/>
    <w:rsid w:val="006E3089"/>
    <w:rsid w:val="006F7F60"/>
    <w:rsid w:val="00712C39"/>
    <w:rsid w:val="0074456D"/>
    <w:rsid w:val="0075621C"/>
    <w:rsid w:val="00756CDA"/>
    <w:rsid w:val="00782F8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4D02"/>
    <w:rsid w:val="009F0E5C"/>
    <w:rsid w:val="00A01B08"/>
    <w:rsid w:val="00A029B8"/>
    <w:rsid w:val="00A364CD"/>
    <w:rsid w:val="00A91321"/>
    <w:rsid w:val="00AA02AC"/>
    <w:rsid w:val="00AD6747"/>
    <w:rsid w:val="00B077AB"/>
    <w:rsid w:val="00B1508C"/>
    <w:rsid w:val="00B32D12"/>
    <w:rsid w:val="00B464D3"/>
    <w:rsid w:val="00B8185B"/>
    <w:rsid w:val="00BC6F7F"/>
    <w:rsid w:val="00BD2174"/>
    <w:rsid w:val="00C423DD"/>
    <w:rsid w:val="00C60D7B"/>
    <w:rsid w:val="00C65E53"/>
    <w:rsid w:val="00C96771"/>
    <w:rsid w:val="00CA0B33"/>
    <w:rsid w:val="00CA3511"/>
    <w:rsid w:val="00CF75AF"/>
    <w:rsid w:val="00D01E5B"/>
    <w:rsid w:val="00D04203"/>
    <w:rsid w:val="00D26ED6"/>
    <w:rsid w:val="00D42C90"/>
    <w:rsid w:val="00D8427E"/>
    <w:rsid w:val="00DA6923"/>
    <w:rsid w:val="00E30B2D"/>
    <w:rsid w:val="00E62859"/>
    <w:rsid w:val="00E85D70"/>
    <w:rsid w:val="00F17110"/>
    <w:rsid w:val="00F24AB1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B5ADD"/>
  <w15:chartTrackingRefBased/>
  <w15:docId w15:val="{83CA7BDA-213D-47C1-A95E-D9F766B8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611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13</cp:revision>
  <cp:lastPrinted>1899-12-31T23:00:00Z</cp:lastPrinted>
  <dcterms:created xsi:type="dcterms:W3CDTF">2023-11-22T08:05:00Z</dcterms:created>
  <dcterms:modified xsi:type="dcterms:W3CDTF">2023-11-22T13:38:00Z</dcterms:modified>
</cp:coreProperties>
</file>