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40E60" w14:textId="77777777" w:rsidR="006A5DF1" w:rsidRDefault="003D5AA3" w:rsidP="006A5DF1">
      <w:pPr>
        <w:spacing w:after="240"/>
        <w:jc w:val="right"/>
        <w:rPr>
          <w:sz w:val="22"/>
          <w:szCs w:val="22"/>
        </w:rPr>
      </w:pPr>
      <w:r w:rsidRPr="003D5A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D5AA3">
        <w:rPr>
          <w:sz w:val="22"/>
          <w:szCs w:val="22"/>
        </w:rPr>
        <w:t>2023-11-16</w:t>
      </w:r>
    </w:p>
    <w:p w14:paraId="2F585E08" w14:textId="77777777" w:rsidR="003D5AA3" w:rsidRPr="003D5AA3" w:rsidRDefault="003D5AA3" w:rsidP="006A5DF1">
      <w:pPr>
        <w:rPr>
          <w:b/>
          <w:bCs/>
          <w:sz w:val="22"/>
          <w:szCs w:val="22"/>
        </w:rPr>
      </w:pPr>
      <w:r w:rsidRPr="003D5AA3">
        <w:rPr>
          <w:b/>
          <w:bCs/>
          <w:sz w:val="22"/>
          <w:szCs w:val="22"/>
        </w:rPr>
        <w:t>Akademia Górniczo - Hutnicza</w:t>
      </w:r>
    </w:p>
    <w:p w14:paraId="6C1C14C6" w14:textId="77777777" w:rsidR="003D5AA3" w:rsidRPr="003D5AA3" w:rsidRDefault="003D5AA3" w:rsidP="006A5DF1">
      <w:pPr>
        <w:rPr>
          <w:b/>
          <w:bCs/>
          <w:sz w:val="22"/>
          <w:szCs w:val="22"/>
        </w:rPr>
      </w:pPr>
      <w:r w:rsidRPr="003D5AA3">
        <w:rPr>
          <w:b/>
          <w:bCs/>
          <w:sz w:val="22"/>
          <w:szCs w:val="22"/>
        </w:rPr>
        <w:t>im. Stanisława Staszica w Krakowie</w:t>
      </w:r>
    </w:p>
    <w:p w14:paraId="0C55CECB" w14:textId="77777777" w:rsidR="006A5DF1" w:rsidRPr="00D91931" w:rsidRDefault="003D5AA3" w:rsidP="006A5DF1">
      <w:pPr>
        <w:rPr>
          <w:b/>
          <w:bCs/>
          <w:sz w:val="22"/>
          <w:szCs w:val="22"/>
        </w:rPr>
      </w:pPr>
      <w:r w:rsidRPr="003D5AA3">
        <w:rPr>
          <w:b/>
          <w:bCs/>
          <w:sz w:val="22"/>
          <w:szCs w:val="22"/>
        </w:rPr>
        <w:t>Dział Zamówień Publicznych</w:t>
      </w:r>
    </w:p>
    <w:p w14:paraId="52EAF3B9" w14:textId="77777777" w:rsidR="006A5DF1" w:rsidRPr="00BD5546" w:rsidRDefault="003D5AA3" w:rsidP="006A5DF1">
      <w:pPr>
        <w:rPr>
          <w:sz w:val="22"/>
          <w:szCs w:val="22"/>
        </w:rPr>
      </w:pPr>
      <w:r w:rsidRPr="003D5AA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5AA3">
        <w:rPr>
          <w:sz w:val="22"/>
          <w:szCs w:val="22"/>
        </w:rPr>
        <w:t>30</w:t>
      </w:r>
    </w:p>
    <w:p w14:paraId="1A94DFF8" w14:textId="77777777" w:rsidR="006A5DF1" w:rsidRPr="00BD5546" w:rsidRDefault="003D5AA3" w:rsidP="006A5DF1">
      <w:pPr>
        <w:rPr>
          <w:sz w:val="22"/>
          <w:szCs w:val="22"/>
        </w:rPr>
      </w:pPr>
      <w:r w:rsidRPr="003D5AA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5AA3">
        <w:rPr>
          <w:sz w:val="22"/>
          <w:szCs w:val="22"/>
        </w:rPr>
        <w:t>Kraków</w:t>
      </w:r>
    </w:p>
    <w:p w14:paraId="5C60E5D0" w14:textId="60EEC32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77DA">
        <w:rPr>
          <w:bCs/>
          <w:sz w:val="22"/>
          <w:szCs w:val="22"/>
        </w:rPr>
        <w:t>KC-zp.272-671/23</w:t>
      </w:r>
      <w:r w:rsidRPr="00D91931">
        <w:rPr>
          <w:sz w:val="22"/>
          <w:szCs w:val="22"/>
        </w:rPr>
        <w:tab/>
        <w:t xml:space="preserve"> </w:t>
      </w:r>
    </w:p>
    <w:p w14:paraId="0C5D49A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F9DD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B79CA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0147D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92F1F5D" w14:textId="42CCCCC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F77DA">
        <w:rPr>
          <w:rFonts w:ascii="Times New Roman" w:hAnsi="Times New Roman"/>
          <w:szCs w:val="28"/>
        </w:rPr>
        <w:t xml:space="preserve"> I ZMIANA SWZ</w:t>
      </w:r>
    </w:p>
    <w:p w14:paraId="6FD2F518" w14:textId="1192D01A" w:rsidR="006D4AB3" w:rsidRDefault="00632C3C" w:rsidP="001F77DA">
      <w:pPr>
        <w:jc w:val="both"/>
        <w:rPr>
          <w:b/>
          <w:sz w:val="22"/>
          <w:szCs w:val="22"/>
        </w:rPr>
      </w:pPr>
      <w:r w:rsidRPr="001F77DA">
        <w:rPr>
          <w:sz w:val="22"/>
          <w:szCs w:val="22"/>
        </w:rPr>
        <w:t xml:space="preserve">Dotyczy: </w:t>
      </w:r>
      <w:r w:rsidR="006A5DF1" w:rsidRPr="001F77DA">
        <w:rPr>
          <w:sz w:val="22"/>
          <w:szCs w:val="22"/>
        </w:rPr>
        <w:t>p</w:t>
      </w:r>
      <w:r w:rsidRPr="001F77DA">
        <w:rPr>
          <w:sz w:val="22"/>
          <w:szCs w:val="22"/>
        </w:rPr>
        <w:t>ostępowani</w:t>
      </w:r>
      <w:r w:rsidR="006A5DF1" w:rsidRPr="001F77DA">
        <w:rPr>
          <w:sz w:val="22"/>
          <w:szCs w:val="22"/>
        </w:rPr>
        <w:t>a</w:t>
      </w:r>
      <w:r w:rsidRPr="001F77DA">
        <w:rPr>
          <w:sz w:val="22"/>
          <w:szCs w:val="22"/>
        </w:rPr>
        <w:t xml:space="preserve"> o udzielenie zamówienia publicznego, prowadzone</w:t>
      </w:r>
      <w:r w:rsidR="006A5DF1" w:rsidRPr="001F77DA">
        <w:rPr>
          <w:sz w:val="22"/>
          <w:szCs w:val="22"/>
        </w:rPr>
        <w:t>go</w:t>
      </w:r>
      <w:r w:rsidRPr="001F77DA">
        <w:rPr>
          <w:sz w:val="22"/>
          <w:szCs w:val="22"/>
        </w:rPr>
        <w:t xml:space="preserve"> w trybie</w:t>
      </w:r>
      <w:r w:rsidR="002C6A48" w:rsidRPr="001F77DA">
        <w:rPr>
          <w:sz w:val="22"/>
          <w:szCs w:val="22"/>
        </w:rPr>
        <w:t>:</w:t>
      </w:r>
      <w:r w:rsidRPr="001F77DA">
        <w:rPr>
          <w:sz w:val="22"/>
          <w:szCs w:val="22"/>
        </w:rPr>
        <w:t xml:space="preserve"> </w:t>
      </w:r>
      <w:r w:rsidR="003D5AA3" w:rsidRPr="001F77DA">
        <w:rPr>
          <w:sz w:val="22"/>
          <w:szCs w:val="22"/>
        </w:rPr>
        <w:t xml:space="preserve">Tryb podstawowy bez negocjacji - art. 275 pkt. 1 ustawy </w:t>
      </w:r>
      <w:proofErr w:type="spellStart"/>
      <w:r w:rsidR="003D5AA3" w:rsidRPr="001F77DA">
        <w:rPr>
          <w:sz w:val="22"/>
          <w:szCs w:val="22"/>
        </w:rPr>
        <w:t>Pzp</w:t>
      </w:r>
      <w:proofErr w:type="spellEnd"/>
      <w:r w:rsidRPr="001F77DA">
        <w:rPr>
          <w:b/>
          <w:sz w:val="22"/>
          <w:szCs w:val="22"/>
        </w:rPr>
        <w:t xml:space="preserve"> </w:t>
      </w:r>
      <w:r w:rsidRPr="001F77DA">
        <w:rPr>
          <w:bCs/>
          <w:sz w:val="22"/>
          <w:szCs w:val="22"/>
        </w:rPr>
        <w:t>na</w:t>
      </w:r>
      <w:r w:rsidRPr="001F77DA">
        <w:rPr>
          <w:b/>
          <w:sz w:val="22"/>
          <w:szCs w:val="22"/>
        </w:rPr>
        <w:t xml:space="preserve"> </w:t>
      </w:r>
      <w:r w:rsidR="00E72428" w:rsidRPr="001F77DA">
        <w:rPr>
          <w:bCs/>
          <w:sz w:val="22"/>
          <w:szCs w:val="22"/>
        </w:rPr>
        <w:t>”</w:t>
      </w:r>
      <w:r w:rsidR="001F77DA" w:rsidRPr="001F77DA">
        <w:rPr>
          <w:b/>
          <w:bCs/>
          <w:sz w:val="22"/>
          <w:szCs w:val="22"/>
        </w:rPr>
        <w:t>Re</w:t>
      </w:r>
      <w:r w:rsidR="003D5AA3" w:rsidRPr="001F77DA">
        <w:rPr>
          <w:b/>
          <w:bCs/>
          <w:sz w:val="22"/>
          <w:szCs w:val="22"/>
        </w:rPr>
        <w:t>mont pomieszczeń nr 100, 100a, 101, 102, 102a w przewiązce P-A1-C1 AGH - KC-zp.272-671/23</w:t>
      </w:r>
      <w:r w:rsidR="00E72428" w:rsidRPr="001F77DA">
        <w:rPr>
          <w:bCs/>
          <w:sz w:val="22"/>
          <w:szCs w:val="22"/>
        </w:rPr>
        <w:t>”</w:t>
      </w:r>
      <w:r w:rsidRPr="001F77DA">
        <w:rPr>
          <w:b/>
          <w:sz w:val="22"/>
          <w:szCs w:val="22"/>
        </w:rPr>
        <w:t>.</w:t>
      </w:r>
    </w:p>
    <w:p w14:paraId="01585446" w14:textId="77777777" w:rsidR="001F77DA" w:rsidRPr="001F77DA" w:rsidRDefault="001F77DA" w:rsidP="001F77DA">
      <w:pPr>
        <w:jc w:val="both"/>
        <w:rPr>
          <w:sz w:val="22"/>
          <w:szCs w:val="22"/>
        </w:rPr>
      </w:pPr>
    </w:p>
    <w:p w14:paraId="0B119069" w14:textId="17B619B3" w:rsidR="0012774F" w:rsidRPr="001F77DA" w:rsidRDefault="00520165" w:rsidP="001F77DA">
      <w:pPr>
        <w:jc w:val="both"/>
        <w:rPr>
          <w:sz w:val="22"/>
          <w:szCs w:val="22"/>
        </w:rPr>
      </w:pPr>
      <w:r w:rsidRPr="001F77DA">
        <w:rPr>
          <w:sz w:val="22"/>
          <w:szCs w:val="22"/>
        </w:rPr>
        <w:t>Zamawiający,</w:t>
      </w:r>
      <w:r w:rsidR="002C6A48" w:rsidRPr="001F77DA">
        <w:rPr>
          <w:sz w:val="22"/>
          <w:szCs w:val="22"/>
        </w:rPr>
        <w:t xml:space="preserve"> </w:t>
      </w:r>
      <w:r w:rsidRPr="001F77DA">
        <w:rPr>
          <w:sz w:val="22"/>
          <w:szCs w:val="22"/>
        </w:rPr>
        <w:t xml:space="preserve">działając na podstawie art. </w:t>
      </w:r>
      <w:r w:rsidR="00E74BC3" w:rsidRPr="001F77DA">
        <w:rPr>
          <w:sz w:val="22"/>
          <w:szCs w:val="22"/>
        </w:rPr>
        <w:t>284</w:t>
      </w:r>
      <w:r w:rsidRPr="001F77DA">
        <w:rPr>
          <w:sz w:val="22"/>
          <w:szCs w:val="22"/>
        </w:rPr>
        <w:t xml:space="preserve"> ust. </w:t>
      </w:r>
      <w:r w:rsidR="0029606A" w:rsidRPr="001F77DA">
        <w:rPr>
          <w:sz w:val="22"/>
          <w:szCs w:val="22"/>
        </w:rPr>
        <w:t>6</w:t>
      </w:r>
      <w:r w:rsidRPr="001F77DA">
        <w:rPr>
          <w:sz w:val="22"/>
          <w:szCs w:val="22"/>
        </w:rPr>
        <w:t xml:space="preserve"> ustawy z dnia </w:t>
      </w:r>
      <w:r w:rsidR="0029606A" w:rsidRPr="001F77DA">
        <w:rPr>
          <w:sz w:val="22"/>
          <w:szCs w:val="22"/>
        </w:rPr>
        <w:t>11</w:t>
      </w:r>
      <w:r w:rsidRPr="001F77DA">
        <w:rPr>
          <w:sz w:val="22"/>
          <w:szCs w:val="22"/>
        </w:rPr>
        <w:t xml:space="preserve"> </w:t>
      </w:r>
      <w:r w:rsidR="0029606A" w:rsidRPr="001F77DA">
        <w:rPr>
          <w:sz w:val="22"/>
          <w:szCs w:val="22"/>
        </w:rPr>
        <w:t xml:space="preserve">września </w:t>
      </w:r>
      <w:r w:rsidRPr="001F77DA">
        <w:rPr>
          <w:sz w:val="22"/>
          <w:szCs w:val="22"/>
        </w:rPr>
        <w:t>20</w:t>
      </w:r>
      <w:r w:rsidR="0029606A" w:rsidRPr="001F77DA">
        <w:rPr>
          <w:sz w:val="22"/>
          <w:szCs w:val="22"/>
        </w:rPr>
        <w:t>19</w:t>
      </w:r>
      <w:r w:rsidRPr="001F77DA">
        <w:rPr>
          <w:sz w:val="22"/>
          <w:szCs w:val="22"/>
        </w:rPr>
        <w:t xml:space="preserve"> r</w:t>
      </w:r>
      <w:r w:rsidR="0029606A" w:rsidRPr="001F77DA">
        <w:rPr>
          <w:sz w:val="22"/>
          <w:szCs w:val="22"/>
        </w:rPr>
        <w:t>.</w:t>
      </w:r>
      <w:r w:rsidRPr="001F77DA">
        <w:rPr>
          <w:sz w:val="22"/>
          <w:szCs w:val="22"/>
        </w:rPr>
        <w:t xml:space="preserve"> Prawo </w:t>
      </w:r>
      <w:r w:rsidR="0029606A" w:rsidRPr="001F77DA">
        <w:rPr>
          <w:sz w:val="22"/>
          <w:szCs w:val="22"/>
        </w:rPr>
        <w:t>z</w:t>
      </w:r>
      <w:r w:rsidRPr="001F77DA">
        <w:rPr>
          <w:sz w:val="22"/>
          <w:szCs w:val="22"/>
        </w:rPr>
        <w:t xml:space="preserve">amówień </w:t>
      </w:r>
      <w:r w:rsidR="0029606A" w:rsidRPr="001F77DA">
        <w:rPr>
          <w:sz w:val="22"/>
          <w:szCs w:val="22"/>
        </w:rPr>
        <w:t>p</w:t>
      </w:r>
      <w:r w:rsidRPr="001F77DA">
        <w:rPr>
          <w:sz w:val="22"/>
          <w:szCs w:val="22"/>
        </w:rPr>
        <w:t>ublicznych</w:t>
      </w:r>
      <w:r w:rsidR="00711222" w:rsidRPr="001F77DA">
        <w:rPr>
          <w:sz w:val="22"/>
          <w:szCs w:val="22"/>
        </w:rPr>
        <w:t xml:space="preserve"> (Dz.U. z 202</w:t>
      </w:r>
      <w:r w:rsidR="001F77DA" w:rsidRPr="001F77DA">
        <w:rPr>
          <w:sz w:val="22"/>
          <w:szCs w:val="22"/>
        </w:rPr>
        <w:t>3</w:t>
      </w:r>
      <w:r w:rsidR="00711222" w:rsidRPr="001F77DA">
        <w:rPr>
          <w:sz w:val="22"/>
          <w:szCs w:val="22"/>
        </w:rPr>
        <w:t xml:space="preserve"> r. poz. </w:t>
      </w:r>
      <w:r w:rsidR="001F77DA" w:rsidRPr="001F77DA">
        <w:rPr>
          <w:sz w:val="22"/>
          <w:szCs w:val="22"/>
        </w:rPr>
        <w:t>1605</w:t>
      </w:r>
      <w:r w:rsidR="00711222" w:rsidRPr="001F77DA">
        <w:rPr>
          <w:sz w:val="22"/>
          <w:szCs w:val="22"/>
        </w:rPr>
        <w:t>)</w:t>
      </w:r>
      <w:r w:rsidR="00BE7BFD" w:rsidRPr="001F77DA">
        <w:rPr>
          <w:sz w:val="22"/>
          <w:szCs w:val="22"/>
        </w:rPr>
        <w:t xml:space="preserve">, </w:t>
      </w:r>
      <w:r w:rsidR="00E74BC3" w:rsidRPr="001F77DA">
        <w:rPr>
          <w:sz w:val="22"/>
          <w:szCs w:val="22"/>
        </w:rPr>
        <w:t>udostępnia</w:t>
      </w:r>
      <w:r w:rsidR="00BE7BFD" w:rsidRPr="001F77DA">
        <w:rPr>
          <w:sz w:val="22"/>
          <w:szCs w:val="22"/>
        </w:rPr>
        <w:t xml:space="preserve"> poniżej treść zapytań do S</w:t>
      </w:r>
      <w:r w:rsidR="0012774F" w:rsidRPr="001F77DA">
        <w:rPr>
          <w:sz w:val="22"/>
          <w:szCs w:val="22"/>
        </w:rPr>
        <w:t>pecyfikacji Warunków Zamówienia (</w:t>
      </w:r>
      <w:r w:rsidR="0012774F" w:rsidRPr="001F77DA">
        <w:rPr>
          <w:sz w:val="22"/>
          <w:szCs w:val="22"/>
          <w:lang w:eastAsia="ar-SA"/>
        </w:rPr>
        <w:t>zwanej dalej</w:t>
      </w:r>
      <w:r w:rsidR="0012774F" w:rsidRPr="001F77DA">
        <w:rPr>
          <w:b/>
          <w:sz w:val="22"/>
          <w:szCs w:val="22"/>
          <w:lang w:eastAsia="ar-SA"/>
        </w:rPr>
        <w:t xml:space="preserve"> </w:t>
      </w:r>
      <w:r w:rsidR="0012774F" w:rsidRPr="001F77DA">
        <w:rPr>
          <w:bCs/>
          <w:sz w:val="22"/>
          <w:szCs w:val="22"/>
          <w:lang w:eastAsia="ar-SA"/>
        </w:rPr>
        <w:t>”SWZ”)</w:t>
      </w:r>
      <w:r w:rsidR="00E74BC3" w:rsidRPr="001F77DA">
        <w:rPr>
          <w:bCs/>
          <w:sz w:val="22"/>
          <w:szCs w:val="22"/>
          <w:lang w:eastAsia="ar-SA"/>
        </w:rPr>
        <w:t xml:space="preserve"> </w:t>
      </w:r>
      <w:r w:rsidR="00E74BC3" w:rsidRPr="001F77DA">
        <w:rPr>
          <w:sz w:val="22"/>
          <w:szCs w:val="22"/>
        </w:rPr>
        <w:t>wraz z wyjaśnieniami</w:t>
      </w:r>
      <w:r w:rsidR="0012774F" w:rsidRPr="001F77DA">
        <w:rPr>
          <w:bCs/>
          <w:sz w:val="22"/>
          <w:szCs w:val="22"/>
          <w:lang w:eastAsia="ar-SA"/>
        </w:rPr>
        <w:t>:</w:t>
      </w:r>
    </w:p>
    <w:p w14:paraId="5165391F" w14:textId="77777777" w:rsidR="001F77DA" w:rsidRDefault="001F77DA" w:rsidP="001F77DA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14:paraId="235B30E0" w14:textId="34A5A2D9" w:rsidR="001F77DA" w:rsidRPr="001F77DA" w:rsidRDefault="001F77DA" w:rsidP="001F77D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F77DA">
        <w:rPr>
          <w:b/>
          <w:bCs/>
          <w:sz w:val="22"/>
          <w:szCs w:val="22"/>
        </w:rPr>
        <w:t xml:space="preserve">Pytanie </w:t>
      </w:r>
    </w:p>
    <w:p w14:paraId="7C6EBD64" w14:textId="77777777" w:rsidR="001F77DA" w:rsidRPr="001F77DA" w:rsidRDefault="001F77DA" w:rsidP="001F77D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F77DA">
        <w:rPr>
          <w:sz w:val="22"/>
          <w:szCs w:val="22"/>
        </w:rPr>
        <w:t xml:space="preserve">W zawiązku z procedurą zamówienia </w:t>
      </w:r>
      <w:r w:rsidRPr="001F77DA">
        <w:rPr>
          <w:b/>
          <w:sz w:val="22"/>
          <w:szCs w:val="22"/>
        </w:rPr>
        <w:t xml:space="preserve">KC-zp.272-671/23 </w:t>
      </w:r>
      <w:r w:rsidRPr="001F77DA">
        <w:rPr>
          <w:sz w:val="22"/>
          <w:szCs w:val="22"/>
        </w:rPr>
        <w:t>proszę o wydłużenie terminu realizacji wspomnianego zamówienia.</w:t>
      </w:r>
    </w:p>
    <w:p w14:paraId="3F649220" w14:textId="1194175A" w:rsidR="001F77DA" w:rsidRPr="001F77DA" w:rsidRDefault="001F77DA" w:rsidP="001F77D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F77DA">
        <w:rPr>
          <w:sz w:val="22"/>
          <w:szCs w:val="22"/>
        </w:rPr>
        <w:t>W SWZ określono, że ma to być 65 dni. To zdecydowanie za krótko biorąc pod uwagę zakres prac.</w:t>
      </w:r>
      <w:r w:rsidRPr="001F77DA">
        <w:rPr>
          <w:sz w:val="22"/>
          <w:szCs w:val="22"/>
        </w:rPr>
        <w:t xml:space="preserve"> </w:t>
      </w:r>
      <w:r w:rsidRPr="001F77DA">
        <w:rPr>
          <w:sz w:val="22"/>
          <w:szCs w:val="22"/>
        </w:rPr>
        <w:t>Trzeba także wziąć pod uwagę iż prawdopodobne iż prace przebiegać będą w określi świąteczno-noworocznym co na pewno będzie się wiązać m.in z trudnościami z dostawą materiałów (producenci drzwi mają wolne) itp. Aby zrealizować zadanie rzetelnie optymalny czas  jego realizacji to co najmniej 100-110 dni.</w:t>
      </w:r>
    </w:p>
    <w:p w14:paraId="1046A594" w14:textId="668760E5" w:rsidR="001F77DA" w:rsidRPr="001F77DA" w:rsidRDefault="001F77DA" w:rsidP="001F77DA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F77DA">
        <w:rPr>
          <w:sz w:val="22"/>
          <w:szCs w:val="22"/>
        </w:rPr>
        <w:t>Proszę  zatem o ponowną analizę oczekiwań i zmianę zapisu SWZ odnośnie terminu realizacji zadania by zadanie zostało zrealizowano poprawnie a w procedurze przetargowej wzięło udział więcej podmiotów gospodarczych.</w:t>
      </w:r>
    </w:p>
    <w:p w14:paraId="34D8BF60" w14:textId="77777777" w:rsidR="001F77DA" w:rsidRDefault="001F77DA" w:rsidP="001F77DA">
      <w:pPr>
        <w:tabs>
          <w:tab w:val="left" w:pos="708"/>
        </w:tabs>
        <w:jc w:val="both"/>
        <w:outlineLvl w:val="1"/>
        <w:rPr>
          <w:b/>
          <w:sz w:val="22"/>
          <w:szCs w:val="22"/>
        </w:rPr>
      </w:pPr>
    </w:p>
    <w:p w14:paraId="014ACAFA" w14:textId="334D3AE2" w:rsidR="001F77DA" w:rsidRPr="001F77DA" w:rsidRDefault="001F77DA" w:rsidP="001F77DA">
      <w:pPr>
        <w:tabs>
          <w:tab w:val="left" w:pos="708"/>
        </w:tabs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1F77DA">
        <w:rPr>
          <w:b/>
          <w:sz w:val="22"/>
          <w:szCs w:val="22"/>
        </w:rPr>
        <w:t xml:space="preserve">Odp.: Zamawiający informuje, że wydłuża termin realizacji zamówienia </w:t>
      </w:r>
      <w:r w:rsidRPr="001F77DA">
        <w:rPr>
          <w:b/>
          <w:bCs/>
          <w:iCs/>
          <w:sz w:val="22"/>
          <w:szCs w:val="22"/>
          <w:lang w:eastAsia="x-none"/>
        </w:rPr>
        <w:t>do 98 dni</w:t>
      </w:r>
      <w:r w:rsidRPr="001F77DA">
        <w:rPr>
          <w:bCs/>
          <w:iCs/>
          <w:sz w:val="22"/>
          <w:szCs w:val="22"/>
          <w:lang w:eastAsia="x-none"/>
        </w:rPr>
        <w:t xml:space="preserve"> </w:t>
      </w:r>
      <w:r w:rsidRPr="001F77DA">
        <w:rPr>
          <w:b/>
          <w:bCs/>
          <w:iCs/>
          <w:sz w:val="22"/>
          <w:szCs w:val="22"/>
          <w:lang w:val="x-none" w:eastAsia="x-none"/>
        </w:rPr>
        <w:t>od</w:t>
      </w:r>
      <w:r w:rsidRPr="001F77DA">
        <w:rPr>
          <w:b/>
          <w:bCs/>
          <w:iCs/>
          <w:color w:val="000000"/>
          <w:sz w:val="22"/>
          <w:szCs w:val="22"/>
          <w:lang w:val="x-none" w:eastAsia="x-none"/>
        </w:rPr>
        <w:t xml:space="preserve"> daty </w:t>
      </w:r>
      <w:r w:rsidRPr="001F77DA">
        <w:rPr>
          <w:b/>
          <w:bCs/>
          <w:iCs/>
          <w:color w:val="000000"/>
          <w:sz w:val="22"/>
          <w:szCs w:val="22"/>
          <w:lang w:eastAsia="x-none"/>
        </w:rPr>
        <w:t xml:space="preserve">podpisania umowy. Jednocześnie informujemy, że podpisanie umowy, przekazanie placu budowy i rozpoczęcie robót nastąpi nie wcześniej niż 3 stycznia 2024 r. </w:t>
      </w:r>
    </w:p>
    <w:p w14:paraId="2D5992BE" w14:textId="77777777" w:rsidR="001F77DA" w:rsidRPr="001F77DA" w:rsidRDefault="001F77DA" w:rsidP="001F77DA">
      <w:pPr>
        <w:jc w:val="both"/>
        <w:rPr>
          <w:b/>
          <w:sz w:val="22"/>
          <w:szCs w:val="22"/>
        </w:rPr>
      </w:pPr>
      <w:r w:rsidRPr="001F77DA">
        <w:rPr>
          <w:b/>
          <w:sz w:val="22"/>
          <w:szCs w:val="22"/>
        </w:rPr>
        <w:t xml:space="preserve"> </w:t>
      </w:r>
    </w:p>
    <w:p w14:paraId="56A4B4A1" w14:textId="63D52BBE" w:rsidR="001F77DA" w:rsidRPr="001F77DA" w:rsidRDefault="001F77DA" w:rsidP="001F77DA">
      <w:pPr>
        <w:jc w:val="both"/>
        <w:rPr>
          <w:bCs/>
          <w:sz w:val="22"/>
          <w:szCs w:val="22"/>
        </w:rPr>
      </w:pPr>
      <w:r w:rsidRPr="001F77DA">
        <w:rPr>
          <w:bCs/>
          <w:sz w:val="22"/>
          <w:szCs w:val="22"/>
        </w:rPr>
        <w:t>W ZWIĄZKU Z POWYŻSZYM Zamawiający zmienia zapisy w</w:t>
      </w:r>
      <w:r w:rsidRPr="001F77DA">
        <w:rPr>
          <w:bCs/>
          <w:sz w:val="22"/>
          <w:szCs w:val="22"/>
        </w:rPr>
        <w:t xml:space="preserve"> pkt 6 SWZ </w:t>
      </w:r>
    </w:p>
    <w:p w14:paraId="07B26D77" w14:textId="73E4D82B" w:rsidR="001F77DA" w:rsidRPr="001F77DA" w:rsidRDefault="001F77DA" w:rsidP="001F77DA">
      <w:pPr>
        <w:jc w:val="both"/>
        <w:rPr>
          <w:bCs/>
          <w:sz w:val="22"/>
          <w:szCs w:val="22"/>
        </w:rPr>
      </w:pPr>
      <w:r w:rsidRPr="001F77DA">
        <w:rPr>
          <w:bCs/>
          <w:sz w:val="22"/>
          <w:szCs w:val="22"/>
        </w:rPr>
        <w:t>z</w:t>
      </w:r>
      <w:r w:rsidRPr="001F77DA">
        <w:rPr>
          <w:bCs/>
          <w:sz w:val="22"/>
          <w:szCs w:val="22"/>
        </w:rPr>
        <w:t xml:space="preserve"> zapisu:</w:t>
      </w:r>
    </w:p>
    <w:p w14:paraId="631E3410" w14:textId="77777777" w:rsidR="001F77DA" w:rsidRPr="001F77DA" w:rsidRDefault="001F77DA" w:rsidP="001F77DA">
      <w:pPr>
        <w:numPr>
          <w:ilvl w:val="0"/>
          <w:numId w:val="8"/>
        </w:numPr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bookmarkStart w:id="0" w:name="_Toc258314246"/>
      <w:r w:rsidRPr="001F77DA">
        <w:rPr>
          <w:b/>
          <w:bCs/>
          <w:caps/>
          <w:kern w:val="2"/>
          <w:sz w:val="22"/>
          <w:szCs w:val="22"/>
          <w:lang w:val="x-none" w:eastAsia="x-none"/>
        </w:rPr>
        <w:t>Termin wykonania zamówienia</w:t>
      </w:r>
      <w:bookmarkEnd w:id="0"/>
    </w:p>
    <w:p w14:paraId="0428B584" w14:textId="28C848B8" w:rsidR="001F77DA" w:rsidRPr="001F77DA" w:rsidRDefault="001F77DA" w:rsidP="001F77DA">
      <w:pPr>
        <w:tabs>
          <w:tab w:val="left" w:pos="708"/>
        </w:tabs>
        <w:ind w:left="426"/>
        <w:jc w:val="both"/>
        <w:outlineLvl w:val="1"/>
        <w:rPr>
          <w:bCs/>
          <w:iCs/>
          <w:sz w:val="22"/>
          <w:szCs w:val="22"/>
          <w:lang w:eastAsia="x-none"/>
        </w:rPr>
      </w:pPr>
      <w:r w:rsidRPr="001F77DA">
        <w:rPr>
          <w:bCs/>
          <w:iCs/>
          <w:sz w:val="22"/>
          <w:szCs w:val="22"/>
          <w:lang w:val="x-none" w:eastAsia="x-none"/>
        </w:rPr>
        <w:t xml:space="preserve">Zamówienie musi zostać zrealizowane w terminie: </w:t>
      </w:r>
      <w:r w:rsidRPr="001F77DA">
        <w:rPr>
          <w:b/>
          <w:bCs/>
          <w:iCs/>
          <w:sz w:val="22"/>
          <w:szCs w:val="22"/>
          <w:lang w:eastAsia="x-none"/>
        </w:rPr>
        <w:t>do 65 dni</w:t>
      </w:r>
      <w:r w:rsidRPr="001F77DA">
        <w:rPr>
          <w:bCs/>
          <w:iCs/>
          <w:sz w:val="22"/>
          <w:szCs w:val="22"/>
          <w:lang w:eastAsia="x-none"/>
        </w:rPr>
        <w:t xml:space="preserve"> </w:t>
      </w:r>
      <w:r w:rsidRPr="001F77DA">
        <w:rPr>
          <w:b/>
          <w:bCs/>
          <w:iCs/>
          <w:sz w:val="22"/>
          <w:szCs w:val="22"/>
          <w:lang w:val="x-none" w:eastAsia="x-none"/>
        </w:rPr>
        <w:t>od</w:t>
      </w:r>
      <w:r w:rsidRPr="001F77DA">
        <w:rPr>
          <w:b/>
          <w:bCs/>
          <w:iCs/>
          <w:color w:val="000000"/>
          <w:sz w:val="22"/>
          <w:szCs w:val="22"/>
          <w:lang w:val="x-none" w:eastAsia="x-none"/>
        </w:rPr>
        <w:t xml:space="preserve"> daty </w:t>
      </w:r>
      <w:r w:rsidRPr="001F77DA">
        <w:rPr>
          <w:b/>
          <w:bCs/>
          <w:iCs/>
          <w:color w:val="000000"/>
          <w:sz w:val="22"/>
          <w:szCs w:val="22"/>
          <w:lang w:eastAsia="x-none"/>
        </w:rPr>
        <w:t>podpisania umowy</w:t>
      </w:r>
    </w:p>
    <w:p w14:paraId="3C510DD0" w14:textId="10D70B50" w:rsidR="001F77DA" w:rsidRPr="001F77DA" w:rsidRDefault="001F77DA" w:rsidP="001F77D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Pr="001F77DA">
        <w:rPr>
          <w:bCs/>
          <w:sz w:val="22"/>
          <w:szCs w:val="22"/>
        </w:rPr>
        <w:t>a zapis:</w:t>
      </w:r>
    </w:p>
    <w:p w14:paraId="68E61DA6" w14:textId="77777777" w:rsidR="001F77DA" w:rsidRPr="001F77DA" w:rsidRDefault="001F77DA" w:rsidP="001F77DA">
      <w:pPr>
        <w:numPr>
          <w:ilvl w:val="0"/>
          <w:numId w:val="9"/>
        </w:numPr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r w:rsidRPr="001F77DA">
        <w:rPr>
          <w:b/>
          <w:bCs/>
          <w:caps/>
          <w:kern w:val="2"/>
          <w:sz w:val="22"/>
          <w:szCs w:val="22"/>
          <w:lang w:val="x-none" w:eastAsia="x-none"/>
        </w:rPr>
        <w:t>Termin wykonania zamówienia</w:t>
      </w:r>
    </w:p>
    <w:p w14:paraId="5F0C48C3" w14:textId="77777777" w:rsidR="001F77DA" w:rsidRPr="001F77DA" w:rsidRDefault="001F77DA" w:rsidP="001F77DA">
      <w:pPr>
        <w:tabs>
          <w:tab w:val="left" w:pos="708"/>
        </w:tabs>
        <w:jc w:val="both"/>
        <w:outlineLvl w:val="1"/>
        <w:rPr>
          <w:b/>
          <w:iCs/>
          <w:sz w:val="22"/>
          <w:szCs w:val="22"/>
          <w:lang w:eastAsia="x-none"/>
        </w:rPr>
      </w:pPr>
      <w:r w:rsidRPr="001F77DA">
        <w:rPr>
          <w:bCs/>
          <w:iCs/>
          <w:sz w:val="22"/>
          <w:szCs w:val="22"/>
          <w:lang w:val="x-none" w:eastAsia="x-none"/>
        </w:rPr>
        <w:t>Zamówienie musi zostać zrealizowane w terminie:</w:t>
      </w:r>
      <w:r w:rsidRPr="001F77DA">
        <w:rPr>
          <w:bCs/>
          <w:iCs/>
          <w:sz w:val="22"/>
          <w:szCs w:val="22"/>
          <w:lang w:eastAsia="x-none"/>
        </w:rPr>
        <w:t xml:space="preserve"> </w:t>
      </w:r>
      <w:r w:rsidRPr="001F77DA">
        <w:rPr>
          <w:b/>
          <w:iCs/>
          <w:sz w:val="22"/>
          <w:szCs w:val="22"/>
          <w:lang w:eastAsia="x-none"/>
        </w:rPr>
        <w:t>do 98 dni od daty podpisania umowy. Podpisanie umowy, przekazanie placu budowy i rozpoczęcie robót nastąpi nie wcześniej niż 3 stycznia 2024 r.</w:t>
      </w:r>
    </w:p>
    <w:p w14:paraId="16B98F85" w14:textId="77777777" w:rsidR="001F77DA" w:rsidRPr="001F77DA" w:rsidRDefault="001F77DA" w:rsidP="001F77DA">
      <w:pPr>
        <w:tabs>
          <w:tab w:val="left" w:pos="708"/>
        </w:tabs>
        <w:jc w:val="both"/>
        <w:outlineLvl w:val="1"/>
        <w:rPr>
          <w:b/>
          <w:iCs/>
          <w:sz w:val="22"/>
          <w:szCs w:val="22"/>
          <w:lang w:eastAsia="x-none"/>
        </w:rPr>
      </w:pPr>
    </w:p>
    <w:p w14:paraId="58605CB0" w14:textId="558FA777" w:rsidR="001F77DA" w:rsidRPr="001F77DA" w:rsidRDefault="001F77DA" w:rsidP="001F77DA">
      <w:pPr>
        <w:tabs>
          <w:tab w:val="left" w:pos="708"/>
        </w:tabs>
        <w:jc w:val="both"/>
        <w:outlineLvl w:val="1"/>
        <w:rPr>
          <w:b/>
          <w:iCs/>
          <w:sz w:val="22"/>
          <w:szCs w:val="22"/>
          <w:lang w:eastAsia="x-none"/>
        </w:rPr>
      </w:pPr>
      <w:r w:rsidRPr="001F77DA">
        <w:rPr>
          <w:b/>
          <w:iCs/>
          <w:sz w:val="22"/>
          <w:szCs w:val="22"/>
          <w:lang w:eastAsia="x-none"/>
        </w:rPr>
        <w:t>Zmiana SWZ prowadzi do zmiany ogłoszenia o zamówieniu</w:t>
      </w:r>
    </w:p>
    <w:p w14:paraId="05EB7CA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275AF" w14:textId="77777777" w:rsidR="001F23AA" w:rsidRDefault="001F23AA">
      <w:r>
        <w:separator/>
      </w:r>
    </w:p>
  </w:endnote>
  <w:endnote w:type="continuationSeparator" w:id="0">
    <w:p w14:paraId="7D4C4BB0" w14:textId="77777777" w:rsidR="001F23AA" w:rsidRDefault="001F2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684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D640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5DE0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0D12122">
        <v:line id="_x0000_s1025" style="position:absolute;left:0;text-align:left;z-index:251657728" from="-3.85pt,8.75pt" to="455.15pt,8.75pt"/>
      </w:pict>
    </w:r>
  </w:p>
  <w:p w14:paraId="1522B5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F7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A0A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1E86D6" w14:textId="77777777" w:rsidR="006D4AB3" w:rsidRDefault="006D4AB3">
    <w:pPr>
      <w:pStyle w:val="Stopka"/>
      <w:tabs>
        <w:tab w:val="clear" w:pos="4536"/>
        <w:tab w:val="left" w:pos="6237"/>
      </w:tabs>
    </w:pPr>
  </w:p>
  <w:p w14:paraId="3A27AA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5B180" w14:textId="77777777" w:rsidR="001F23AA" w:rsidRDefault="001F23AA">
      <w:r>
        <w:separator/>
      </w:r>
    </w:p>
  </w:footnote>
  <w:footnote w:type="continuationSeparator" w:id="0">
    <w:p w14:paraId="0201F685" w14:textId="77777777" w:rsidR="001F23AA" w:rsidRDefault="001F2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773C" w14:textId="77777777" w:rsidR="003D5AA3" w:rsidRDefault="003D5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0533" w14:textId="77777777" w:rsidR="003D5AA3" w:rsidRDefault="003D5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258D5" w14:textId="77777777" w:rsidR="003D5AA3" w:rsidRDefault="003D5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985615"/>
    <w:multiLevelType w:val="hybridMultilevel"/>
    <w:tmpl w:val="F7982D4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5CC6679"/>
    <w:multiLevelType w:val="hybridMultilevel"/>
    <w:tmpl w:val="F7982D4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86290">
    <w:abstractNumId w:val="4"/>
  </w:num>
  <w:num w:numId="2" w16cid:durableId="2107459501">
    <w:abstractNumId w:val="7"/>
  </w:num>
  <w:num w:numId="3" w16cid:durableId="2113699016">
    <w:abstractNumId w:val="3"/>
  </w:num>
  <w:num w:numId="4" w16cid:durableId="1170170491">
    <w:abstractNumId w:val="6"/>
  </w:num>
  <w:num w:numId="5" w16cid:durableId="1136218793">
    <w:abstractNumId w:val="0"/>
  </w:num>
  <w:num w:numId="6" w16cid:durableId="1454983018">
    <w:abstractNumId w:val="1"/>
  </w:num>
  <w:num w:numId="7" w16cid:durableId="1800688111">
    <w:abstractNumId w:val="5"/>
  </w:num>
  <w:num w:numId="8" w16cid:durableId="1284656849">
    <w:abstractNumId w:val="8"/>
  </w:num>
  <w:num w:numId="9" w16cid:durableId="8681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3AA"/>
    <w:rsid w:val="00031374"/>
    <w:rsid w:val="000A1097"/>
    <w:rsid w:val="000E2A8F"/>
    <w:rsid w:val="0012774F"/>
    <w:rsid w:val="00144B7A"/>
    <w:rsid w:val="00180C6E"/>
    <w:rsid w:val="001F23AA"/>
    <w:rsid w:val="001F77DA"/>
    <w:rsid w:val="0029606A"/>
    <w:rsid w:val="002C6A48"/>
    <w:rsid w:val="003D5A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55DE6"/>
  <w15:chartTrackingRefBased/>
  <w15:docId w15:val="{D9C10091-5BE4-43EC-8365-BF8A6B07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F77D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2023-11-16T09:56:00Z</cp:lastPrinted>
  <dcterms:created xsi:type="dcterms:W3CDTF">2023-11-16T09:56:00Z</dcterms:created>
  <dcterms:modified xsi:type="dcterms:W3CDTF">2023-11-16T09:56:00Z</dcterms:modified>
</cp:coreProperties>
</file>