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81702" w14:textId="77777777" w:rsidR="00890B92" w:rsidRDefault="005D5F48" w:rsidP="00890B92">
      <w:pPr>
        <w:spacing w:after="240"/>
        <w:jc w:val="right"/>
        <w:rPr>
          <w:sz w:val="22"/>
          <w:szCs w:val="22"/>
        </w:rPr>
      </w:pPr>
      <w:r w:rsidRPr="005D5F4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D5F48">
        <w:rPr>
          <w:sz w:val="22"/>
          <w:szCs w:val="22"/>
        </w:rPr>
        <w:t>2023-11-16</w:t>
      </w:r>
    </w:p>
    <w:p w14:paraId="614750EF" w14:textId="77777777" w:rsidR="005D5F48" w:rsidRPr="005D5F48" w:rsidRDefault="005D5F48" w:rsidP="00890B92">
      <w:pPr>
        <w:rPr>
          <w:b/>
          <w:bCs/>
          <w:sz w:val="22"/>
          <w:szCs w:val="22"/>
        </w:rPr>
      </w:pPr>
      <w:r w:rsidRPr="005D5F48">
        <w:rPr>
          <w:b/>
          <w:bCs/>
          <w:sz w:val="22"/>
          <w:szCs w:val="22"/>
        </w:rPr>
        <w:t>Akademia Górniczo - Hutnicza</w:t>
      </w:r>
    </w:p>
    <w:p w14:paraId="07F8DD49" w14:textId="77777777" w:rsidR="005D5F48" w:rsidRPr="005D5F48" w:rsidRDefault="005D5F48" w:rsidP="00890B92">
      <w:pPr>
        <w:rPr>
          <w:b/>
          <w:bCs/>
          <w:sz w:val="22"/>
          <w:szCs w:val="22"/>
        </w:rPr>
      </w:pPr>
      <w:r w:rsidRPr="005D5F48">
        <w:rPr>
          <w:b/>
          <w:bCs/>
          <w:sz w:val="22"/>
          <w:szCs w:val="22"/>
        </w:rPr>
        <w:t>im. Stanisława Staszica w Krakowie</w:t>
      </w:r>
    </w:p>
    <w:p w14:paraId="714DE1AE" w14:textId="77777777" w:rsidR="00890B92" w:rsidRPr="00D91931" w:rsidRDefault="005D5F48" w:rsidP="00890B92">
      <w:pPr>
        <w:rPr>
          <w:b/>
          <w:bCs/>
          <w:sz w:val="22"/>
          <w:szCs w:val="22"/>
        </w:rPr>
      </w:pPr>
      <w:r w:rsidRPr="005D5F48">
        <w:rPr>
          <w:b/>
          <w:bCs/>
          <w:sz w:val="22"/>
          <w:szCs w:val="22"/>
        </w:rPr>
        <w:t>Dział Zamówień Publicznych</w:t>
      </w:r>
    </w:p>
    <w:p w14:paraId="53D7B7D6" w14:textId="77777777" w:rsidR="00890B92" w:rsidRPr="00BD5546" w:rsidRDefault="005D5F48" w:rsidP="00890B92">
      <w:pPr>
        <w:rPr>
          <w:sz w:val="22"/>
          <w:szCs w:val="22"/>
        </w:rPr>
      </w:pPr>
      <w:r w:rsidRPr="005D5F4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D5F48">
        <w:rPr>
          <w:sz w:val="22"/>
          <w:szCs w:val="22"/>
        </w:rPr>
        <w:t>30</w:t>
      </w:r>
    </w:p>
    <w:p w14:paraId="15B46EAD" w14:textId="77777777" w:rsidR="00890B92" w:rsidRPr="00BD5546" w:rsidRDefault="005D5F48" w:rsidP="00890B92">
      <w:pPr>
        <w:rPr>
          <w:sz w:val="22"/>
          <w:szCs w:val="22"/>
        </w:rPr>
      </w:pPr>
      <w:r w:rsidRPr="005D5F4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D5F48">
        <w:rPr>
          <w:sz w:val="22"/>
          <w:szCs w:val="22"/>
        </w:rPr>
        <w:t>Kraków</w:t>
      </w:r>
    </w:p>
    <w:p w14:paraId="4606A5D5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D5F48" w:rsidRPr="005D5F48">
        <w:rPr>
          <w:b/>
          <w:sz w:val="22"/>
          <w:szCs w:val="22"/>
        </w:rPr>
        <w:t>KC-zp.272-658/23</w:t>
      </w:r>
      <w:r w:rsidR="00A80738" w:rsidRPr="00890B92">
        <w:rPr>
          <w:sz w:val="22"/>
          <w:szCs w:val="22"/>
        </w:rPr>
        <w:tab/>
        <w:t xml:space="preserve"> </w:t>
      </w:r>
    </w:p>
    <w:p w14:paraId="0814C50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D87A6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DCDD3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1E92D8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1F42D7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F818653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D5F48" w:rsidRPr="005D5F48">
        <w:rPr>
          <w:sz w:val="22"/>
          <w:szCs w:val="22"/>
        </w:rPr>
        <w:t xml:space="preserve">Tryb podstawowy bez negocjacji - art. 275 pkt. 1 ustawy </w:t>
      </w:r>
      <w:proofErr w:type="spellStart"/>
      <w:r w:rsidR="005D5F48" w:rsidRPr="005D5F48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470AF24C" w14:textId="77777777" w:rsidR="00A80738" w:rsidRPr="00890B92" w:rsidRDefault="005D5F4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D5F48">
        <w:rPr>
          <w:b/>
          <w:sz w:val="22"/>
          <w:szCs w:val="22"/>
        </w:rPr>
        <w:t xml:space="preserve">dostawa </w:t>
      </w:r>
      <w:proofErr w:type="spellStart"/>
      <w:r w:rsidRPr="005D5F48">
        <w:rPr>
          <w:b/>
          <w:sz w:val="22"/>
          <w:szCs w:val="22"/>
        </w:rPr>
        <w:t>drona</w:t>
      </w:r>
      <w:proofErr w:type="spellEnd"/>
      <w:r w:rsidRPr="005D5F48">
        <w:rPr>
          <w:b/>
          <w:sz w:val="22"/>
          <w:szCs w:val="22"/>
        </w:rPr>
        <w:t xml:space="preserve"> profesjonalnego wraz z radiometryczną kamerą termowizyjną i oprogramowanie specjalistycznym  - KC-zp.272-658/23</w:t>
      </w:r>
    </w:p>
    <w:p w14:paraId="09FE26C7" w14:textId="729786CA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7B3FE3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7B3FE3">
        <w:rPr>
          <w:sz w:val="22"/>
          <w:szCs w:val="22"/>
        </w:rPr>
        <w:t>1605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622599C" w14:textId="77777777" w:rsidR="0069085C" w:rsidRPr="00890B92" w:rsidRDefault="005D5F48" w:rsidP="00A80738">
      <w:pPr>
        <w:spacing w:before="120" w:after="120"/>
        <w:jc w:val="both"/>
        <w:rPr>
          <w:sz w:val="22"/>
          <w:szCs w:val="22"/>
        </w:rPr>
      </w:pPr>
      <w:r w:rsidRPr="005D5F48">
        <w:rPr>
          <w:b/>
          <w:sz w:val="22"/>
          <w:szCs w:val="22"/>
        </w:rPr>
        <w:t>98 523.00</w:t>
      </w:r>
      <w:r w:rsidR="00890B92" w:rsidRPr="00890B92">
        <w:rPr>
          <w:sz w:val="22"/>
          <w:szCs w:val="22"/>
        </w:rPr>
        <w:t xml:space="preserve"> zł brutto.</w:t>
      </w:r>
    </w:p>
    <w:p w14:paraId="1ED4B42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110070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EEA364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0ED60" w14:textId="77777777" w:rsidR="0061248D" w:rsidRDefault="0061248D">
      <w:r>
        <w:separator/>
      </w:r>
    </w:p>
  </w:endnote>
  <w:endnote w:type="continuationSeparator" w:id="0">
    <w:p w14:paraId="02B81F28" w14:textId="77777777" w:rsidR="0061248D" w:rsidRDefault="00612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62CD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04322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9577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62DBD03">
        <v:line id="_x0000_s1025" style="position:absolute;left:0;text-align:left;z-index:251657728" from="-3.85pt,8.7pt" to="455.15pt,8.7pt"/>
      </w:pict>
    </w:r>
  </w:p>
  <w:p w14:paraId="5C2D681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C606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1C6D06" w14:textId="77777777" w:rsidR="009F189D" w:rsidRDefault="009F189D">
    <w:pPr>
      <w:pStyle w:val="Stopka"/>
      <w:tabs>
        <w:tab w:val="clear" w:pos="4536"/>
      </w:tabs>
      <w:jc w:val="center"/>
    </w:pPr>
  </w:p>
  <w:p w14:paraId="058F4BD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3CEF3" w14:textId="77777777" w:rsidR="0061248D" w:rsidRDefault="0061248D">
      <w:r>
        <w:separator/>
      </w:r>
    </w:p>
  </w:footnote>
  <w:footnote w:type="continuationSeparator" w:id="0">
    <w:p w14:paraId="2D464317" w14:textId="77777777" w:rsidR="0061248D" w:rsidRDefault="006124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5E02D" w14:textId="77777777" w:rsidR="005D5F48" w:rsidRDefault="005D5F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80B97" w14:textId="77777777" w:rsidR="005D5F48" w:rsidRDefault="005D5F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CDD29" w14:textId="77777777" w:rsidR="005D5F48" w:rsidRDefault="005D5F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248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5D5F48"/>
    <w:rsid w:val="0061248D"/>
    <w:rsid w:val="0069085C"/>
    <w:rsid w:val="007B3FE3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890B1A"/>
  <w15:chartTrackingRefBased/>
  <w15:docId w15:val="{EAB77E62-D52F-40C2-88CF-0D3BFD65D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104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2023-11-16T08:16:00Z</cp:lastPrinted>
  <dcterms:created xsi:type="dcterms:W3CDTF">2023-11-16T08:17:00Z</dcterms:created>
  <dcterms:modified xsi:type="dcterms:W3CDTF">2023-11-16T08:17:00Z</dcterms:modified>
</cp:coreProperties>
</file>