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B7A9D" w14:textId="2FE35DA0" w:rsidR="00FB7F50" w:rsidRPr="002245BE" w:rsidRDefault="00E4424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4424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4424A">
        <w:rPr>
          <w:sz w:val="22"/>
          <w:szCs w:val="22"/>
        </w:rPr>
        <w:t>2023-11-1</w:t>
      </w:r>
      <w:r w:rsidR="008970ED">
        <w:rPr>
          <w:sz w:val="22"/>
          <w:szCs w:val="22"/>
        </w:rPr>
        <w:t>5</w:t>
      </w:r>
    </w:p>
    <w:p w14:paraId="53EBD47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941D330" w14:textId="77777777" w:rsidR="00E4424A" w:rsidRPr="00E4424A" w:rsidRDefault="00E4424A" w:rsidP="00FB7F50">
      <w:pPr>
        <w:spacing w:after="40"/>
        <w:rPr>
          <w:b/>
          <w:bCs/>
          <w:sz w:val="22"/>
          <w:szCs w:val="22"/>
        </w:rPr>
      </w:pPr>
      <w:r w:rsidRPr="00E4424A">
        <w:rPr>
          <w:b/>
          <w:bCs/>
          <w:sz w:val="22"/>
          <w:szCs w:val="22"/>
        </w:rPr>
        <w:t>Akademia Górniczo - Hutnicza</w:t>
      </w:r>
    </w:p>
    <w:p w14:paraId="0D4F8DA4" w14:textId="77777777" w:rsidR="00E4424A" w:rsidRPr="00E4424A" w:rsidRDefault="00E4424A" w:rsidP="00FB7F50">
      <w:pPr>
        <w:spacing w:after="40"/>
        <w:rPr>
          <w:b/>
          <w:bCs/>
          <w:sz w:val="22"/>
          <w:szCs w:val="22"/>
        </w:rPr>
      </w:pPr>
      <w:r w:rsidRPr="00E4424A">
        <w:rPr>
          <w:b/>
          <w:bCs/>
          <w:sz w:val="22"/>
          <w:szCs w:val="22"/>
        </w:rPr>
        <w:t>im. Stanisława Staszica w Krakowie</w:t>
      </w:r>
    </w:p>
    <w:p w14:paraId="3FF97EB5" w14:textId="77777777" w:rsidR="00FB7F50" w:rsidRPr="002245BE" w:rsidRDefault="00E4424A" w:rsidP="00FB7F50">
      <w:pPr>
        <w:spacing w:after="40"/>
        <w:rPr>
          <w:b/>
          <w:bCs/>
          <w:sz w:val="22"/>
          <w:szCs w:val="22"/>
        </w:rPr>
      </w:pPr>
      <w:r w:rsidRPr="00E4424A">
        <w:rPr>
          <w:b/>
          <w:bCs/>
          <w:sz w:val="22"/>
          <w:szCs w:val="22"/>
        </w:rPr>
        <w:t>Dział Zamówień Publicznych</w:t>
      </w:r>
    </w:p>
    <w:p w14:paraId="617EAD15" w14:textId="77777777" w:rsidR="00FB7F50" w:rsidRPr="002245BE" w:rsidRDefault="00E4424A" w:rsidP="00FB7F50">
      <w:pPr>
        <w:rPr>
          <w:sz w:val="22"/>
          <w:szCs w:val="22"/>
        </w:rPr>
      </w:pPr>
      <w:r w:rsidRPr="00E4424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4424A">
        <w:rPr>
          <w:sz w:val="22"/>
          <w:szCs w:val="22"/>
        </w:rPr>
        <w:t>30</w:t>
      </w:r>
    </w:p>
    <w:p w14:paraId="53C2FBD5" w14:textId="77777777" w:rsidR="00FB7F50" w:rsidRPr="002245BE" w:rsidRDefault="00E4424A" w:rsidP="00FB7F50">
      <w:pPr>
        <w:rPr>
          <w:sz w:val="22"/>
          <w:szCs w:val="22"/>
        </w:rPr>
      </w:pPr>
      <w:r w:rsidRPr="00E4424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4424A">
        <w:rPr>
          <w:sz w:val="22"/>
          <w:szCs w:val="22"/>
        </w:rPr>
        <w:t>Kraków</w:t>
      </w:r>
    </w:p>
    <w:p w14:paraId="7A44083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EFC577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4424A" w:rsidRPr="00607F9B" w14:paraId="041841D5" w14:textId="77777777" w:rsidTr="008101A9">
        <w:trPr>
          <w:trHeight w:val="638"/>
        </w:trPr>
        <w:tc>
          <w:tcPr>
            <w:tcW w:w="959" w:type="dxa"/>
            <w:shd w:val="clear" w:color="auto" w:fill="auto"/>
          </w:tcPr>
          <w:p w14:paraId="51B515B9" w14:textId="77777777" w:rsidR="00E4424A" w:rsidRPr="00607F9B" w:rsidRDefault="00E4424A" w:rsidP="008101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0F46B4" w14:textId="582A5914" w:rsidR="00E4424A" w:rsidRPr="00607F9B" w:rsidRDefault="00E4424A" w:rsidP="008101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4424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4424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8970ED">
              <w:rPr>
                <w:b/>
                <w:bCs/>
                <w:sz w:val="22"/>
                <w:szCs w:val="22"/>
              </w:rPr>
              <w:t>D</w:t>
            </w:r>
            <w:r w:rsidRPr="00E4424A">
              <w:rPr>
                <w:b/>
                <w:bCs/>
                <w:sz w:val="22"/>
                <w:szCs w:val="22"/>
              </w:rPr>
              <w:t xml:space="preserve">ostawa lasera 488nm z wyposażeniem oraz obiektywów i oświetlenia ciemnego pola do konfokalnego systemu </w:t>
            </w:r>
            <w:proofErr w:type="spellStart"/>
            <w:r w:rsidRPr="00E4424A">
              <w:rPr>
                <w:b/>
                <w:bCs/>
                <w:sz w:val="22"/>
                <w:szCs w:val="22"/>
              </w:rPr>
              <w:t>mikrospektroskopii</w:t>
            </w:r>
            <w:proofErr w:type="spellEnd"/>
            <w:r w:rsidRPr="00E4424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4424A">
              <w:rPr>
                <w:b/>
                <w:bCs/>
                <w:sz w:val="22"/>
                <w:szCs w:val="22"/>
              </w:rPr>
              <w:t>Ramana</w:t>
            </w:r>
            <w:proofErr w:type="spellEnd"/>
            <w:r w:rsidRPr="00E4424A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E4424A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E4424A">
              <w:rPr>
                <w:b/>
                <w:bCs/>
                <w:sz w:val="22"/>
                <w:szCs w:val="22"/>
              </w:rPr>
              <w:t xml:space="preserve"> - KC-zp.272-630/23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1A24512" w14:textId="1EF473D8" w:rsidR="008642B3" w:rsidRDefault="00E4424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8970ED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8970ED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4424A" w14:paraId="110C111E" w14:textId="77777777" w:rsidTr="008101A9">
        <w:trPr>
          <w:cantSplit/>
        </w:trPr>
        <w:tc>
          <w:tcPr>
            <w:tcW w:w="10150" w:type="dxa"/>
          </w:tcPr>
          <w:p w14:paraId="6681FF64" w14:textId="77777777" w:rsidR="008970ED" w:rsidRPr="008970ED" w:rsidRDefault="008970ED" w:rsidP="008970ED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8970ED">
              <w:rPr>
                <w:b/>
                <w:sz w:val="22"/>
                <w:szCs w:val="22"/>
                <w:lang w:val="en-US"/>
              </w:rPr>
              <w:t>Quantum Design GmbH</w:t>
            </w:r>
          </w:p>
          <w:p w14:paraId="242F8921" w14:textId="77777777" w:rsidR="008970ED" w:rsidRPr="008970ED" w:rsidRDefault="008970ED" w:rsidP="008970ED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970ED">
              <w:rPr>
                <w:b/>
                <w:sz w:val="22"/>
                <w:szCs w:val="22"/>
                <w:lang w:val="en-US"/>
              </w:rPr>
              <w:t>Im</w:t>
            </w:r>
            <w:proofErr w:type="spellEnd"/>
            <w:r w:rsidRPr="008970E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970ED">
              <w:rPr>
                <w:b/>
                <w:sz w:val="22"/>
                <w:szCs w:val="22"/>
                <w:lang w:val="en-US"/>
              </w:rPr>
              <w:t>Tiefen</w:t>
            </w:r>
            <w:proofErr w:type="spellEnd"/>
            <w:r w:rsidRPr="008970ED">
              <w:rPr>
                <w:b/>
                <w:sz w:val="22"/>
                <w:szCs w:val="22"/>
                <w:lang w:val="en-US"/>
              </w:rPr>
              <w:t xml:space="preserve"> See 58</w:t>
            </w:r>
          </w:p>
          <w:p w14:paraId="3C4707D1" w14:textId="4EAC7CBF" w:rsidR="00E4424A" w:rsidRPr="009F0E5C" w:rsidRDefault="008970ED" w:rsidP="008970ED">
            <w:pPr>
              <w:jc w:val="both"/>
              <w:rPr>
                <w:bCs/>
                <w:sz w:val="22"/>
                <w:szCs w:val="22"/>
              </w:rPr>
            </w:pPr>
            <w:r w:rsidRPr="008970ED">
              <w:rPr>
                <w:b/>
                <w:sz w:val="22"/>
                <w:szCs w:val="22"/>
              </w:rPr>
              <w:t>64293 Darmstadt, Niemcy</w:t>
            </w:r>
          </w:p>
          <w:p w14:paraId="0C03C3F5" w14:textId="77777777" w:rsidR="00E4424A" w:rsidRPr="00D26ED6" w:rsidRDefault="00E4424A" w:rsidP="008101A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81381E" w14:textId="55415780" w:rsidR="00E4424A" w:rsidRPr="00D26ED6" w:rsidRDefault="00E4424A" w:rsidP="008101A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4424A">
              <w:rPr>
                <w:sz w:val="22"/>
                <w:szCs w:val="22"/>
              </w:rPr>
              <w:t xml:space="preserve">dostawa lasera 488nm z wyposażeniem oraz obiektywów i oświetlenia ciemnego pola do konfokalnego systemu </w:t>
            </w:r>
            <w:proofErr w:type="spellStart"/>
            <w:r w:rsidRPr="00E4424A">
              <w:rPr>
                <w:sz w:val="22"/>
                <w:szCs w:val="22"/>
              </w:rPr>
              <w:t>mikrospektroskopii</w:t>
            </w:r>
            <w:proofErr w:type="spellEnd"/>
            <w:r w:rsidRPr="00E4424A">
              <w:rPr>
                <w:sz w:val="22"/>
                <w:szCs w:val="22"/>
              </w:rPr>
              <w:t xml:space="preserve"> </w:t>
            </w:r>
            <w:proofErr w:type="spellStart"/>
            <w:r w:rsidRPr="00E4424A">
              <w:rPr>
                <w:sz w:val="22"/>
                <w:szCs w:val="22"/>
              </w:rPr>
              <w:t>Ramana</w:t>
            </w:r>
            <w:proofErr w:type="spellEnd"/>
            <w:r w:rsidRPr="00E4424A">
              <w:rPr>
                <w:sz w:val="22"/>
                <w:szCs w:val="22"/>
              </w:rPr>
              <w:t xml:space="preserve"> dla </w:t>
            </w:r>
            <w:proofErr w:type="spellStart"/>
            <w:r w:rsidRPr="00E4424A">
              <w:rPr>
                <w:sz w:val="22"/>
                <w:szCs w:val="22"/>
              </w:rPr>
              <w:t>WFiIS</w:t>
            </w:r>
            <w:proofErr w:type="spellEnd"/>
            <w:r w:rsidRPr="00E4424A">
              <w:rPr>
                <w:sz w:val="22"/>
                <w:szCs w:val="22"/>
              </w:rPr>
              <w:t xml:space="preserve"> - KC-zp.272-630/23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4424A">
              <w:rPr>
                <w:b/>
                <w:sz w:val="22"/>
                <w:szCs w:val="22"/>
              </w:rPr>
              <w:t xml:space="preserve">40 905.00 </w:t>
            </w:r>
            <w:r w:rsidR="00E21F98">
              <w:rPr>
                <w:b/>
                <w:sz w:val="22"/>
                <w:szCs w:val="22"/>
              </w:rPr>
              <w:t>EUR</w:t>
            </w:r>
          </w:p>
          <w:p w14:paraId="03528D86" w14:textId="77777777" w:rsidR="00E4424A" w:rsidRDefault="00E4424A" w:rsidP="008101A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6F971A9" w14:textId="77777777" w:rsidR="003A0AFC" w:rsidRPr="00756CDA" w:rsidRDefault="00E4424A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8970ED" w:rsidRPr="008567C7" w14:paraId="1CFA94AA" w14:textId="77777777" w:rsidTr="008970ED">
        <w:trPr>
          <w:trHeight w:val="510"/>
        </w:trPr>
        <w:tc>
          <w:tcPr>
            <w:tcW w:w="595" w:type="pct"/>
            <w:vAlign w:val="center"/>
          </w:tcPr>
          <w:p w14:paraId="7A8A2EFE" w14:textId="77777777" w:rsidR="008970ED" w:rsidRPr="008567C7" w:rsidRDefault="008970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239B4DF" w14:textId="77777777" w:rsidR="008970ED" w:rsidRPr="008567C7" w:rsidRDefault="008970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ADC8663" w14:textId="77777777" w:rsidR="008970ED" w:rsidRPr="008567C7" w:rsidRDefault="008970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424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91C405C" w14:textId="77777777" w:rsidR="008970ED" w:rsidRPr="008567C7" w:rsidRDefault="008970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424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5C895E7C" w14:textId="77777777" w:rsidR="008970ED" w:rsidRPr="008567C7" w:rsidRDefault="008970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970ED" w:rsidRPr="008567C7" w14:paraId="39D4C85D" w14:textId="77777777" w:rsidTr="008970ED">
        <w:tc>
          <w:tcPr>
            <w:tcW w:w="595" w:type="pct"/>
            <w:vAlign w:val="center"/>
          </w:tcPr>
          <w:p w14:paraId="5425FA86" w14:textId="77777777" w:rsidR="008970ED" w:rsidRPr="008567C7" w:rsidRDefault="008970ED" w:rsidP="008101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424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58607367" w14:textId="77777777" w:rsidR="008970ED" w:rsidRPr="008970ED" w:rsidRDefault="008970ED" w:rsidP="008970E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8970E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Quantum Design GmbH</w:t>
            </w:r>
          </w:p>
          <w:p w14:paraId="073827F0" w14:textId="77777777" w:rsidR="008970ED" w:rsidRPr="008970ED" w:rsidRDefault="008970ED" w:rsidP="008970E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8970E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Im</w:t>
            </w:r>
            <w:proofErr w:type="spellEnd"/>
            <w:r w:rsidRPr="008970E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970E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Tiefen</w:t>
            </w:r>
            <w:proofErr w:type="spellEnd"/>
            <w:r w:rsidRPr="008970E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See 58</w:t>
            </w:r>
          </w:p>
          <w:p w14:paraId="5CCCAAEA" w14:textId="1060DCC9" w:rsidR="008970ED" w:rsidRPr="001B7815" w:rsidRDefault="008970ED" w:rsidP="008970E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70ED">
              <w:rPr>
                <w:rFonts w:ascii="Times New Roman" w:hAnsi="Times New Roman" w:cs="Times New Roman"/>
                <w:b/>
                <w:sz w:val="18"/>
                <w:szCs w:val="18"/>
              </w:rPr>
              <w:t>64293 Darmstadt, Niemcy</w:t>
            </w:r>
          </w:p>
        </w:tc>
        <w:tc>
          <w:tcPr>
            <w:tcW w:w="952" w:type="pct"/>
            <w:vAlign w:val="center"/>
          </w:tcPr>
          <w:p w14:paraId="32C5B670" w14:textId="77777777" w:rsidR="008970ED" w:rsidRPr="008567C7" w:rsidRDefault="008970ED" w:rsidP="008101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424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5F4C1F3" w14:textId="77777777" w:rsidR="008970ED" w:rsidRPr="008567C7" w:rsidRDefault="008970ED" w:rsidP="008101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424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00AE4D36" w14:textId="77777777" w:rsidR="008970ED" w:rsidRPr="008567C7" w:rsidRDefault="008970ED" w:rsidP="008101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424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3317770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63DDAF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E0577D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DDF67" w14:textId="77777777" w:rsidR="00F86895" w:rsidRDefault="00F86895">
      <w:r>
        <w:separator/>
      </w:r>
    </w:p>
  </w:endnote>
  <w:endnote w:type="continuationSeparator" w:id="0">
    <w:p w14:paraId="12FF0C68" w14:textId="77777777" w:rsidR="00F86895" w:rsidRDefault="00F86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87BB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48B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D8537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069D8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F25C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6D24A" w14:textId="77777777" w:rsidR="00F86895" w:rsidRDefault="00F86895">
      <w:r>
        <w:separator/>
      </w:r>
    </w:p>
  </w:footnote>
  <w:footnote w:type="continuationSeparator" w:id="0">
    <w:p w14:paraId="3CD94BF4" w14:textId="77777777" w:rsidR="00F86895" w:rsidRDefault="00F86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69F7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BF35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19F8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89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70ED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21F98"/>
    <w:rsid w:val="00E30B2D"/>
    <w:rsid w:val="00E4424A"/>
    <w:rsid w:val="00E62859"/>
    <w:rsid w:val="00E85D70"/>
    <w:rsid w:val="00F33C66"/>
    <w:rsid w:val="00F8689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4FDE6B"/>
  <w15:chartTrackingRefBased/>
  <w15:docId w15:val="{B67394E6-6722-4C76-8ED6-9F215A1C2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2023-11-14T12:55:00Z</cp:lastPrinted>
  <dcterms:created xsi:type="dcterms:W3CDTF">2023-11-14T12:55:00Z</dcterms:created>
  <dcterms:modified xsi:type="dcterms:W3CDTF">2023-11-14T12:55:00Z</dcterms:modified>
</cp:coreProperties>
</file>