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31A3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31A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1A3F">
        <w:rPr>
          <w:sz w:val="22"/>
          <w:szCs w:val="22"/>
        </w:rPr>
        <w:t>2023-11-13</w:t>
      </w:r>
    </w:p>
    <w:p w:rsidR="00A31A3F" w:rsidRPr="00A31A3F" w:rsidRDefault="00A31A3F" w:rsidP="00890B92">
      <w:pPr>
        <w:rPr>
          <w:b/>
          <w:bCs/>
          <w:sz w:val="22"/>
          <w:szCs w:val="22"/>
        </w:rPr>
      </w:pPr>
      <w:r w:rsidRPr="00A31A3F">
        <w:rPr>
          <w:b/>
          <w:bCs/>
          <w:sz w:val="22"/>
          <w:szCs w:val="22"/>
        </w:rPr>
        <w:t>Akademia Górniczo - Hutnicza</w:t>
      </w:r>
    </w:p>
    <w:p w:rsidR="00A31A3F" w:rsidRPr="00A31A3F" w:rsidRDefault="00A31A3F" w:rsidP="00890B92">
      <w:pPr>
        <w:rPr>
          <w:b/>
          <w:bCs/>
          <w:sz w:val="22"/>
          <w:szCs w:val="22"/>
        </w:rPr>
      </w:pPr>
      <w:r w:rsidRPr="00A31A3F">
        <w:rPr>
          <w:b/>
          <w:bCs/>
          <w:sz w:val="22"/>
          <w:szCs w:val="22"/>
        </w:rPr>
        <w:t>im. Stanisława Staszica w Krakowie</w:t>
      </w:r>
    </w:p>
    <w:p w:rsidR="00890B92" w:rsidRPr="00D91931" w:rsidRDefault="00A31A3F" w:rsidP="00890B92">
      <w:pPr>
        <w:rPr>
          <w:b/>
          <w:bCs/>
          <w:sz w:val="22"/>
          <w:szCs w:val="22"/>
        </w:rPr>
      </w:pPr>
      <w:r w:rsidRPr="00A31A3F">
        <w:rPr>
          <w:b/>
          <w:bCs/>
          <w:sz w:val="22"/>
          <w:szCs w:val="22"/>
        </w:rPr>
        <w:t>Dział Zamówień Publicznych</w:t>
      </w:r>
    </w:p>
    <w:p w:rsidR="00890B92" w:rsidRPr="00BD5546" w:rsidRDefault="00A31A3F" w:rsidP="00890B92">
      <w:pPr>
        <w:rPr>
          <w:sz w:val="22"/>
          <w:szCs w:val="22"/>
        </w:rPr>
      </w:pPr>
      <w:r w:rsidRPr="00A31A3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1A3F">
        <w:rPr>
          <w:sz w:val="22"/>
          <w:szCs w:val="22"/>
        </w:rPr>
        <w:t>30</w:t>
      </w:r>
    </w:p>
    <w:p w:rsidR="00890B92" w:rsidRPr="00BD5546" w:rsidRDefault="00A31A3F" w:rsidP="00890B92">
      <w:pPr>
        <w:rPr>
          <w:sz w:val="22"/>
          <w:szCs w:val="22"/>
        </w:rPr>
      </w:pPr>
      <w:r w:rsidRPr="00A31A3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1A3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1A3F" w:rsidRPr="00A31A3F">
        <w:rPr>
          <w:b/>
          <w:sz w:val="22"/>
          <w:szCs w:val="22"/>
        </w:rPr>
        <w:t>KC-zp.272-632/23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31A3F" w:rsidRPr="00A31A3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31A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1A3F">
        <w:rPr>
          <w:b/>
          <w:sz w:val="22"/>
          <w:szCs w:val="22"/>
        </w:rPr>
        <w:t>Dostawa materiałów promocyjnych na potrzeby konferencji: 6th Mechatronics: Ideas for Industrial Applications Kraków 11-13 XII.2023 - KC-zp.272-632/23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31A3F" w:rsidP="00A80738">
      <w:pPr>
        <w:spacing w:before="120" w:after="120"/>
        <w:jc w:val="both"/>
        <w:rPr>
          <w:sz w:val="22"/>
          <w:szCs w:val="22"/>
        </w:rPr>
      </w:pPr>
      <w:r w:rsidRPr="00A31A3F">
        <w:rPr>
          <w:b/>
          <w:sz w:val="22"/>
          <w:szCs w:val="22"/>
        </w:rPr>
        <w:t>22 000.00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CCA" w:rsidRDefault="00851CCA">
      <w:r>
        <w:separator/>
      </w:r>
    </w:p>
  </w:endnote>
  <w:endnote w:type="continuationSeparator" w:id="0">
    <w:p w:rsidR="00851CCA" w:rsidRDefault="00851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CCA" w:rsidRDefault="00851CCA">
      <w:r>
        <w:separator/>
      </w:r>
    </w:p>
  </w:footnote>
  <w:footnote w:type="continuationSeparator" w:id="0">
    <w:p w:rsidR="00851CCA" w:rsidRDefault="00851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A3F" w:rsidRDefault="00A31A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A3F" w:rsidRDefault="00A31A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A3F" w:rsidRDefault="00A31A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CC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51CCA"/>
    <w:rsid w:val="00861E75"/>
    <w:rsid w:val="00890B92"/>
    <w:rsid w:val="00933BDB"/>
    <w:rsid w:val="009D19BD"/>
    <w:rsid w:val="009F189D"/>
    <w:rsid w:val="00A31A3F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22863B-B9AE-45E2-BCA5-4926CBB6E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2023-11-13T09:52:00Z</dcterms:created>
  <dcterms:modified xsi:type="dcterms:W3CDTF">2023-11-13T09:52:00Z</dcterms:modified>
</cp:coreProperties>
</file>