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16112D12" w14:textId="64874181" w:rsidR="005C23CA"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podstawowym </w:t>
      </w:r>
      <w:r>
        <w:rPr>
          <w:rFonts w:ascii="Verdana" w:hAnsi="Verdana" w:cs="Verdana"/>
          <w:sz w:val="18"/>
          <w:szCs w:val="18"/>
        </w:rPr>
        <w:t xml:space="preserve">(w postępowaniu nr </w:t>
      </w:r>
      <w:r w:rsidRPr="002E2CF0">
        <w:rPr>
          <w:rFonts w:ascii="Verdana" w:hAnsi="Verdana" w:cs="Verdana"/>
          <w:sz w:val="18"/>
          <w:szCs w:val="18"/>
        </w:rPr>
        <w:t>K</w:t>
      </w:r>
      <w:r>
        <w:rPr>
          <w:rFonts w:ascii="Verdana" w:hAnsi="Verdana" w:cs="Verdana"/>
          <w:sz w:val="18"/>
          <w:szCs w:val="18"/>
        </w:rPr>
        <w:t>C</w:t>
      </w:r>
      <w:r w:rsidRPr="002E2CF0">
        <w:rPr>
          <w:rFonts w:ascii="Verdana" w:hAnsi="Verdana" w:cs="Verdana"/>
          <w:sz w:val="18"/>
          <w:szCs w:val="18"/>
        </w:rPr>
        <w:t>-zp</w:t>
      </w:r>
      <w:r>
        <w:rPr>
          <w:rFonts w:ascii="Verdana" w:hAnsi="Verdana" w:cs="Verdana"/>
          <w:sz w:val="18"/>
          <w:szCs w:val="18"/>
        </w:rPr>
        <w:t>.272</w:t>
      </w:r>
      <w:r w:rsidRPr="006948AC">
        <w:rPr>
          <w:rFonts w:ascii="Verdana" w:hAnsi="Verdana" w:cs="Verdana"/>
          <w:sz w:val="18"/>
          <w:szCs w:val="18"/>
        </w:rPr>
        <w:t>-………/……… ),</w:t>
      </w:r>
      <w:r w:rsidRPr="00324335">
        <w:rPr>
          <w:rFonts w:ascii="Verdana" w:hAnsi="Verdana" w:cs="Verdana"/>
          <w:sz w:val="18"/>
          <w:szCs w:val="18"/>
        </w:rPr>
        <w:t xml:space="preserve"> o którym mowa w art. 275 ustawy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0EFD94F1" w14:textId="01245B21" w:rsidR="0097361C" w:rsidRPr="00001768" w:rsidRDefault="0097361C" w:rsidP="006948AC">
      <w:pPr>
        <w:spacing w:after="0" w:line="240" w:lineRule="auto"/>
        <w:mirrorIndents/>
        <w:jc w:val="center"/>
        <w:rPr>
          <w:rFonts w:ascii="Verdana" w:hAnsi="Verdana"/>
          <w:b/>
          <w:bCs/>
          <w:iCs/>
          <w:color w:val="000000"/>
          <w:sz w:val="18"/>
          <w:szCs w:val="18"/>
        </w:rPr>
      </w:pPr>
      <w:r w:rsidRPr="00001768">
        <w:rPr>
          <w:rFonts w:ascii="Verdana" w:hAnsi="Verdana" w:cs="Verdana"/>
          <w:sz w:val="18"/>
          <w:szCs w:val="18"/>
        </w:rPr>
        <w:t xml:space="preserve">Przedmiotem umowy jest </w:t>
      </w:r>
      <w:r w:rsidR="00E113AB" w:rsidRPr="00E113AB">
        <w:rPr>
          <w:rFonts w:ascii="Verdana" w:hAnsi="Verdana"/>
          <w:b/>
          <w:sz w:val="20"/>
          <w:szCs w:val="20"/>
        </w:rPr>
        <w:t xml:space="preserve">Wykonanie instalacji fotowoltaicznej na dachu budynku </w:t>
      </w:r>
      <w:r w:rsidR="00711051">
        <w:rPr>
          <w:rFonts w:ascii="Verdana" w:hAnsi="Verdana"/>
          <w:b/>
          <w:sz w:val="20"/>
          <w:szCs w:val="20"/>
        </w:rPr>
        <w:br/>
      </w:r>
      <w:bookmarkStart w:id="0" w:name="_GoBack"/>
      <w:bookmarkEnd w:id="0"/>
      <w:r w:rsidR="00E113AB" w:rsidRPr="00E113AB">
        <w:rPr>
          <w:rFonts w:ascii="Verdana" w:hAnsi="Verdana"/>
          <w:b/>
          <w:sz w:val="20"/>
          <w:szCs w:val="20"/>
        </w:rPr>
        <w:t>D-17  na terenie AGH w Krakowie</w:t>
      </w:r>
      <w:r w:rsidR="006948AC">
        <w:rPr>
          <w:rFonts w:ascii="Verdana" w:hAnsi="Verdana"/>
          <w:b/>
          <w:sz w:val="20"/>
        </w:rPr>
        <w:t>.</w:t>
      </w:r>
    </w:p>
    <w:p w14:paraId="3147988D" w14:textId="6D0CC629" w:rsidR="0097361C" w:rsidRPr="00001768" w:rsidRDefault="0097361C" w:rsidP="006948AC">
      <w:pPr>
        <w:spacing w:after="0" w:line="240" w:lineRule="auto"/>
        <w:mirrorIndents/>
        <w:jc w:val="center"/>
        <w:rPr>
          <w:rFonts w:ascii="Verdana" w:hAnsi="Verdana" w:cs="Verdana"/>
          <w:sz w:val="18"/>
          <w:szCs w:val="18"/>
        </w:rPr>
      </w:pPr>
      <w:r w:rsidRPr="00001768">
        <w:rPr>
          <w:rFonts w:ascii="Verdana" w:hAnsi="Verdana" w:cs="Verdana"/>
          <w:b/>
          <w:bCs/>
          <w:sz w:val="18"/>
          <w:szCs w:val="18"/>
        </w:rPr>
        <w:t>(zwanej dalej Umową)</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7777777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kosztorysem ofertowym,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57C00975" w14:textId="77777777" w:rsidR="0097361C" w:rsidRPr="002E2CF0" w:rsidRDefault="0097361C"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cs="Verdana"/>
          <w:sz w:val="18"/>
          <w:szCs w:val="18"/>
        </w:rPr>
        <w:t xml:space="preserve">Termin przekazania placu budowy i rozpoczęcia robót stanowiących przedmiot </w:t>
      </w:r>
      <w:r w:rsidR="00A63440" w:rsidRPr="002E2CF0">
        <w:rPr>
          <w:rFonts w:ascii="Verdana" w:hAnsi="Verdana" w:cs="Verdana"/>
          <w:sz w:val="18"/>
          <w:szCs w:val="18"/>
        </w:rPr>
        <w:t>U</w:t>
      </w:r>
      <w:r w:rsidRPr="002E2CF0">
        <w:rPr>
          <w:rFonts w:ascii="Verdana" w:hAnsi="Verdana" w:cs="Verdana"/>
          <w:sz w:val="18"/>
          <w:szCs w:val="18"/>
        </w:rPr>
        <w:t>mowy ustala się na dzień: ………………</w:t>
      </w:r>
      <w:r w:rsidRPr="002E2CF0">
        <w:rPr>
          <w:rFonts w:ascii="Verdana" w:hAnsi="Verdana"/>
          <w:sz w:val="18"/>
          <w:szCs w:val="18"/>
        </w:rPr>
        <w:t xml:space="preserve"> </w:t>
      </w:r>
    </w:p>
    <w:p w14:paraId="7D37BDE5" w14:textId="77777777" w:rsidR="0097361C" w:rsidRPr="00753980" w:rsidRDefault="0097361C" w:rsidP="004F487C">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cs="Verdana"/>
          <w:sz w:val="18"/>
          <w:szCs w:val="18"/>
        </w:rPr>
        <w:t>Termin wykonania</w:t>
      </w:r>
      <w:r w:rsidRPr="00753980">
        <w:rPr>
          <w:rFonts w:ascii="Verdana" w:hAnsi="Verdana"/>
          <w:sz w:val="18"/>
          <w:szCs w:val="18"/>
        </w:rPr>
        <w:t xml:space="preserve"> całości</w:t>
      </w:r>
      <w:r w:rsidRPr="00753980">
        <w:rPr>
          <w:rFonts w:ascii="Verdana" w:hAnsi="Verdana" w:cs="Verdana"/>
          <w:sz w:val="18"/>
          <w:szCs w:val="18"/>
        </w:rPr>
        <w:t xml:space="preserve"> przedmiotu </w:t>
      </w:r>
      <w:r w:rsidR="008F0F2A" w:rsidRPr="00753980">
        <w:rPr>
          <w:rFonts w:ascii="Verdana" w:hAnsi="Verdana" w:cs="Verdana"/>
          <w:sz w:val="18"/>
          <w:szCs w:val="18"/>
        </w:rPr>
        <w:t>U</w:t>
      </w:r>
      <w:r w:rsidRPr="00753980">
        <w:rPr>
          <w:rFonts w:ascii="Verdana" w:hAnsi="Verdana" w:cs="Verdana"/>
          <w:sz w:val="18"/>
          <w:szCs w:val="18"/>
        </w:rPr>
        <w:t xml:space="preserve">mowy ustala się do </w:t>
      </w:r>
      <w:r w:rsidR="004F487C" w:rsidRPr="004F487C">
        <w:rPr>
          <w:rFonts w:ascii="Verdana" w:hAnsi="Verdana" w:cs="Verdana"/>
          <w:sz w:val="18"/>
          <w:szCs w:val="18"/>
        </w:rPr>
        <w:t xml:space="preserve">dni </w:t>
      </w:r>
      <w:r w:rsidR="004F487C">
        <w:rPr>
          <w:rFonts w:ascii="Verdana" w:hAnsi="Verdana" w:cs="Verdana"/>
          <w:sz w:val="18"/>
          <w:szCs w:val="18"/>
        </w:rPr>
        <w:t>……………</w:t>
      </w:r>
      <w:r w:rsidR="004F487C" w:rsidRPr="004F487C">
        <w:rPr>
          <w:rFonts w:ascii="Verdana" w:hAnsi="Verdana" w:cs="Verdana"/>
          <w:sz w:val="18"/>
          <w:szCs w:val="18"/>
        </w:rPr>
        <w:t>od daty zawarcia umowy</w:t>
      </w:r>
    </w:p>
    <w:p w14:paraId="5E7CE5B6" w14:textId="77777777"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8856A21" w14:textId="1D83572C" w:rsidR="00975369" w:rsidRPr="00EE5AD8"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EE5AD8">
        <w:rPr>
          <w:rFonts w:ascii="Verdana" w:hAnsi="Verdana"/>
          <w:sz w:val="18"/>
          <w:szCs w:val="18"/>
        </w:rPr>
        <w:t>Szczegółowy harmonogram rzeczowo-finansowy</w:t>
      </w:r>
      <w:r w:rsidR="00B33D82" w:rsidRPr="00EE5AD8">
        <w:rPr>
          <w:rFonts w:ascii="Verdana" w:hAnsi="Verdana"/>
          <w:sz w:val="18"/>
          <w:szCs w:val="18"/>
        </w:rPr>
        <w:t xml:space="preserve"> realizacji robót , </w:t>
      </w:r>
      <w:r w:rsidRPr="00EE5AD8">
        <w:rPr>
          <w:rFonts w:ascii="Verdana" w:hAnsi="Verdana"/>
          <w:b/>
          <w:sz w:val="18"/>
          <w:szCs w:val="18"/>
        </w:rPr>
        <w:t>(zwany dalej Harmonogramem),</w:t>
      </w:r>
      <w:r w:rsidRPr="00EE5AD8">
        <w:rPr>
          <w:rFonts w:ascii="Verdana" w:hAnsi="Verdana"/>
          <w:sz w:val="18"/>
          <w:szCs w:val="18"/>
        </w:rPr>
        <w:t xml:space="preserve"> uzgodniony z</w:t>
      </w:r>
      <w:r w:rsidR="00B33D82" w:rsidRPr="00EE5AD8">
        <w:rPr>
          <w:rFonts w:ascii="Verdana" w:hAnsi="Verdana"/>
          <w:sz w:val="18"/>
          <w:szCs w:val="18"/>
        </w:rPr>
        <w:t> </w:t>
      </w:r>
      <w:r w:rsidRPr="00EE5AD8">
        <w:rPr>
          <w:rFonts w:ascii="Verdana" w:hAnsi="Verdana"/>
          <w:sz w:val="18"/>
          <w:szCs w:val="18"/>
        </w:rPr>
        <w:t>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0AC0EA2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6948AC">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 xml:space="preserve">„Podwykonawco!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25E396B6"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3327CF22" w14:textId="271994F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1B74A133"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0EC947C9" w14:textId="6458D05B"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5AD3AE94" w14:textId="77777777"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wskazanego przez Zamawiającego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3E3E210E"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006948AC">
        <w:rPr>
          <w:rFonts w:ascii="Verdana" w:hAnsi="Verdana" w:cs="Verdana"/>
          <w:sz w:val="18"/>
          <w:szCs w:val="18"/>
        </w:rPr>
        <w:t xml:space="preserve"> o ile to konieczne</w:t>
      </w:r>
      <w:r w:rsidRPr="7F8D5596">
        <w:rPr>
          <w:rFonts w:ascii="Verdana" w:hAnsi="Verdana" w:cs="Verdana"/>
          <w:sz w:val="18"/>
          <w:szCs w:val="18"/>
        </w:rPr>
        <w:t>;</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3AC592B8" w14:textId="77777777" w:rsidR="00430900" w:rsidRPr="006948AC" w:rsidRDefault="00430900" w:rsidP="00430900">
      <w:pPr>
        <w:pStyle w:val="Akapitzlist"/>
        <w:numPr>
          <w:ilvl w:val="0"/>
          <w:numId w:val="7"/>
        </w:numPr>
        <w:suppressAutoHyphens/>
        <w:spacing w:after="0" w:line="240" w:lineRule="auto"/>
        <w:jc w:val="both"/>
        <w:rPr>
          <w:rFonts w:ascii="Verdana" w:hAnsi="Verdana"/>
          <w:sz w:val="18"/>
          <w:szCs w:val="18"/>
        </w:rPr>
      </w:pPr>
      <w:r w:rsidRPr="006948AC">
        <w:rPr>
          <w:rFonts w:ascii="Verdana" w:hAnsi="Verdana"/>
          <w:strike/>
          <w:sz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6948AC">
        <w:rPr>
          <w:rFonts w:ascii="Verdana" w:hAnsi="Verdana"/>
          <w:sz w:val="18"/>
        </w:rPr>
        <w:t>.</w:t>
      </w:r>
      <w:r w:rsidRPr="006948AC">
        <w:rPr>
          <w:rFonts w:ascii="Verdana" w:hAnsi="Verdana"/>
          <w:sz w:val="18"/>
          <w:szCs w:val="18"/>
        </w:rPr>
        <w:t>*</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 xml:space="preserve">Umowa pomiędzy Wykonawcą, a Podwykonawcą </w:t>
      </w:r>
      <w:r w:rsidR="004F487C">
        <w:rPr>
          <w:rFonts w:ascii="Verdana" w:hAnsi="Verdana" w:cs="Verdana"/>
          <w:sz w:val="18"/>
          <w:szCs w:val="18"/>
        </w:rPr>
        <w:t>nie może</w:t>
      </w:r>
      <w:r w:rsidR="00A3051C" w:rsidRPr="002E2CF0">
        <w:rPr>
          <w:rFonts w:ascii="Verdana" w:hAnsi="Verdana" w:cs="Verdana"/>
          <w:sz w:val="18"/>
          <w:szCs w:val="18"/>
        </w:rPr>
        <w:t xml:space="preserve"> pozostawać w 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okres rękojmi i gwarancji winien być nie krótszy niż okres rękojmi i gwarancji udzielonej Zamawiającemu przez Wykonawcę; okres rękojmi i gwarancji liczy się od daty odbioru </w:t>
      </w:r>
      <w:r w:rsidRPr="00056AE0">
        <w:rPr>
          <w:rFonts w:ascii="Verdana" w:hAnsi="Verdana" w:cs="Verdana"/>
          <w:sz w:val="18"/>
          <w:szCs w:val="18"/>
        </w:rPr>
        <w:lastRenderedPageBreak/>
        <w:t>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miotem są dostawy lub usługi,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podwykonawstwo o wartości większej niż 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Jeżeli termin zapłaty wynagrodzenia, określony w umowie o podwykonawstwo, jest dłuższy niż 13 dni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3A075DC"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1F46BF">
        <w:rPr>
          <w:rFonts w:ascii="Verdana" w:hAnsi="Verdana" w:cs="Verdana"/>
          <w:sz w:val="18"/>
          <w:szCs w:val="18"/>
        </w:rPr>
        <w:lastRenderedPageBreak/>
        <w:t xml:space="preserve">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 xml:space="preserve">odwykonawcy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77777777" w:rsidR="001F46BF" w:rsidRPr="0069798B"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7CA430C2" w14:textId="6DFDA22C" w:rsidR="00F61DC0" w:rsidRPr="00B33D82" w:rsidRDefault="0097361C" w:rsidP="0007152F">
      <w:pPr>
        <w:pStyle w:val="Akapitzlist"/>
        <w:numPr>
          <w:ilvl w:val="0"/>
          <w:numId w:val="9"/>
        </w:numPr>
        <w:suppressAutoHyphens/>
        <w:spacing w:after="0" w:line="240" w:lineRule="auto"/>
        <w:jc w:val="both"/>
        <w:rPr>
          <w:rFonts w:ascii="Verdana" w:hAnsi="Verdana" w:cs="Verdana"/>
          <w:b/>
          <w:sz w:val="18"/>
          <w:szCs w:val="18"/>
        </w:rPr>
      </w:pPr>
      <w:r w:rsidRPr="00DE1161">
        <w:rPr>
          <w:rFonts w:ascii="Verdana" w:hAnsi="Verdana" w:cs="Verdana"/>
          <w:sz w:val="18"/>
          <w:szCs w:val="18"/>
        </w:rPr>
        <w:t xml:space="preserve">Strony ustalają wynagrodzenie umowne brutto za przedmiot </w:t>
      </w:r>
      <w:r w:rsidR="00D57CF9" w:rsidRPr="00DE1161">
        <w:rPr>
          <w:rFonts w:ascii="Verdana" w:hAnsi="Verdana" w:cs="Verdana"/>
          <w:sz w:val="18"/>
          <w:szCs w:val="18"/>
        </w:rPr>
        <w:t>U</w:t>
      </w:r>
      <w:r w:rsidRPr="00DE1161">
        <w:rPr>
          <w:rFonts w:ascii="Verdana" w:hAnsi="Verdana" w:cs="Verdana"/>
          <w:sz w:val="18"/>
          <w:szCs w:val="18"/>
        </w:rPr>
        <w:t>mowy szczeg</w:t>
      </w:r>
      <w:r w:rsidR="00D57CF9" w:rsidRPr="00DE1161">
        <w:rPr>
          <w:rFonts w:ascii="Verdana" w:hAnsi="Verdana" w:cs="Verdana"/>
          <w:sz w:val="18"/>
          <w:szCs w:val="18"/>
        </w:rPr>
        <w:t>ółowo określony w </w:t>
      </w:r>
      <w:r w:rsidR="00C53025" w:rsidRPr="00DE1161">
        <w:rPr>
          <w:rFonts w:ascii="Verdana" w:hAnsi="Verdana" w:cs="Verdana"/>
          <w:sz w:val="18"/>
          <w:szCs w:val="18"/>
        </w:rPr>
        <w:t>§1 i</w:t>
      </w:r>
      <w:r w:rsidRPr="00DE1161">
        <w:rPr>
          <w:rFonts w:ascii="Verdana" w:hAnsi="Verdana" w:cs="Verdana"/>
          <w:sz w:val="18"/>
          <w:szCs w:val="18"/>
        </w:rPr>
        <w:t xml:space="preserve"> §2 na kwotę </w:t>
      </w:r>
      <w:r w:rsidR="002E2CF0" w:rsidRPr="00DE1161">
        <w:rPr>
          <w:rFonts w:ascii="Verdana" w:hAnsi="Verdana" w:cs="Verdana"/>
          <w:sz w:val="18"/>
          <w:szCs w:val="18"/>
        </w:rPr>
        <w:t>……………………</w:t>
      </w:r>
      <w:r w:rsidRPr="00DE1161">
        <w:rPr>
          <w:rFonts w:ascii="Verdana" w:hAnsi="Verdana" w:cs="Verdana"/>
          <w:sz w:val="18"/>
          <w:szCs w:val="18"/>
        </w:rPr>
        <w:t xml:space="preserve"> zł</w:t>
      </w:r>
      <w:r w:rsidRPr="00DE1161">
        <w:rPr>
          <w:rFonts w:ascii="Verdana" w:hAnsi="Verdana"/>
          <w:bCs/>
          <w:sz w:val="18"/>
          <w:szCs w:val="18"/>
        </w:rPr>
        <w:t xml:space="preserve"> </w:t>
      </w:r>
      <w:r w:rsidRPr="00DE1161">
        <w:rPr>
          <w:rFonts w:ascii="Verdana" w:hAnsi="Verdana" w:cs="Verdana"/>
          <w:sz w:val="18"/>
          <w:szCs w:val="18"/>
        </w:rPr>
        <w:t>(s</w:t>
      </w:r>
      <w:r w:rsidR="00D57CF9" w:rsidRPr="00DE1161">
        <w:rPr>
          <w:rFonts w:ascii="Verdana" w:hAnsi="Verdana" w:cs="Verdana"/>
          <w:sz w:val="18"/>
          <w:szCs w:val="18"/>
        </w:rPr>
        <w:t xml:space="preserve">łownie: </w:t>
      </w:r>
      <w:r w:rsidR="002E2CF0" w:rsidRPr="00DE1161">
        <w:rPr>
          <w:rFonts w:ascii="Verdana" w:hAnsi="Verdana" w:cs="Verdana"/>
          <w:sz w:val="18"/>
          <w:szCs w:val="18"/>
        </w:rPr>
        <w:t>………………………………………………………………</w:t>
      </w:r>
      <w:r w:rsidR="00023151" w:rsidRPr="00DE1161">
        <w:rPr>
          <w:rFonts w:ascii="Verdana" w:hAnsi="Verdana" w:cs="Verdana"/>
          <w:sz w:val="18"/>
          <w:szCs w:val="18"/>
        </w:rPr>
        <w:t>)</w:t>
      </w:r>
      <w:r w:rsidR="00EE5AD8">
        <w:rPr>
          <w:rFonts w:ascii="Verdana" w:hAnsi="Verdana" w:cs="Verdana"/>
          <w:sz w:val="18"/>
          <w:szCs w:val="18"/>
        </w:rPr>
        <w:t>.</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364375B6"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odbywało fakturami przejściowymi (miesięcznymi), na podstawie podpisanych </w:t>
      </w:r>
      <w:r w:rsidRPr="002E2CF0">
        <w:rPr>
          <w:rFonts w:ascii="Verdana" w:hAnsi="Verdana"/>
          <w:sz w:val="18"/>
          <w:szCs w:val="18"/>
        </w:rPr>
        <w:t xml:space="preserve">przez Kierownika </w:t>
      </w:r>
      <w:r w:rsidRPr="00DE1161">
        <w:rPr>
          <w:rFonts w:ascii="Verdana" w:hAnsi="Verdana"/>
          <w:sz w:val="18"/>
          <w:szCs w:val="18"/>
        </w:rPr>
        <w:t>budowy</w:t>
      </w:r>
      <w:r w:rsidR="00DE1161">
        <w:rPr>
          <w:rFonts w:ascii="Verdana" w:hAnsi="Verdana"/>
          <w:sz w:val="18"/>
          <w:szCs w:val="18"/>
        </w:rPr>
        <w:t xml:space="preserve"> </w:t>
      </w:r>
      <w:r w:rsidRPr="002E1C4C">
        <w:rPr>
          <w:rFonts w:ascii="Verdana" w:hAnsi="Verdana"/>
          <w:sz w:val="18"/>
          <w:szCs w:val="18"/>
        </w:rPr>
        <w:t xml:space="preserve">i upoważnionych przedstawicieli Zamawiającego, protokołów odbioru wykonanych elementów robót spisanych w ostatnim dniu roboczym każdego </w:t>
      </w:r>
      <w:r w:rsidRPr="00F91D52">
        <w:rPr>
          <w:rFonts w:ascii="Verdana" w:hAnsi="Verdana"/>
          <w:sz w:val="18"/>
          <w:szCs w:val="18"/>
        </w:rPr>
        <w:t xml:space="preserve">miesiąca (za wyjątkiem miesiąca grudnia, </w:t>
      </w:r>
      <w:r w:rsidRPr="00177D8E">
        <w:rPr>
          <w:rFonts w:ascii="Verdana" w:hAnsi="Verdana"/>
          <w:sz w:val="18"/>
          <w:szCs w:val="18"/>
        </w:rPr>
        <w:t xml:space="preserve">w którym  protokół wykonanych elementów robót zostanie spisany wg stanu na dzień 20 grudnia),   zgodnie </w:t>
      </w:r>
      <w:r w:rsidRPr="00F61DC0">
        <w:rPr>
          <w:rFonts w:ascii="Verdana" w:hAnsi="Verdana"/>
          <w:b/>
          <w:sz w:val="18"/>
          <w:szCs w:val="18"/>
        </w:rPr>
        <w:t>z Harmonogramem</w:t>
      </w:r>
      <w:r w:rsidR="00B33D82">
        <w:rPr>
          <w:rFonts w:ascii="Verdana" w:hAnsi="Verdana"/>
          <w:sz w:val="18"/>
          <w:szCs w:val="18"/>
        </w:rPr>
        <w:t>.</w:t>
      </w:r>
      <w:r w:rsidRPr="00004062">
        <w:rPr>
          <w:rFonts w:ascii="Verdana" w:hAnsi="Verdana"/>
          <w:kern w:val="28"/>
          <w:sz w:val="18"/>
        </w:rPr>
        <w:t xml:space="preserve"> </w:t>
      </w:r>
      <w:r w:rsidRPr="00177D8E">
        <w:rPr>
          <w:rFonts w:ascii="Verdana" w:hAnsi="Verdana"/>
          <w:sz w:val="18"/>
          <w:szCs w:val="18"/>
        </w:rPr>
        <w:t>W przypadku gdy ostatnim dniem roboczym miesiąca jest sobota lub dzień ustawowo wolny od pracy to dniem odbioru robót jest dzień poprzedzający.</w:t>
      </w:r>
      <w:r w:rsidRPr="00177D8E">
        <w:rPr>
          <w:rFonts w:ascii="Verdana" w:eastAsia="Times New Roman" w:hAnsi="Verdana" w:cs="Calibri"/>
          <w:kern w:val="28"/>
          <w:sz w:val="18"/>
          <w:szCs w:val="18"/>
          <w:lang w:eastAsia="pl-PL"/>
        </w:rPr>
        <w:t xml:space="preserve"> W każdym z protokołów</w:t>
      </w:r>
      <w:r w:rsidRPr="00004062">
        <w:rPr>
          <w:rFonts w:ascii="Verdana" w:hAnsi="Verdana"/>
          <w:kern w:val="28"/>
          <w:sz w:val="18"/>
        </w:rPr>
        <w:t xml:space="preserve"> odbioru, winien być określony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48843371"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mowa w ust. 3 niniejszego paragrafu, będą wystawiane na podstawie podpisanych przez Kierownika </w:t>
      </w:r>
      <w:r w:rsidR="00DE1161">
        <w:rPr>
          <w:rFonts w:ascii="Verdana" w:hAnsi="Verdana"/>
          <w:sz w:val="18"/>
          <w:szCs w:val="18"/>
        </w:rPr>
        <w:t>budowy</w:t>
      </w:r>
      <w:r w:rsidRPr="00177D8E">
        <w:rPr>
          <w:rFonts w:ascii="Verdana" w:hAnsi="Verdana"/>
          <w:sz w:val="18"/>
          <w:szCs w:val="18"/>
        </w:rPr>
        <w:t xml:space="preserve"> i upoważnionych</w:t>
      </w:r>
      <w:r w:rsidRPr="002E1C4C">
        <w:rPr>
          <w:rFonts w:ascii="Verdana" w:hAnsi="Verdana"/>
          <w:sz w:val="18"/>
          <w:szCs w:val="18"/>
        </w:rPr>
        <w:t xml:space="preserve">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14:paraId="2B73E2CD" w14:textId="69C9D7A7" w:rsidR="00E178B0" w:rsidRPr="00177D8E"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Pr="00177D8E">
        <w:rPr>
          <w:rFonts w:ascii="Verdana" w:hAnsi="Verdana" w:cs="Verdana"/>
          <w:sz w:val="18"/>
          <w:szCs w:val="18"/>
        </w:rPr>
        <w:t xml:space="preserve">fakturą końcową, wystawioną po wykonaniu wszystkich prac, na podstawie końcowego protokołu odbioru robót, podpisanego przez Kierownika </w:t>
      </w:r>
      <w:r w:rsidR="00B33D82">
        <w:rPr>
          <w:rFonts w:ascii="Verdana" w:hAnsi="Verdana" w:cs="Verdana"/>
          <w:sz w:val="18"/>
          <w:szCs w:val="18"/>
        </w:rPr>
        <w:t>budowy</w:t>
      </w:r>
      <w:r w:rsidR="002475AC">
        <w:rPr>
          <w:rFonts w:ascii="Verdana" w:hAnsi="Verdana" w:cs="Verdana"/>
          <w:sz w:val="18"/>
          <w:szCs w:val="18"/>
        </w:rPr>
        <w:t xml:space="preserve"> i </w:t>
      </w:r>
      <w:r w:rsidRPr="00177D8E">
        <w:rPr>
          <w:rFonts w:ascii="Verdana" w:hAnsi="Verdana" w:cs="Verdana"/>
          <w:sz w:val="18"/>
          <w:szCs w:val="18"/>
        </w:rPr>
        <w:t>nadzór Zamawiającego</w:t>
      </w:r>
      <w:r w:rsidR="00177D8E" w:rsidRPr="00177D8E">
        <w:rPr>
          <w:rFonts w:ascii="Verdana" w:hAnsi="Verdana" w:cs="Verdana"/>
          <w:sz w:val="18"/>
          <w:szCs w:val="18"/>
        </w:rPr>
        <w:t>.</w:t>
      </w:r>
    </w:p>
    <w:p w14:paraId="39271309" w14:textId="77777777" w:rsidR="00B31F40" w:rsidRPr="00B31F40" w:rsidRDefault="00B31F40" w:rsidP="00B31F40">
      <w:pPr>
        <w:pStyle w:val="Akapitzlist"/>
        <w:numPr>
          <w:ilvl w:val="0"/>
          <w:numId w:val="9"/>
        </w:numPr>
        <w:suppressAutoHyphens/>
        <w:spacing w:after="0" w:line="240" w:lineRule="auto"/>
        <w:jc w:val="both"/>
        <w:rPr>
          <w:rFonts w:ascii="Verdana" w:hAnsi="Verdana"/>
          <w:sz w:val="18"/>
          <w:szCs w:val="18"/>
        </w:rPr>
      </w:pPr>
      <w:r w:rsidRPr="00B31F40">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3781B1C4"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otrzymania </w:t>
      </w:r>
      <w:r w:rsidR="00B33D82">
        <w:rPr>
          <w:rFonts w:ascii="Verdana" w:hAnsi="Verdana"/>
          <w:sz w:val="18"/>
        </w:rPr>
        <w:t>faktur</w:t>
      </w:r>
      <w:r w:rsidRPr="00752668">
        <w:rPr>
          <w:rFonts w:ascii="Verdana" w:hAnsi="Verdana" w:cs="Verdana"/>
          <w:sz w:val="18"/>
          <w:szCs w:val="18"/>
        </w:rPr>
        <w:t xml:space="preserve"> przez Zamawiającego w takim przypadku termin </w:t>
      </w:r>
      <w:r w:rsidRPr="00B33D82">
        <w:rPr>
          <w:rFonts w:ascii="Verdana" w:hAnsi="Verdana" w:cs="Verdana"/>
          <w:sz w:val="18"/>
          <w:szCs w:val="18"/>
        </w:rPr>
        <w:t xml:space="preserve">zapłaty </w:t>
      </w:r>
      <w:r w:rsidR="00B33D82">
        <w:rPr>
          <w:rFonts w:ascii="Verdana" w:hAnsi="Verdana"/>
          <w:sz w:val="18"/>
        </w:rPr>
        <w:t>faktur</w:t>
      </w:r>
      <w:r w:rsidRPr="00752668">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77E4487E"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o których mowa w art. </w:t>
      </w:r>
      <w:r w:rsidR="0045105B" w:rsidRPr="00004062">
        <w:rPr>
          <w:rFonts w:ascii="Verdana" w:hAnsi="Verdana"/>
          <w:sz w:val="18"/>
          <w:highlight w:val="lightGray"/>
        </w:rPr>
        <w:t>447</w:t>
      </w:r>
      <w:r w:rsidRPr="00004062">
        <w:rPr>
          <w:rFonts w:ascii="Verdana" w:hAnsi="Verdana"/>
          <w:sz w:val="18"/>
          <w:highlight w:val="lightGray"/>
        </w:rPr>
        <w:t xml:space="preserve"> ust. 1</w:t>
      </w:r>
      <w:r w:rsidR="0045105B" w:rsidRPr="00004062">
        <w:rPr>
          <w:rFonts w:ascii="Verdana" w:hAnsi="Verdana"/>
          <w:sz w:val="18"/>
          <w:highlight w:val="lightGray"/>
        </w:rPr>
        <w:t xml:space="preserve"> pkt 1</w:t>
      </w:r>
      <w:r w:rsidRPr="00004062">
        <w:rPr>
          <w:rFonts w:ascii="Verdana" w:hAnsi="Verdana"/>
          <w:sz w:val="18"/>
          <w:highlight w:val="lightGray"/>
        </w:rPr>
        <w:t xml:space="preserve">, </w:t>
      </w:r>
      <w:r w:rsidRPr="00F61DC0">
        <w:rPr>
          <w:rFonts w:ascii="Verdana" w:hAnsi="Verdana" w:cs="Verdana"/>
          <w:sz w:val="18"/>
          <w:szCs w:val="18"/>
        </w:rPr>
        <w:t>biorącym</w:t>
      </w:r>
      <w:r w:rsidR="004A0DA8">
        <w:rPr>
          <w:rFonts w:ascii="Verdana" w:hAnsi="Verdana" w:cs="Verdana"/>
          <w:sz w:val="18"/>
          <w:szCs w:val="18"/>
        </w:rPr>
        <w:t xml:space="preserve"> udział w </w:t>
      </w:r>
      <w:r w:rsidRPr="00752668">
        <w:rPr>
          <w:rFonts w:ascii="Verdana" w:hAnsi="Verdana" w:cs="Verdana"/>
          <w:sz w:val="18"/>
          <w:szCs w:val="18"/>
        </w:rPr>
        <w:t>realizacji robót budowlanych.</w:t>
      </w:r>
    </w:p>
    <w:p w14:paraId="4856DEBD" w14:textId="3FAB299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xml:space="preserve">§ 3 KC wraz z </w:t>
      </w:r>
      <w:proofErr w:type="spellStart"/>
      <w:r w:rsidRPr="00004062">
        <w:rPr>
          <w:rFonts w:ascii="Verdana" w:hAnsi="Verdana"/>
          <w:sz w:val="18"/>
        </w:rPr>
        <w:t>poźn</w:t>
      </w:r>
      <w:proofErr w:type="spellEnd"/>
      <w:r w:rsidRPr="00004062">
        <w:rPr>
          <w:rFonts w:ascii="Verdana" w:hAnsi="Verdana"/>
          <w:sz w:val="18"/>
        </w:rPr>
        <w:t>.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lastRenderedPageBreak/>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5D979BB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B33D82">
        <w:rPr>
          <w:rFonts w:ascii="Verdana" w:hAnsi="Verdana" w:cs="Verdana"/>
          <w:kern w:val="2"/>
          <w:sz w:val="18"/>
          <w:szCs w:val="18"/>
        </w:rPr>
        <w:t xml:space="preserve">materiałów i </w:t>
      </w:r>
      <w:r w:rsidR="00252349" w:rsidRPr="00001768">
        <w:rPr>
          <w:rFonts w:ascii="Verdana" w:hAnsi="Verdana" w:cs="Verdana"/>
          <w:kern w:val="2"/>
          <w:sz w:val="18"/>
          <w:szCs w:val="18"/>
        </w:rPr>
        <w:t>urządzeń</w:t>
      </w:r>
      <w:r w:rsidR="00252349">
        <w:rPr>
          <w:rFonts w:ascii="Verdana" w:hAnsi="Verdana" w:cs="Verdana"/>
          <w:kern w:val="2"/>
          <w:sz w:val="18"/>
          <w:szCs w:val="18"/>
        </w:rPr>
        <w:t xml:space="preserve"> </w:t>
      </w:r>
      <w:r w:rsidRPr="00001768">
        <w:rPr>
          <w:rFonts w:ascii="Verdana" w:hAnsi="Verdana" w:cs="Verdana"/>
          <w:kern w:val="2"/>
          <w:sz w:val="18"/>
          <w:szCs w:val="18"/>
        </w:rPr>
        <w:t>zgodnych z dokumentacją projektową. Zast</w:t>
      </w:r>
      <w:r w:rsidR="00B33D82">
        <w:rPr>
          <w:rFonts w:ascii="Verdana" w:hAnsi="Verdana" w:cs="Verdana"/>
          <w:kern w:val="2"/>
          <w:sz w:val="18"/>
          <w:szCs w:val="18"/>
        </w:rPr>
        <w:t xml:space="preserve">osowane materiały i </w:t>
      </w:r>
      <w:r w:rsidR="00252349">
        <w:rPr>
          <w:rFonts w:ascii="Verdana" w:hAnsi="Verdana" w:cs="Verdana"/>
          <w:kern w:val="2"/>
          <w:sz w:val="18"/>
          <w:szCs w:val="18"/>
        </w:rPr>
        <w:t xml:space="preserve">urządzenia </w:t>
      </w:r>
      <w:r w:rsidRPr="00001768">
        <w:rPr>
          <w:rFonts w:ascii="Verdana" w:hAnsi="Verdana" w:cs="Verdana"/>
          <w:kern w:val="2"/>
          <w:sz w:val="18"/>
          <w:szCs w:val="18"/>
        </w:rPr>
        <w:t xml:space="preserve">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D37724D" w14:textId="77777777" w:rsidR="00EE5AD8" w:rsidRPr="002E2CF0" w:rsidRDefault="00EE5AD8" w:rsidP="00EE5AD8">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 Nadzoru:</w:t>
      </w:r>
    </w:p>
    <w:p w14:paraId="0328F6E0" w14:textId="77777777" w:rsidR="00EE5AD8" w:rsidRPr="002E2CF0" w:rsidRDefault="00EE5AD8" w:rsidP="00EE5AD8">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593AF70" w14:textId="77777777" w:rsidR="00EE5AD8" w:rsidRPr="002E2CF0" w:rsidRDefault="00EE5AD8" w:rsidP="00EE5AD8">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21E6E889" w14:textId="77777777" w:rsidR="00A03D4B" w:rsidRPr="002E2CF0" w:rsidRDefault="00A03D4B" w:rsidP="00261BFF">
      <w:pPr>
        <w:spacing w:after="0" w:line="240" w:lineRule="auto"/>
        <w:ind w:left="1206"/>
        <w:jc w:val="both"/>
        <w:rPr>
          <w:rFonts w:ascii="Verdana" w:hAnsi="Verdana" w:cs="Verdana"/>
          <w:sz w:val="18"/>
          <w:szCs w:val="18"/>
        </w:rPr>
      </w:pPr>
    </w:p>
    <w:p w14:paraId="3273929B" w14:textId="26D5F0AD"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 xml:space="preserve">a w przypadku </w:t>
      </w:r>
      <w:r w:rsidR="00EE5AD8">
        <w:rPr>
          <w:rFonts w:ascii="Verdana" w:hAnsi="Verdana" w:cs="Verdana"/>
          <w:sz w:val="18"/>
          <w:szCs w:val="18"/>
        </w:rPr>
        <w:t>ich</w:t>
      </w:r>
      <w:r w:rsidRPr="002E2CF0">
        <w:rPr>
          <w:rFonts w:ascii="Verdana" w:hAnsi="Verdana" w:cs="Verdana"/>
          <w:sz w:val="18"/>
          <w:szCs w:val="18"/>
        </w:rPr>
        <w:t xml:space="preserve">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0BDD5DCD" w14:textId="10AE7928" w:rsidR="00EE5AD8" w:rsidRPr="00EE5AD8" w:rsidRDefault="00EE5AD8" w:rsidP="009F67CC">
      <w:pPr>
        <w:numPr>
          <w:ilvl w:val="0"/>
          <w:numId w:val="33"/>
        </w:numPr>
        <w:suppressAutoHyphens/>
        <w:adjustRightInd/>
        <w:spacing w:after="0" w:line="240" w:lineRule="auto"/>
        <w:jc w:val="both"/>
        <w:rPr>
          <w:rFonts w:ascii="Verdana" w:hAnsi="Verdana" w:cs="Verdana"/>
          <w:strike/>
          <w:sz w:val="18"/>
          <w:szCs w:val="18"/>
        </w:rPr>
      </w:pPr>
      <w:r w:rsidRPr="00EE5AD8">
        <w:rPr>
          <w:rFonts w:ascii="Verdana" w:hAnsi="Verdana" w:cs="Verdana"/>
          <w:sz w:val="18"/>
          <w:szCs w:val="18"/>
        </w:rPr>
        <w:t xml:space="preserve">Kierownikiem budowy jest ……………………………………… </w:t>
      </w:r>
      <w:r w:rsidRPr="00EE5AD8">
        <w:rPr>
          <w:rFonts w:ascii="Verdana" w:hAnsi="Verdana"/>
          <w:sz w:val="18"/>
          <w:szCs w:val="18"/>
        </w:rPr>
        <w:t>posiadający uprawnienia budowlane w specjalności konstrukcyjno-budowlanej</w:t>
      </w:r>
      <w:r>
        <w:rPr>
          <w:rFonts w:ascii="Verdana" w:hAnsi="Verdana"/>
          <w:sz w:val="18"/>
          <w:szCs w:val="18"/>
        </w:rPr>
        <w:t>.</w:t>
      </w:r>
    </w:p>
    <w:p w14:paraId="14644E27" w14:textId="5931D250" w:rsidR="0097361C" w:rsidRPr="00EE5AD8" w:rsidRDefault="0097361C" w:rsidP="009F67CC">
      <w:pPr>
        <w:numPr>
          <w:ilvl w:val="0"/>
          <w:numId w:val="33"/>
        </w:numPr>
        <w:suppressAutoHyphens/>
        <w:adjustRightInd/>
        <w:spacing w:after="0" w:line="240" w:lineRule="auto"/>
        <w:jc w:val="both"/>
        <w:rPr>
          <w:rFonts w:ascii="Verdana" w:hAnsi="Verdana" w:cs="Verdana"/>
          <w:strike/>
          <w:sz w:val="18"/>
          <w:szCs w:val="18"/>
        </w:rPr>
      </w:pPr>
      <w:r w:rsidRPr="00EE5AD8">
        <w:rPr>
          <w:rFonts w:ascii="Verdana" w:hAnsi="Verdana" w:cs="Verdana"/>
          <w:sz w:val="18"/>
          <w:szCs w:val="18"/>
        </w:rPr>
        <w:t xml:space="preserve">Kierownikiem </w:t>
      </w:r>
      <w:r w:rsidR="00EE5AD8">
        <w:rPr>
          <w:rFonts w:ascii="Verdana" w:hAnsi="Verdana" w:cs="Verdana"/>
          <w:sz w:val="18"/>
          <w:szCs w:val="18"/>
        </w:rPr>
        <w:t>robót</w:t>
      </w:r>
      <w:r w:rsidR="001230E6" w:rsidRPr="00EE5AD8">
        <w:rPr>
          <w:rFonts w:ascii="Verdana" w:hAnsi="Verdana" w:cs="Verdana"/>
          <w:sz w:val="18"/>
          <w:szCs w:val="18"/>
        </w:rPr>
        <w:t xml:space="preserve"> </w:t>
      </w:r>
      <w:r w:rsidRPr="00EE5AD8">
        <w:rPr>
          <w:rFonts w:ascii="Verdana" w:hAnsi="Verdana" w:cs="Verdana"/>
          <w:sz w:val="18"/>
          <w:szCs w:val="18"/>
        </w:rPr>
        <w:t>jest ………………………………………</w:t>
      </w:r>
      <w:r w:rsidR="00FA6526" w:rsidRPr="00EE5AD8">
        <w:rPr>
          <w:rFonts w:ascii="Verdana" w:hAnsi="Verdana" w:cs="Verdana"/>
          <w:sz w:val="18"/>
          <w:szCs w:val="18"/>
        </w:rPr>
        <w:t xml:space="preserve"> </w:t>
      </w:r>
      <w:r w:rsidRPr="00EE5AD8">
        <w:rPr>
          <w:rFonts w:ascii="Verdana" w:hAnsi="Verdana"/>
          <w:sz w:val="18"/>
          <w:szCs w:val="18"/>
        </w:rPr>
        <w:t>posi</w:t>
      </w:r>
      <w:r w:rsidR="00FA6526" w:rsidRPr="00EE5AD8">
        <w:rPr>
          <w:rFonts w:ascii="Verdana" w:hAnsi="Verdana"/>
          <w:sz w:val="18"/>
          <w:szCs w:val="18"/>
        </w:rPr>
        <w:t xml:space="preserve">adający uprawnienia budowlane </w:t>
      </w:r>
      <w:r w:rsidR="001230E6" w:rsidRPr="00EE5AD8">
        <w:rPr>
          <w:rFonts w:ascii="Verdana" w:hAnsi="Verdana"/>
          <w:sz w:val="18"/>
          <w:szCs w:val="18"/>
        </w:rPr>
        <w:t>w</w:t>
      </w:r>
      <w:r w:rsidR="00EE5AD8">
        <w:rPr>
          <w:rFonts w:ascii="Verdana" w:hAnsi="Verdana"/>
          <w:sz w:val="18"/>
          <w:szCs w:val="18"/>
        </w:rPr>
        <w:t> </w:t>
      </w:r>
      <w:r w:rsidR="001230E6" w:rsidRPr="00EE5AD8">
        <w:rPr>
          <w:rFonts w:ascii="Verdana" w:hAnsi="Verdana"/>
          <w:sz w:val="18"/>
          <w:szCs w:val="18"/>
        </w:rPr>
        <w:t>specjalności instalacyjnej tzw. elektrycznej.</w:t>
      </w: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Pr="001230E6"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1230E6">
        <w:rPr>
          <w:rFonts w:ascii="Verdana" w:hAnsi="Verdana" w:cs="Verdana"/>
          <w:kern w:val="2"/>
          <w:sz w:val="18"/>
          <w:szCs w:val="18"/>
          <w:lang w:eastAsia="zh-CN"/>
        </w:rPr>
        <w:t>§10</w:t>
      </w:r>
    </w:p>
    <w:p w14:paraId="367DA698" w14:textId="77777777" w:rsidR="003A064A"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1230E6">
        <w:rPr>
          <w:rFonts w:ascii="Verdana" w:eastAsia="Calibri" w:hAnsi="Verdana" w:cs="Verdana"/>
          <w:kern w:val="2"/>
          <w:sz w:val="18"/>
          <w:szCs w:val="18"/>
          <w:lang w:eastAsia="zh-CN"/>
        </w:rPr>
        <w:t xml:space="preserve">Wykonawca oświadcza, że posiada </w:t>
      </w:r>
      <w:r w:rsidRPr="001230E6">
        <w:rPr>
          <w:rFonts w:ascii="Verdana" w:hAnsi="Verdana" w:cs="Verdana"/>
          <w:kern w:val="2"/>
          <w:sz w:val="18"/>
          <w:szCs w:val="18"/>
          <w:lang w:eastAsia="zh-CN"/>
        </w:rPr>
        <w:t>ubezpieczenie odpowiedzialności cywilnej *</w:t>
      </w:r>
    </w:p>
    <w:p w14:paraId="0D6CE0AD"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24F3FCF4"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Wykonawca oświadcza, że posiada zgodnie z wymaganiami określonymi w SIWZ</w:t>
      </w:r>
      <w:r>
        <w:rPr>
          <w:rFonts w:ascii="Verdana" w:eastAsia="Calibri" w:hAnsi="Verdana" w:cs="Verdana"/>
          <w:strike/>
          <w:kern w:val="2"/>
          <w:sz w:val="18"/>
          <w:szCs w:val="18"/>
          <w:lang w:eastAsia="en-US"/>
        </w:rPr>
        <w:t xml:space="preserve"> </w:t>
      </w:r>
      <w:r>
        <w:rPr>
          <w:rFonts w:ascii="Verdana" w:hAnsi="Verdana" w:cs="Verdana"/>
          <w:strike/>
          <w:kern w:val="2"/>
          <w:sz w:val="18"/>
          <w:szCs w:val="18"/>
          <w:lang w:eastAsia="zh-CN"/>
        </w:rPr>
        <w:t>ubezpieczenie odpowiedzialności cywilnej wobec osób trzecich za szkody będące następstwem czynu niedozwolonego /odpowiedzialność cywilna/ w związku z prowadzoną przez Wykonawcę działalnością lub posiadanym mieniem na kwotę ................PLN, z terminem ważności do dnia ................ na jedno i wszystkie zdarzenia w okresie ubezpieczenia.</w:t>
      </w:r>
      <w:r>
        <w:rPr>
          <w:rFonts w:ascii="Verdana" w:hAnsi="Verdana" w:cs="Verdana"/>
          <w:strike/>
          <w:kern w:val="2"/>
          <w:sz w:val="18"/>
          <w:szCs w:val="18"/>
        </w:rPr>
        <w:t xml:space="preserve">  </w:t>
      </w:r>
    </w:p>
    <w:p w14:paraId="3F3BE7A5"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W przypadku, gdy Umowa jest realizowana przez dwóch lub więcej Wykonawców (konsorcjum, spółka cywilna), ubezpieczenie, o którym mowa w ust. 1 winien posiadać każdy z Wykonawców realizujących wspólnie umowę</w:t>
      </w:r>
      <w:r>
        <w:rPr>
          <w:rFonts w:ascii="Verdana" w:hAnsi="Verdana" w:cs="Verdana"/>
          <w:strike/>
          <w:kern w:val="2"/>
          <w:sz w:val="18"/>
          <w:szCs w:val="18"/>
        </w:rPr>
        <w:t>.</w:t>
      </w:r>
    </w:p>
    <w:p w14:paraId="783277F5" w14:textId="3AD9584F" w:rsidR="003A064A" w:rsidRDefault="00C033D7" w:rsidP="00C033D7">
      <w:pPr>
        <w:numPr>
          <w:ilvl w:val="0"/>
          <w:numId w:val="31"/>
        </w:numPr>
        <w:suppressAutoHyphens/>
        <w:adjustRightInd/>
        <w:spacing w:after="0" w:line="240" w:lineRule="auto"/>
        <w:jc w:val="both"/>
        <w:rPr>
          <w:rFonts w:ascii="Verdana" w:hAnsi="Verdana"/>
          <w:strike/>
          <w:kern w:val="2"/>
          <w:sz w:val="18"/>
          <w:szCs w:val="18"/>
          <w:lang w:eastAsia="zh-CN"/>
        </w:rPr>
      </w:pPr>
      <w:r w:rsidRPr="00C033D7">
        <w:rPr>
          <w:rFonts w:ascii="Verdana" w:eastAsia="Calibri" w:hAnsi="Verdana" w:cs="Verdana"/>
          <w:strike/>
          <w:kern w:val="2"/>
          <w:sz w:val="18"/>
          <w:szCs w:val="18"/>
          <w:lang w:eastAsia="zh-CN"/>
        </w:rPr>
        <w:t>Wykonawca zobowiązany jest do posiadania ubezpieczenia, o którym mowa w ust. 1 przez cały okres realizacji Umowy. Kserokopia polisy ubezpieczeniowej potwierdzającej zawarcie umowy ubezpieczenia wymienionej w 1 i dowodu opłacenia składki ubezpieczeniowej stanowią załącznik nr ……. do niniejszej Umowy</w:t>
      </w:r>
      <w:r w:rsidR="003A064A">
        <w:rPr>
          <w:rFonts w:ascii="Verdana" w:eastAsia="Calibri" w:hAnsi="Verdana" w:cs="Verdana"/>
          <w:strike/>
          <w:kern w:val="2"/>
          <w:sz w:val="18"/>
          <w:szCs w:val="18"/>
          <w:lang w:eastAsia="zh-CN"/>
        </w:rPr>
        <w:t>.</w:t>
      </w:r>
    </w:p>
    <w:p w14:paraId="4330FC19"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Kserokopie dokumentów wymienionych w ust. 3 winny być potwierdzone za zgodność z oryginałem przez Wykonawcę. Wykonawca obowiązany jest przedłożyć Zamawiającemu przed podpisaniem Umowy oryginały tych dokumentów do wglądu.</w:t>
      </w:r>
    </w:p>
    <w:p w14:paraId="49441BEE"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 przypadku gdy okres ważności umowy ubezpieczeniowej wymienionej w ust. 1, upływa w trakcie realizacji niniejszej Umowy, Wykonawca zobowiązany jest zawrzeć umowę ubezpieczenia, o której mowa w ust. 1 na kolejny okres z zachowaniem ciągłości ubezpieczenia i na warunkach określonych w ust. 1 oraz SIWZ lub zawrze aneks do tej umowy przedłużający okres </w:t>
      </w:r>
      <w:r>
        <w:rPr>
          <w:rFonts w:ascii="Verdana" w:hAnsi="Verdana" w:cs="Verdana"/>
          <w:strike/>
          <w:kern w:val="2"/>
          <w:sz w:val="18"/>
          <w:szCs w:val="18"/>
          <w:lang w:eastAsia="zh-CN"/>
        </w:rPr>
        <w:t>jej</w:t>
      </w:r>
      <w:r>
        <w:rPr>
          <w:rFonts w:ascii="Verdana" w:eastAsia="Calibri" w:hAnsi="Verdana" w:cs="Verdana"/>
          <w:strike/>
          <w:kern w:val="2"/>
          <w:sz w:val="18"/>
          <w:szCs w:val="18"/>
          <w:lang w:eastAsia="zh-CN"/>
        </w:rPr>
        <w:t xml:space="preserve"> obowiązywania.</w:t>
      </w:r>
    </w:p>
    <w:p w14:paraId="54F052ED"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Wykonawca zobowiązany jest w terminie 5 dni roboczych przed upływem okresu ważności umowy ubezpieczenia wymienionej w ust. 1 przedłożyć Zamawiającemu kserokopię nowej polisy </w:t>
      </w:r>
      <w:r>
        <w:rPr>
          <w:rFonts w:ascii="Verdana" w:hAnsi="Verdana" w:cs="Verdana"/>
          <w:strike/>
          <w:kern w:val="2"/>
          <w:sz w:val="18"/>
          <w:szCs w:val="18"/>
          <w:lang w:eastAsia="zh-CN"/>
        </w:rPr>
        <w:t>ubezpieczeniowej</w:t>
      </w:r>
      <w:r>
        <w:rPr>
          <w:rFonts w:ascii="Verdana" w:eastAsia="Calibri" w:hAnsi="Verdana" w:cs="Verdana"/>
          <w:strike/>
          <w:kern w:val="2"/>
          <w:sz w:val="18"/>
          <w:szCs w:val="18"/>
          <w:lang w:eastAsia="zh-CN"/>
        </w:rPr>
        <w:t xml:space="preserve"> lub aneksu do polisy dotychczasowej </w:t>
      </w:r>
      <w:r>
        <w:rPr>
          <w:rFonts w:ascii="Verdana" w:eastAsia="Calibri" w:hAnsi="Verdana" w:cs="Verdana"/>
          <w:strike/>
          <w:kern w:val="2"/>
          <w:sz w:val="18"/>
          <w:szCs w:val="18"/>
          <w:lang w:eastAsia="en-US"/>
        </w:rPr>
        <w:t>potwierdzający</w:t>
      </w:r>
      <w:r>
        <w:rPr>
          <w:rFonts w:ascii="Verdana" w:eastAsia="Calibri" w:hAnsi="Verdana" w:cs="Verdana"/>
          <w:strike/>
          <w:kern w:val="2"/>
          <w:sz w:val="18"/>
          <w:szCs w:val="18"/>
          <w:lang w:eastAsia="zh-CN"/>
        </w:rPr>
        <w:t xml:space="preserve"> zawarcie lub przedłużenie umowy ubezpieczenia na kolejny okres oraz </w:t>
      </w:r>
      <w:r>
        <w:rPr>
          <w:rFonts w:ascii="Verdana" w:eastAsia="Calibri" w:hAnsi="Verdana" w:cs="Verdana"/>
          <w:strike/>
          <w:kern w:val="2"/>
          <w:sz w:val="18"/>
          <w:szCs w:val="18"/>
          <w:lang w:eastAsia="en-US"/>
        </w:rPr>
        <w:t>dowodu</w:t>
      </w:r>
      <w:r>
        <w:rPr>
          <w:rFonts w:ascii="Verdana" w:eastAsia="Calibri" w:hAnsi="Verdana" w:cs="Verdana"/>
          <w:strike/>
          <w:kern w:val="2"/>
          <w:sz w:val="18"/>
          <w:szCs w:val="18"/>
          <w:lang w:eastAsia="zh-CN"/>
        </w:rPr>
        <w:t xml:space="preserve"> uiszczenia z tego tytułu </w:t>
      </w:r>
      <w:r>
        <w:rPr>
          <w:rFonts w:ascii="Verdana" w:eastAsia="Calibri" w:hAnsi="Verdana" w:cs="Verdana"/>
          <w:strike/>
          <w:kern w:val="2"/>
          <w:sz w:val="18"/>
          <w:szCs w:val="18"/>
          <w:lang w:eastAsia="en-US"/>
        </w:rPr>
        <w:t>składki ubezpieczeniowej</w:t>
      </w:r>
      <w:r>
        <w:rPr>
          <w:rFonts w:ascii="Verdana" w:eastAsia="Calibri" w:hAnsi="Verdana" w:cs="Verdana"/>
          <w:strike/>
          <w:kern w:val="2"/>
          <w:sz w:val="18"/>
          <w:szCs w:val="18"/>
          <w:lang w:eastAsia="zh-CN"/>
        </w:rPr>
        <w:t>. Kserokopie dokumentów wymienionych powyżej winny być potwierdzone w sposób określony w ust. 4.</w:t>
      </w:r>
      <w:r>
        <w:rPr>
          <w:rFonts w:ascii="Verdana" w:hAnsi="Verdana" w:cs="Verdana"/>
          <w:strike/>
          <w:kern w:val="2"/>
          <w:sz w:val="18"/>
          <w:szCs w:val="18"/>
          <w:lang w:eastAsia="zh-CN"/>
        </w:rPr>
        <w:t xml:space="preserve"> </w:t>
      </w:r>
      <w:r>
        <w:rPr>
          <w:rFonts w:ascii="Verdana" w:eastAsia="Calibri" w:hAnsi="Verdana" w:cs="Verdana"/>
          <w:strike/>
          <w:kern w:val="2"/>
          <w:sz w:val="18"/>
          <w:szCs w:val="18"/>
          <w:lang w:eastAsia="zh-CN"/>
        </w:rPr>
        <w:t>Wykonawca w powyższym terminie obowiązany jest wraz z kserokopiami przedmiotowych dokumentów przedłożyć Zamawiającemu ich oryginały do wglądu.</w:t>
      </w:r>
    </w:p>
    <w:p w14:paraId="22AA234B"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 przypadku nie odnowienia przez Wykonawcę w trakcie realizacji Umowy polisy wymienionej w 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Pr>
          <w:rFonts w:ascii="Verdana" w:hAnsi="Verdana" w:cs="Verdana"/>
          <w:bCs/>
          <w:iCs/>
          <w:strike/>
          <w:kern w:val="2"/>
          <w:sz w:val="18"/>
          <w:szCs w:val="18"/>
          <w:lang w:eastAsia="zh-CN"/>
        </w:rPr>
        <w:t>umowy</w:t>
      </w:r>
      <w:r>
        <w:rPr>
          <w:rFonts w:ascii="Verdana" w:eastAsia="Calibri" w:hAnsi="Verdana" w:cs="Verdana"/>
          <w:strike/>
          <w:kern w:val="2"/>
          <w:sz w:val="18"/>
          <w:szCs w:val="18"/>
          <w:lang w:eastAsia="zh-CN"/>
        </w:rPr>
        <w:t xml:space="preserve"> ubezpieczenia na koszt Wykonawcy. W takim przypadku koszty poniesione na ubezpieczenie Zamawiający może potrącić z wynagrodzenia Wykonawcy. Odstąpienie od umowy </w:t>
      </w:r>
      <w:r>
        <w:rPr>
          <w:rFonts w:ascii="Verdana" w:eastAsia="Calibri" w:hAnsi="Verdana" w:cs="Verdana"/>
          <w:strike/>
          <w:kern w:val="2"/>
          <w:sz w:val="18"/>
          <w:szCs w:val="18"/>
          <w:lang w:eastAsia="zh-CN"/>
        </w:rPr>
        <w:lastRenderedPageBreak/>
        <w:t>z przyczyn, o których mowa w niniejszym ustępie, stanowi odstąpienie z przyczyn zawinionych przez Wykonawcę.</w:t>
      </w:r>
    </w:p>
    <w:p w14:paraId="7418BBE0"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W sytuacji, gdy w skutek okoliczności, o których mowa w §17 ust.3 pkt 2) niniejszej Umowy wystąpi konieczność przedłużenia terminu realizacji przedmiotu Umowy, wykonawca zobowiązany jest do przedłużenia terminu ważności wniesionej polisy ubezpieczeniowej albo jeśli nie jest to możliwe do wniesienia nowej polisy ubezpieczeniowej na okres wynikający z przedłużonego terminu realizacji umowy.</w:t>
      </w:r>
    </w:p>
    <w:p w14:paraId="73EC7316" w14:textId="77777777" w:rsidR="003A064A"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Pr>
          <w:rFonts w:ascii="Verdana" w:eastAsia="Calibri" w:hAnsi="Verdana" w:cs="Verdana"/>
          <w:strike/>
          <w:kern w:val="2"/>
          <w:sz w:val="18"/>
          <w:szCs w:val="18"/>
          <w:lang w:eastAsia="zh-CN"/>
        </w:rPr>
        <w:t xml:space="preserve">Wykonawca zobowiązuje się nie wprowadzać, żadnych zmian ograniczających zakres lub sumę ubezpieczenia do warunków </w:t>
      </w:r>
      <w:r>
        <w:rPr>
          <w:rFonts w:ascii="Verdana" w:hAnsi="Verdana" w:cs="Verdana"/>
          <w:strike/>
          <w:kern w:val="2"/>
          <w:sz w:val="18"/>
          <w:szCs w:val="18"/>
          <w:lang w:eastAsia="zh-CN"/>
        </w:rPr>
        <w:t>polisy ubezpieczeniowej</w:t>
      </w:r>
      <w:r>
        <w:rPr>
          <w:rFonts w:ascii="Verdana" w:eastAsia="Calibri" w:hAnsi="Verdana" w:cs="Verdana"/>
          <w:strike/>
          <w:kern w:val="2"/>
          <w:sz w:val="18"/>
          <w:szCs w:val="18"/>
          <w:lang w:eastAsia="zh-CN"/>
        </w:rPr>
        <w:t>, o których mowa w ust. 1, bez zgody Zamawiającego.</w:t>
      </w:r>
    </w:p>
    <w:p w14:paraId="510816CA" w14:textId="77777777" w:rsidR="003A064A"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64DC43C1" w14:textId="77777777" w:rsidR="003A064A" w:rsidRDefault="003A064A" w:rsidP="003A064A">
      <w:pPr>
        <w:suppressAutoHyphens/>
        <w:adjustRightInd/>
        <w:spacing w:after="0" w:line="240" w:lineRule="auto"/>
        <w:ind w:left="426" w:hanging="256"/>
        <w:jc w:val="both"/>
        <w:rPr>
          <w:rFonts w:ascii="Verdana" w:hAnsi="Verdana" w:cs="Verdana"/>
          <w:strike/>
          <w:kern w:val="2"/>
          <w:sz w:val="18"/>
          <w:szCs w:val="18"/>
          <w:lang w:eastAsia="zh-CN"/>
        </w:rPr>
      </w:pPr>
      <w:r w:rsidRPr="001230E6">
        <w:rPr>
          <w:rFonts w:ascii="Verdana" w:hAnsi="Verdana" w:cs="Verdana"/>
          <w:kern w:val="2"/>
          <w:sz w:val="18"/>
          <w:szCs w:val="18"/>
          <w:lang w:eastAsia="zh-CN"/>
        </w:rPr>
        <w:t>Niniejsza Umowa nie wymaga wniesienia zabezpieczenia należytego wykonania umowy *</w:t>
      </w:r>
    </w:p>
    <w:p w14:paraId="71201F33"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07EFF1FB" w:rsidR="003A064A"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 xml:space="preserve">Wykonawca wnosi na zasadach określonych w przepisach Prawa zamówień publicznych zabezpieczenie należytego wykonania Umowy w kwocie............................zł (słownie: …………………………………), co stanowi </w:t>
      </w:r>
      <w:r w:rsidR="006B16C3">
        <w:rPr>
          <w:rFonts w:ascii="Verdana" w:hAnsi="Verdana" w:cs="Verdana"/>
          <w:strike/>
          <w:kern w:val="2"/>
          <w:sz w:val="18"/>
          <w:szCs w:val="18"/>
          <w:lang w:eastAsia="zh-CN"/>
        </w:rPr>
        <w:t>5</w:t>
      </w:r>
      <w:r>
        <w:rPr>
          <w:rFonts w:ascii="Verdana" w:hAnsi="Verdana" w:cs="Verdana"/>
          <w:strike/>
          <w:kern w:val="2"/>
          <w:sz w:val="18"/>
          <w:szCs w:val="18"/>
          <w:lang w:eastAsia="zh-CN"/>
        </w:rPr>
        <w:t xml:space="preserve"> % ceny całkowitej podanej w ofercie.</w:t>
      </w:r>
    </w:p>
    <w:p w14:paraId="27B7D52C" w14:textId="77777777" w:rsidR="003A064A"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 xml:space="preserve">Strony postanawiają, że część zabezpieczenia w wysokości 70% kwoty określonej w ust. 1 niniejszego paragrafu, zostanie zwolniona w terminie 30 dni od dnia wykonania przedmiotu Umowy i uznania przez Zamawiającego za należycie wykonane. Kwota pozostawiona na zabezpieczenie roszczeń z tytułu rękojmi za wady zostanie zwolniona nie później niż w 15 dniu po upływie okresu rękojmi za wady. </w:t>
      </w:r>
    </w:p>
    <w:p w14:paraId="5279D286" w14:textId="77777777" w:rsidR="003A064A"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Pr>
          <w:rFonts w:ascii="Verdana" w:hAnsi="Verdana" w:cs="Verdana"/>
          <w:strike/>
          <w:kern w:val="2"/>
          <w:sz w:val="18"/>
          <w:szCs w:val="18"/>
          <w:lang w:eastAsia="zh-CN"/>
        </w:rPr>
        <w:t>Jeżeli Wykonawca nie usunie w ustalonym terminie wad stwierdzonych w okresie objętym rękojmią, Zamawiający może zlecić ich usunięcie innemu podmiotowi.</w:t>
      </w:r>
    </w:p>
    <w:p w14:paraId="268E3AD8" w14:textId="77777777" w:rsidR="003A064A"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Pr>
          <w:rFonts w:ascii="Verdana" w:hAnsi="Verdana" w:cs="Verdana"/>
          <w:strike/>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Pr>
          <w:rFonts w:ascii="Verdana" w:hAnsi="Verdana" w:cs="Verdana"/>
          <w:kern w:val="2"/>
          <w:sz w:val="18"/>
          <w:szCs w:val="18"/>
          <w:lang w:eastAsia="zh-CN"/>
        </w:rPr>
        <w:t>.</w:t>
      </w:r>
    </w:p>
    <w:p w14:paraId="25027A55"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7308E231"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36DA717B"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754042F0" w14:textId="7FB6CE95" w:rsidR="00C82D21" w:rsidRPr="001230E6"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Wy</w:t>
      </w:r>
      <w:r w:rsidR="001230E6">
        <w:rPr>
          <w:rFonts w:ascii="Verdana" w:hAnsi="Verdana" w:cs="Verdana"/>
          <w:sz w:val="18"/>
          <w:szCs w:val="18"/>
        </w:rPr>
        <w:t>konawca (Kierownik budowy</w:t>
      </w:r>
      <w:r w:rsidRPr="00753980">
        <w:rPr>
          <w:rFonts w:ascii="Verdana" w:hAnsi="Verdana" w:cs="Verdana"/>
          <w:sz w:val="18"/>
          <w:szCs w:val="18"/>
        </w:rPr>
        <w:t xml:space="preserve">) zgłosi Zamawiającemu pisemnie gotowość do odbioru </w:t>
      </w:r>
      <w:r w:rsidR="001230E6">
        <w:rPr>
          <w:rFonts w:ascii="Verdana" w:hAnsi="Verdana" w:cs="Verdana"/>
          <w:sz w:val="18"/>
          <w:szCs w:val="18"/>
        </w:rPr>
        <w:t xml:space="preserve">końcowego (wpisem do </w:t>
      </w:r>
      <w:r w:rsidRPr="00753980">
        <w:rPr>
          <w:rFonts w:ascii="Verdana" w:hAnsi="Verdana" w:cs="Verdana"/>
          <w:sz w:val="18"/>
          <w:szCs w:val="18"/>
        </w:rPr>
        <w:t xml:space="preserve">dziennika budowy oraz odrębnym pismem złożonym w Zespole Obsługi Zadań (z siedzibą w Krakowie przy ul. Reymonta 7, budynek U-2 AGH, pok. 014), co najmniej </w:t>
      </w:r>
      <w:r w:rsidRPr="001230E6">
        <w:rPr>
          <w:rFonts w:ascii="Verdana" w:hAnsi="Verdana" w:cs="Verdana"/>
          <w:sz w:val="18"/>
          <w:szCs w:val="18"/>
        </w:rPr>
        <w:t xml:space="preserve">na </w:t>
      </w:r>
      <w:r w:rsidR="001230E6" w:rsidRPr="001230E6">
        <w:rPr>
          <w:rFonts w:ascii="Verdana" w:hAnsi="Verdana"/>
          <w:sz w:val="18"/>
          <w:szCs w:val="18"/>
        </w:rPr>
        <w:t>7</w:t>
      </w:r>
      <w:r w:rsidRPr="001230E6">
        <w:rPr>
          <w:rFonts w:ascii="Verdana" w:hAnsi="Verdana" w:cs="Verdana"/>
          <w:sz w:val="18"/>
          <w:szCs w:val="18"/>
        </w:rPr>
        <w:t> dni przed terminem określonym w §3 ust.</w:t>
      </w:r>
      <w:r w:rsidRPr="001230E6">
        <w:rPr>
          <w:rFonts w:ascii="Verdana" w:hAnsi="Verdana"/>
          <w:sz w:val="18"/>
          <w:szCs w:val="18"/>
        </w:rPr>
        <w:t xml:space="preserve"> </w:t>
      </w:r>
      <w:r w:rsidRPr="001230E6">
        <w:rPr>
          <w:rFonts w:ascii="Verdana" w:hAnsi="Verdana" w:cs="Verdana"/>
          <w:sz w:val="18"/>
          <w:szCs w:val="18"/>
        </w:rPr>
        <w:t>2</w:t>
      </w:r>
      <w:r w:rsidRPr="001230E6">
        <w:rPr>
          <w:rFonts w:ascii="Verdana" w:hAnsi="Verdana"/>
          <w:sz w:val="18"/>
          <w:szCs w:val="18"/>
        </w:rPr>
        <w:t>.</w:t>
      </w:r>
      <w:r w:rsidRPr="001230E6">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3D54E76D"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1230E6">
        <w:rPr>
          <w:rFonts w:ascii="Verdana" w:hAnsi="Verdana" w:cs="Verdana"/>
          <w:sz w:val="18"/>
          <w:szCs w:val="18"/>
        </w:rPr>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D3F0C59"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6C9A4AB"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30BF3B85"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35B197C"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8ED7E6A"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lastRenderedPageBreak/>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5F87F16" w14:textId="77777777" w:rsidR="002A703D" w:rsidRPr="00B005D3"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49684D">
        <w:rPr>
          <w:rFonts w:ascii="Verdana" w:hAnsi="Verdana" w:cs="Verdana"/>
          <w:sz w:val="18"/>
          <w:szCs w:val="18"/>
        </w:rPr>
        <w:t>najpóźniej w ostatnim dniu odbioru końcowego</w:t>
      </w:r>
      <w:r w:rsidRPr="00B005D3">
        <w:rPr>
          <w:rFonts w:ascii="Verdana" w:hAnsi="Verdana" w:cs="Verdana"/>
          <w:sz w:val="18"/>
          <w:szCs w:val="18"/>
        </w:rPr>
        <w:t>:</w:t>
      </w:r>
    </w:p>
    <w:p w14:paraId="3930483C" w14:textId="23166C11" w:rsidR="002A703D" w:rsidRPr="002E2CF0" w:rsidRDefault="0097361C" w:rsidP="0007152F">
      <w:pPr>
        <w:numPr>
          <w:ilvl w:val="1"/>
          <w:numId w:val="12"/>
        </w:numPr>
        <w:suppressAutoHyphens/>
        <w:spacing w:after="0" w:line="240" w:lineRule="auto"/>
        <w:jc w:val="both"/>
        <w:rPr>
          <w:rFonts w:ascii="Verdana" w:hAnsi="Verdana"/>
          <w:sz w:val="18"/>
          <w:szCs w:val="18"/>
        </w:rPr>
      </w:pPr>
      <w:r w:rsidRPr="002A703D">
        <w:rPr>
          <w:rFonts w:ascii="Verdana" w:hAnsi="Verdana" w:cs="Verdana"/>
          <w:sz w:val="18"/>
          <w:szCs w:val="18"/>
        </w:rPr>
        <w:t xml:space="preserve">2 </w:t>
      </w:r>
      <w:r w:rsidR="004B2420" w:rsidRPr="002A703D">
        <w:rPr>
          <w:rFonts w:ascii="Verdana" w:hAnsi="Verdana" w:cs="Verdana"/>
          <w:sz w:val="18"/>
          <w:szCs w:val="18"/>
        </w:rPr>
        <w:t>komplety</w:t>
      </w:r>
      <w:r w:rsidRPr="002A703D">
        <w:rPr>
          <w:rFonts w:ascii="Verdana" w:hAnsi="Verdana" w:cs="Verdana"/>
          <w:sz w:val="18"/>
          <w:szCs w:val="18"/>
        </w:rPr>
        <w:t xml:space="preserve"> dokumentów wymaganych obowiązującymi przepisami prawnymi</w:t>
      </w:r>
      <w:r w:rsidRPr="002A703D">
        <w:rPr>
          <w:rFonts w:ascii="Verdana" w:hAnsi="Verdana"/>
          <w:sz w:val="18"/>
          <w:szCs w:val="18"/>
        </w:rPr>
        <w:t xml:space="preserve"> i zapisami specyfikacji warunków </w:t>
      </w:r>
      <w:r w:rsidRPr="002E2CF0">
        <w:rPr>
          <w:rFonts w:ascii="Verdana" w:hAnsi="Verdana"/>
          <w:sz w:val="18"/>
          <w:szCs w:val="18"/>
        </w:rPr>
        <w:t>zamówienia</w:t>
      </w:r>
      <w:r w:rsidRPr="002E2CF0">
        <w:rPr>
          <w:rFonts w:ascii="Verdana" w:hAnsi="Verdana" w:cs="Verdana"/>
          <w:sz w:val="18"/>
          <w:szCs w:val="18"/>
        </w:rPr>
        <w:t xml:space="preserve"> w zakresie przedmiotu Umowy (wszystkie</w:t>
      </w:r>
      <w:r w:rsidRPr="002E2CF0">
        <w:rPr>
          <w:rFonts w:ascii="Verdana" w:hAnsi="Verdana"/>
          <w:sz w:val="18"/>
          <w:szCs w:val="18"/>
        </w:rPr>
        <w:t xml:space="preserve"> </w:t>
      </w:r>
      <w:r w:rsidRPr="002E2CF0">
        <w:rPr>
          <w:rFonts w:ascii="Verdana" w:hAnsi="Verdana" w:cs="Verdana"/>
          <w:sz w:val="18"/>
          <w:szCs w:val="18"/>
        </w:rPr>
        <w:t>kopie uwierzytelnione</w:t>
      </w:r>
      <w:r w:rsidRPr="002E2CF0">
        <w:rPr>
          <w:rFonts w:ascii="Verdana" w:hAnsi="Verdana"/>
          <w:sz w:val="18"/>
          <w:szCs w:val="18"/>
        </w:rPr>
        <w:t xml:space="preserve"> </w:t>
      </w:r>
      <w:r w:rsidRPr="002E2CF0">
        <w:rPr>
          <w:rFonts w:ascii="Verdana" w:hAnsi="Verdana" w:cs="Verdana"/>
          <w:sz w:val="18"/>
          <w:szCs w:val="18"/>
        </w:rPr>
        <w:t>przez</w:t>
      </w:r>
      <w:r w:rsidRPr="002E2CF0">
        <w:rPr>
          <w:rFonts w:ascii="Verdana" w:hAnsi="Verdana"/>
          <w:sz w:val="18"/>
          <w:szCs w:val="18"/>
        </w:rPr>
        <w:t xml:space="preserve"> </w:t>
      </w:r>
      <w:r w:rsidR="00566433" w:rsidRPr="002E2CF0">
        <w:rPr>
          <w:rFonts w:ascii="Verdana" w:hAnsi="Verdana" w:cs="Verdana"/>
          <w:sz w:val="18"/>
          <w:szCs w:val="18"/>
        </w:rPr>
        <w:t>K</w:t>
      </w:r>
      <w:r w:rsidRPr="002E2CF0">
        <w:rPr>
          <w:rFonts w:ascii="Verdana" w:hAnsi="Verdana" w:cs="Verdana"/>
          <w:sz w:val="18"/>
          <w:szCs w:val="18"/>
        </w:rPr>
        <w:t>ierownika budowy)</w:t>
      </w:r>
      <w:r w:rsidRPr="002E2CF0">
        <w:rPr>
          <w:rFonts w:ascii="Verdana" w:hAnsi="Verdana"/>
          <w:sz w:val="18"/>
          <w:szCs w:val="18"/>
        </w:rPr>
        <w:t>;</w:t>
      </w:r>
      <w:r w:rsidRPr="002E2CF0">
        <w:rPr>
          <w:rFonts w:ascii="Verdana" w:hAnsi="Verdana" w:cs="Verdana"/>
          <w:sz w:val="18"/>
          <w:szCs w:val="18"/>
        </w:rPr>
        <w:t xml:space="preserve"> </w:t>
      </w:r>
      <w:r w:rsidR="008B4AFE" w:rsidRPr="008B4AFE">
        <w:rPr>
          <w:rFonts w:ascii="Verdana" w:hAnsi="Verdana" w:cs="Verdana"/>
          <w:sz w:val="18"/>
          <w:szCs w:val="18"/>
        </w:rPr>
        <w:t xml:space="preserve">w szczególności dokumenty świadczące o dopełnieniu obowiązku wynikającego z art. 56 ust 1a w związku z art. 29 pkt 4 </w:t>
      </w:r>
      <w:proofErr w:type="spellStart"/>
      <w:r w:rsidR="008B4AFE" w:rsidRPr="008B4AFE">
        <w:rPr>
          <w:rFonts w:ascii="Verdana" w:hAnsi="Verdana" w:cs="Verdana"/>
          <w:sz w:val="18"/>
          <w:szCs w:val="18"/>
        </w:rPr>
        <w:t>ppkt</w:t>
      </w:r>
      <w:proofErr w:type="spellEnd"/>
      <w:r w:rsidR="008B4AFE" w:rsidRPr="008B4AFE">
        <w:rPr>
          <w:rFonts w:ascii="Verdana" w:hAnsi="Verdana" w:cs="Verdana"/>
          <w:sz w:val="18"/>
          <w:szCs w:val="18"/>
        </w:rPr>
        <w:t xml:space="preserve"> 3 lit c ustawy z dnia 7 lipca 1994 r. z późn. zmianami Prawo budowlane</w:t>
      </w:r>
      <w:r w:rsidR="008B4AFE">
        <w:rPr>
          <w:rFonts w:ascii="Verdana" w:hAnsi="Verdana" w:cs="Verdana"/>
          <w:sz w:val="18"/>
          <w:szCs w:val="18"/>
        </w:rPr>
        <w:t xml:space="preserve">, w tym również dokumenty </w:t>
      </w:r>
      <w:r w:rsidRPr="002E2CF0">
        <w:rPr>
          <w:rFonts w:ascii="Verdana" w:hAnsi="Verdana"/>
          <w:sz w:val="18"/>
          <w:szCs w:val="18"/>
        </w:rPr>
        <w:t>zawierające:</w:t>
      </w:r>
    </w:p>
    <w:p w14:paraId="0C4FE617" w14:textId="77777777" w:rsidR="002A703D" w:rsidRPr="002E2CF0" w:rsidRDefault="00463875" w:rsidP="0007152F">
      <w:pPr>
        <w:numPr>
          <w:ilvl w:val="2"/>
          <w:numId w:val="12"/>
        </w:numPr>
        <w:suppressAutoHyphens/>
        <w:spacing w:after="0" w:line="240" w:lineRule="auto"/>
        <w:jc w:val="both"/>
        <w:rPr>
          <w:rFonts w:ascii="Verdana" w:hAnsi="Verdana"/>
          <w:sz w:val="18"/>
          <w:szCs w:val="18"/>
        </w:rPr>
      </w:pPr>
      <w:r w:rsidRPr="002E2CF0">
        <w:rPr>
          <w:rFonts w:ascii="Verdana" w:hAnsi="Verdana"/>
          <w:sz w:val="18"/>
          <w:szCs w:val="18"/>
        </w:rPr>
        <w:t xml:space="preserve">decyzje administracyjne wynikające z obowiązujących przepisów, decyzji lub wymagań jednostek administracji państwowej, samorządowej i Zamawiającego, umożliwiające użytkowanie </w:t>
      </w:r>
      <w:r w:rsidR="00C83814" w:rsidRPr="002E2CF0">
        <w:rPr>
          <w:rFonts w:ascii="Verdana" w:hAnsi="Verdana"/>
          <w:sz w:val="18"/>
          <w:szCs w:val="18"/>
        </w:rPr>
        <w:t xml:space="preserve">przedmiotu </w:t>
      </w:r>
      <w:r w:rsidR="008C44E5" w:rsidRPr="002E2CF0">
        <w:rPr>
          <w:rFonts w:ascii="Verdana" w:hAnsi="Verdana"/>
          <w:sz w:val="18"/>
          <w:szCs w:val="18"/>
        </w:rPr>
        <w:t>U</w:t>
      </w:r>
      <w:r w:rsidR="00C83814" w:rsidRPr="002E2CF0">
        <w:rPr>
          <w:rFonts w:ascii="Verdana" w:hAnsi="Verdana"/>
          <w:sz w:val="18"/>
          <w:szCs w:val="18"/>
        </w:rPr>
        <w:t>mowy</w:t>
      </w:r>
      <w:r w:rsidR="002A703D" w:rsidRPr="002E2CF0">
        <w:rPr>
          <w:rFonts w:ascii="Verdana" w:hAnsi="Verdana"/>
          <w:sz w:val="18"/>
          <w:szCs w:val="18"/>
        </w:rPr>
        <w:t>;</w:t>
      </w:r>
    </w:p>
    <w:p w14:paraId="703AADFC" w14:textId="259CFE43" w:rsidR="002A703D" w:rsidRDefault="0097361C" w:rsidP="0007152F">
      <w:pPr>
        <w:numPr>
          <w:ilvl w:val="2"/>
          <w:numId w:val="12"/>
        </w:numPr>
        <w:suppressAutoHyphens/>
        <w:spacing w:after="0" w:line="240" w:lineRule="auto"/>
        <w:jc w:val="both"/>
        <w:rPr>
          <w:rFonts w:ascii="Verdana" w:hAnsi="Verdana"/>
          <w:sz w:val="18"/>
          <w:szCs w:val="18"/>
        </w:rPr>
      </w:pPr>
      <w:r w:rsidRPr="002E2CF0">
        <w:rPr>
          <w:rFonts w:ascii="Verdana" w:hAnsi="Verdana" w:cs="Verdana"/>
          <w:sz w:val="18"/>
          <w:szCs w:val="18"/>
        </w:rPr>
        <w:t>oświadczenie Kierownika budowy o zakończeniu</w:t>
      </w:r>
      <w:r w:rsidRPr="002A703D">
        <w:rPr>
          <w:rFonts w:ascii="Verdana" w:hAnsi="Verdana" w:cs="Verdana"/>
          <w:sz w:val="18"/>
          <w:szCs w:val="18"/>
        </w:rPr>
        <w:t xml:space="preserve"> prac</w:t>
      </w:r>
      <w:r w:rsidR="002A703D">
        <w:rPr>
          <w:rFonts w:ascii="Verdana" w:hAnsi="Verdana" w:cs="Verdana"/>
          <w:sz w:val="18"/>
          <w:szCs w:val="18"/>
        </w:rPr>
        <w:t>;</w:t>
      </w:r>
    </w:p>
    <w:p w14:paraId="16318E24"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dokumenty gwarancyjne</w:t>
      </w:r>
      <w:r w:rsidR="002A703D">
        <w:rPr>
          <w:rFonts w:ascii="Verdana" w:hAnsi="Verdana"/>
          <w:sz w:val="18"/>
          <w:szCs w:val="18"/>
        </w:rPr>
        <w:t>;</w:t>
      </w:r>
    </w:p>
    <w:p w14:paraId="0626BCA5"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deklaracje właściwości użytkowych lub deklaracje zgo</w:t>
      </w:r>
      <w:r w:rsidR="002A703D">
        <w:rPr>
          <w:rFonts w:ascii="Verdana" w:hAnsi="Verdana"/>
          <w:sz w:val="18"/>
          <w:szCs w:val="18"/>
        </w:rPr>
        <w:t>dności na wbudowane materiały i </w:t>
      </w:r>
      <w:r w:rsidRPr="002A703D">
        <w:rPr>
          <w:rFonts w:ascii="Verdana" w:hAnsi="Verdana"/>
          <w:sz w:val="18"/>
          <w:szCs w:val="18"/>
        </w:rPr>
        <w:t>urządzenia</w:t>
      </w:r>
      <w:r w:rsidR="002A703D">
        <w:rPr>
          <w:rFonts w:ascii="Verdana" w:hAnsi="Verdana"/>
          <w:sz w:val="18"/>
          <w:szCs w:val="18"/>
        </w:rPr>
        <w:t>;</w:t>
      </w:r>
    </w:p>
    <w:p w14:paraId="0E856155" w14:textId="2E3C80E6" w:rsidR="008B4AFE" w:rsidRDefault="008B4AFE" w:rsidP="008B4AFE">
      <w:pPr>
        <w:numPr>
          <w:ilvl w:val="2"/>
          <w:numId w:val="12"/>
        </w:numPr>
        <w:suppressAutoHyphens/>
        <w:spacing w:after="0" w:line="240" w:lineRule="auto"/>
        <w:jc w:val="both"/>
        <w:rPr>
          <w:rFonts w:ascii="Verdana" w:hAnsi="Verdana"/>
          <w:sz w:val="18"/>
          <w:szCs w:val="18"/>
        </w:rPr>
      </w:pPr>
      <w:r w:rsidRPr="008B4AFE">
        <w:rPr>
          <w:rFonts w:ascii="Verdana" w:hAnsi="Verdana"/>
          <w:sz w:val="18"/>
          <w:szCs w:val="18"/>
          <w:u w:val="single"/>
        </w:rPr>
        <w:t>zatwierdzone przez kierownika budowy: plan urządzenia fotowoltaicznego dla ekip ratowniczych oraz opis wyposażenia w przeciwpożarowy wyłącznik prądu lub innych rozwiązań przeznaczonych d</w:t>
      </w:r>
      <w:r>
        <w:rPr>
          <w:rFonts w:ascii="Verdana" w:hAnsi="Verdana"/>
          <w:sz w:val="18"/>
          <w:szCs w:val="18"/>
          <w:u w:val="single"/>
        </w:rPr>
        <w:t>o</w:t>
      </w:r>
      <w:r w:rsidRPr="008B4AFE">
        <w:rPr>
          <w:rFonts w:ascii="Verdana" w:hAnsi="Verdana"/>
          <w:sz w:val="18"/>
          <w:szCs w:val="18"/>
          <w:u w:val="single"/>
        </w:rPr>
        <w:t xml:space="preserve"> wykorzystania przez ekipy ratownicze w celu odłączenia zasilania elektrycznego np. rozłącznika DC</w:t>
      </w:r>
      <w:r>
        <w:rPr>
          <w:rFonts w:ascii="Verdana" w:hAnsi="Verdana"/>
          <w:sz w:val="18"/>
          <w:szCs w:val="18"/>
        </w:rPr>
        <w:t>;</w:t>
      </w:r>
    </w:p>
    <w:p w14:paraId="171FB6F3" w14:textId="77777777"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Pr>
          <w:rFonts w:ascii="Verdana" w:hAnsi="Verdana"/>
          <w:sz w:val="18"/>
          <w:szCs w:val="18"/>
        </w:rPr>
        <w:t>;</w:t>
      </w:r>
    </w:p>
    <w:p w14:paraId="36BA33D0" w14:textId="09BCCAA9" w:rsidR="002A703D"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certyfikaty i a</w:t>
      </w:r>
      <w:r w:rsidR="001230E6">
        <w:rPr>
          <w:rFonts w:ascii="Verdana" w:hAnsi="Verdana"/>
          <w:sz w:val="18"/>
          <w:szCs w:val="18"/>
        </w:rPr>
        <w:t xml:space="preserve">testy na zamontowane materiały i </w:t>
      </w:r>
      <w:r w:rsidRPr="002A703D">
        <w:rPr>
          <w:rFonts w:ascii="Verdana" w:hAnsi="Verdana"/>
          <w:sz w:val="18"/>
          <w:szCs w:val="18"/>
        </w:rPr>
        <w:t>urządzenia</w:t>
      </w:r>
      <w:r w:rsidR="002A703D">
        <w:rPr>
          <w:rFonts w:ascii="Verdana" w:hAnsi="Verdana"/>
          <w:sz w:val="18"/>
          <w:szCs w:val="18"/>
        </w:rPr>
        <w:t>;</w:t>
      </w:r>
    </w:p>
    <w:p w14:paraId="20627A7F" w14:textId="77777777" w:rsidR="00566433" w:rsidRDefault="0097361C" w:rsidP="0007152F">
      <w:pPr>
        <w:numPr>
          <w:ilvl w:val="2"/>
          <w:numId w:val="12"/>
        </w:numPr>
        <w:suppressAutoHyphens/>
        <w:spacing w:after="0" w:line="240" w:lineRule="auto"/>
        <w:jc w:val="both"/>
        <w:rPr>
          <w:rFonts w:ascii="Verdana" w:hAnsi="Verdana"/>
          <w:sz w:val="18"/>
          <w:szCs w:val="18"/>
        </w:rPr>
      </w:pPr>
      <w:r w:rsidRPr="002A703D">
        <w:rPr>
          <w:rFonts w:ascii="Verdana" w:hAnsi="Verdana"/>
          <w:sz w:val="18"/>
          <w:szCs w:val="18"/>
        </w:rPr>
        <w:t>protokoły z kontroli poprawności działania wykonanych instalacji spisane przy udziale inspektora nadzoru</w:t>
      </w:r>
      <w:r w:rsidR="00566433">
        <w:rPr>
          <w:rFonts w:ascii="Verdana" w:hAnsi="Verdana"/>
          <w:sz w:val="18"/>
          <w:szCs w:val="18"/>
        </w:rPr>
        <w:t xml:space="preserve"> reprezentującego</w:t>
      </w:r>
      <w:r w:rsidRPr="002A703D">
        <w:rPr>
          <w:rFonts w:ascii="Verdana" w:hAnsi="Verdana"/>
          <w:sz w:val="18"/>
          <w:szCs w:val="18"/>
        </w:rPr>
        <w:t xml:space="preserve"> </w:t>
      </w:r>
      <w:r w:rsidR="00566433">
        <w:rPr>
          <w:rFonts w:ascii="Verdana" w:hAnsi="Verdana"/>
          <w:sz w:val="18"/>
          <w:szCs w:val="18"/>
        </w:rPr>
        <w:t>Zamawiającego;</w:t>
      </w:r>
    </w:p>
    <w:p w14:paraId="7D021BFF" w14:textId="77777777" w:rsidR="00566433" w:rsidRDefault="0097361C" w:rsidP="0007152F">
      <w:pPr>
        <w:numPr>
          <w:ilvl w:val="2"/>
          <w:numId w:val="12"/>
        </w:numPr>
        <w:suppressAutoHyphens/>
        <w:spacing w:after="0" w:line="240" w:lineRule="auto"/>
        <w:jc w:val="both"/>
        <w:rPr>
          <w:rFonts w:ascii="Verdana" w:hAnsi="Verdana"/>
          <w:sz w:val="18"/>
          <w:szCs w:val="18"/>
        </w:rPr>
      </w:pPr>
      <w:r w:rsidRPr="00566433">
        <w:rPr>
          <w:rFonts w:ascii="Verdana" w:hAnsi="Verdana"/>
          <w:sz w:val="18"/>
          <w:szCs w:val="18"/>
        </w:rPr>
        <w:t>badania i pomiary i</w:t>
      </w:r>
      <w:r w:rsidR="004B2420" w:rsidRPr="00566433">
        <w:rPr>
          <w:rFonts w:ascii="Verdana" w:hAnsi="Verdana"/>
          <w:sz w:val="18"/>
          <w:szCs w:val="18"/>
        </w:rPr>
        <w:t xml:space="preserve">nstalacji </w:t>
      </w:r>
      <w:r w:rsidR="00367C10">
        <w:rPr>
          <w:rFonts w:ascii="Verdana" w:hAnsi="Verdana"/>
          <w:sz w:val="18"/>
          <w:szCs w:val="18"/>
        </w:rPr>
        <w:t>wchodzących w zakres przedmiotu umowy,</w:t>
      </w:r>
    </w:p>
    <w:p w14:paraId="54F8F8E0" w14:textId="77777777" w:rsidR="00566433" w:rsidRDefault="0097361C" w:rsidP="0007152F">
      <w:pPr>
        <w:numPr>
          <w:ilvl w:val="2"/>
          <w:numId w:val="12"/>
        </w:numPr>
        <w:suppressAutoHyphens/>
        <w:spacing w:after="0" w:line="240" w:lineRule="auto"/>
        <w:jc w:val="both"/>
        <w:rPr>
          <w:rFonts w:ascii="Verdana" w:hAnsi="Verdana"/>
          <w:sz w:val="18"/>
          <w:szCs w:val="18"/>
        </w:rPr>
      </w:pPr>
      <w:r w:rsidRPr="00566433">
        <w:rPr>
          <w:rFonts w:ascii="Verdana" w:hAnsi="Verdana"/>
          <w:sz w:val="18"/>
          <w:szCs w:val="18"/>
        </w:rPr>
        <w:t>instrukcje konserwacji i eksploatacji zabudowanych materiałów i urządzeń (w języku polskim);</w:t>
      </w:r>
    </w:p>
    <w:p w14:paraId="6E70914C" w14:textId="77777777" w:rsidR="00B005D3" w:rsidRPr="00B005D3" w:rsidRDefault="00B005D3" w:rsidP="00B005D3">
      <w:pPr>
        <w:numPr>
          <w:ilvl w:val="2"/>
          <w:numId w:val="12"/>
        </w:numPr>
        <w:suppressAutoHyphens/>
        <w:spacing w:after="0" w:line="240" w:lineRule="auto"/>
        <w:jc w:val="both"/>
        <w:rPr>
          <w:rFonts w:ascii="Verdana" w:hAnsi="Verdana"/>
          <w:sz w:val="18"/>
          <w:szCs w:val="18"/>
        </w:rPr>
      </w:pPr>
      <w:r w:rsidRPr="00B005D3">
        <w:rPr>
          <w:rFonts w:ascii="Verdana" w:hAnsi="Verdana"/>
          <w:sz w:val="18"/>
          <w:szCs w:val="18"/>
        </w:rPr>
        <w:t>aktualne pliki wsadowe, bazy  danych, kody administracyjne i serwisowe do urządzeń, instrukcje obsługi,  umożliwiające obsługę administracyjną, konserwację, modyfikację lub rozbudowę instalacji i oprogramowania po zakończeniu okresu gwarancji i rękojmi.</w:t>
      </w:r>
    </w:p>
    <w:p w14:paraId="6F830E56" w14:textId="77777777"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 Powykonawcza dokumentacja wszystkich instalacji winna zawierać rzeczywiste trasy prowadzonych ciągów instalacyjnych</w:t>
      </w:r>
      <w:r w:rsidR="00566433">
        <w:rPr>
          <w:rFonts w:ascii="Verdana" w:hAnsi="Verdana"/>
          <w:bCs/>
          <w:sz w:val="18"/>
          <w:szCs w:val="18"/>
        </w:rPr>
        <w:t>;</w:t>
      </w:r>
    </w:p>
    <w:p w14:paraId="11C9F1A8" w14:textId="75112282" w:rsidR="00C466EA" w:rsidRPr="00C466EA" w:rsidRDefault="00C466EA" w:rsidP="00E522D3">
      <w:pPr>
        <w:pStyle w:val="Akapitzlist"/>
        <w:numPr>
          <w:ilvl w:val="1"/>
          <w:numId w:val="12"/>
        </w:numPr>
        <w:spacing w:after="0" w:line="240" w:lineRule="auto"/>
        <w:jc w:val="both"/>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77777777"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niniejszego ustępu, dostarczoną na płycie CD/DVD.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4086C9F"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023BFFA2"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42527149"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1230E6">
        <w:rPr>
          <w:rFonts w:ascii="Verdana" w:hAnsi="Verdana" w:cs="Times New Roman"/>
          <w:color w:val="000000" w:themeColor="text1"/>
          <w:sz w:val="18"/>
          <w:szCs w:val="18"/>
        </w:rPr>
        <w:t xml:space="preserve">okresu </w:t>
      </w:r>
      <w:r w:rsidR="00EE5AD8">
        <w:rPr>
          <w:rFonts w:ascii="Verdana" w:hAnsi="Verdana" w:cs="Times New Roman"/>
          <w:color w:val="000000" w:themeColor="text1"/>
          <w:sz w:val="18"/>
          <w:szCs w:val="18"/>
        </w:rPr>
        <w:t>trzech</w:t>
      </w:r>
      <w:r w:rsidRPr="001230E6">
        <w:rPr>
          <w:rFonts w:ascii="Verdana" w:hAnsi="Verdana" w:cs="Times New Roman"/>
          <w:color w:val="000000" w:themeColor="text1"/>
          <w:sz w:val="18"/>
          <w:szCs w:val="18"/>
        </w:rPr>
        <w:t xml:space="preserve"> lat.</w:t>
      </w:r>
      <w:r w:rsidRPr="001F700E">
        <w:rPr>
          <w:rFonts w:ascii="Verdana" w:hAnsi="Verdana" w:cs="Times New Roman"/>
          <w:color w:val="000000" w:themeColor="text1"/>
          <w:sz w:val="18"/>
          <w:szCs w:val="18"/>
        </w:rPr>
        <w:t xml:space="preserve"> Okres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lastRenderedPageBreak/>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81318D6" w14:textId="77777777"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0FACAF80" w14:textId="77777777" w:rsidR="0097361C" w:rsidRPr="00001768"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ED56863"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za zwłokę w wykonaniu przedmiotu </w:t>
      </w:r>
      <w:r w:rsidR="008C44E5">
        <w:rPr>
          <w:rFonts w:ascii="Verdana" w:hAnsi="Verdana" w:cs="Verdana"/>
          <w:kern w:val="2"/>
          <w:sz w:val="18"/>
          <w:szCs w:val="18"/>
        </w:rPr>
        <w:t>U</w:t>
      </w:r>
      <w:r w:rsidRPr="00001768">
        <w:rPr>
          <w:rFonts w:ascii="Verdana" w:hAnsi="Verdana" w:cs="Verdana"/>
          <w:kern w:val="2"/>
          <w:sz w:val="18"/>
          <w:szCs w:val="18"/>
        </w:rPr>
        <w:t xml:space="preserve">mowy,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 za każdy dzień zwłoki lic</w:t>
      </w:r>
      <w:r w:rsidR="007D2DD0">
        <w:rPr>
          <w:rFonts w:ascii="Verdana" w:hAnsi="Verdana" w:cs="Verdana"/>
          <w:kern w:val="2"/>
          <w:sz w:val="18"/>
          <w:szCs w:val="18"/>
        </w:rPr>
        <w:t>zony od terminu określonego w </w:t>
      </w:r>
      <w:r w:rsidR="006A6913" w:rsidRPr="00001768">
        <w:rPr>
          <w:rFonts w:ascii="Verdana" w:hAnsi="Verdana" w:cs="Verdana"/>
          <w:kern w:val="2"/>
          <w:sz w:val="18"/>
          <w:szCs w:val="18"/>
        </w:rPr>
        <w:t>§</w:t>
      </w:r>
      <w:r w:rsidRPr="00001768">
        <w:rPr>
          <w:rFonts w:ascii="Verdana" w:hAnsi="Verdana" w:cs="Verdana"/>
          <w:kern w:val="2"/>
          <w:sz w:val="18"/>
          <w:szCs w:val="18"/>
        </w:rPr>
        <w:t>3 ust. 2</w:t>
      </w:r>
      <w:r w:rsidR="007D2DD0">
        <w:rPr>
          <w:rFonts w:ascii="Verdana" w:hAnsi="Verdana" w:cs="Verdana"/>
          <w:kern w:val="2"/>
          <w:sz w:val="18"/>
          <w:szCs w:val="18"/>
        </w:rPr>
        <w:t>;</w:t>
      </w:r>
    </w:p>
    <w:p w14:paraId="0C128239" w14:textId="5854DF31"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za zwłokę w usunięciu wad stwierdzonych przy odbiorze, w okresie gwarancji lub okresie rękojmi za wady w wysokości </w:t>
      </w:r>
      <w:r w:rsidRPr="00001768">
        <w:rPr>
          <w:rFonts w:ascii="Verdana" w:hAnsi="Verdana"/>
          <w:kern w:val="2"/>
          <w:sz w:val="18"/>
          <w:szCs w:val="18"/>
        </w:rPr>
        <w:t>0,</w:t>
      </w:r>
      <w:r w:rsidR="002475AC">
        <w:rPr>
          <w:rFonts w:ascii="Verdana" w:hAnsi="Verdana" w:cs="Verdana"/>
          <w:kern w:val="2"/>
          <w:sz w:val="18"/>
          <w:szCs w:val="18"/>
        </w:rPr>
        <w:t>5</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 za każdy dzień zwłoki liczony od dnia wyznaczonego na usunięcie wad</w:t>
      </w:r>
      <w:r w:rsidR="007D2DD0">
        <w:rPr>
          <w:rFonts w:ascii="Verdana" w:hAnsi="Verdana" w:cs="Verdana"/>
          <w:kern w:val="2"/>
          <w:sz w:val="18"/>
          <w:szCs w:val="18"/>
        </w:rPr>
        <w:t>;</w:t>
      </w:r>
    </w:p>
    <w:p w14:paraId="3D1A79AF" w14:textId="29108825"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 xml:space="preserve">z tytułu odstąpienia od </w:t>
      </w:r>
      <w:r w:rsidR="006A6913" w:rsidRPr="00001768">
        <w:rPr>
          <w:rFonts w:ascii="Verdana" w:hAnsi="Verdana" w:cs="Verdana"/>
          <w:kern w:val="2"/>
          <w:sz w:val="18"/>
          <w:szCs w:val="18"/>
        </w:rPr>
        <w:t>U</w:t>
      </w:r>
      <w:r w:rsidRPr="00001768">
        <w:rPr>
          <w:rFonts w:ascii="Verdana" w:hAnsi="Verdana" w:cs="Verdana"/>
          <w:kern w:val="2"/>
          <w:sz w:val="18"/>
          <w:szCs w:val="18"/>
        </w:rPr>
        <w:t xml:space="preserve">mowy w całości przez którąkolwiek ze stron z </w:t>
      </w:r>
      <w:r w:rsidR="00A93ABD">
        <w:rPr>
          <w:rFonts w:ascii="Verdana" w:hAnsi="Verdana" w:cs="Verdana"/>
          <w:kern w:val="2"/>
          <w:sz w:val="18"/>
          <w:szCs w:val="18"/>
        </w:rPr>
        <w:t>winy</w:t>
      </w:r>
      <w:r w:rsidR="006A6913" w:rsidRPr="00001768">
        <w:rPr>
          <w:rFonts w:ascii="Verdana" w:hAnsi="Verdana" w:cs="Verdana"/>
          <w:kern w:val="2"/>
          <w:sz w:val="18"/>
          <w:szCs w:val="18"/>
        </w:rPr>
        <w:t xml:space="preserve"> Wykonawcy, w wysokości 10</w:t>
      </w:r>
      <w:r w:rsidRPr="00001768">
        <w:rPr>
          <w:rFonts w:ascii="Verdana" w:hAnsi="Verdana" w:cs="Verdana"/>
          <w:kern w:val="2"/>
          <w:sz w:val="18"/>
          <w:szCs w:val="18"/>
        </w:rPr>
        <w:t>%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 1</w:t>
      </w:r>
      <w:r w:rsidR="007D2DD0">
        <w:rPr>
          <w:rFonts w:ascii="Verdana" w:hAnsi="Verdana" w:cs="Verdana"/>
          <w:kern w:val="2"/>
          <w:sz w:val="18"/>
          <w:szCs w:val="18"/>
        </w:rPr>
        <w:t>;</w:t>
      </w:r>
    </w:p>
    <w:p w14:paraId="3BBAF229" w14:textId="2F57FED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 tytułu odstąpienia od </w:t>
      </w:r>
      <w:r w:rsidR="006A6913" w:rsidRPr="00001768">
        <w:rPr>
          <w:rFonts w:ascii="Verdana" w:hAnsi="Verdana" w:cs="Verdana"/>
          <w:kern w:val="2"/>
          <w:sz w:val="18"/>
          <w:szCs w:val="18"/>
        </w:rPr>
        <w:t>U</w:t>
      </w:r>
      <w:r w:rsidRPr="00001768">
        <w:rPr>
          <w:rFonts w:ascii="Verdana" w:hAnsi="Verdana" w:cs="Verdana"/>
          <w:kern w:val="2"/>
          <w:sz w:val="18"/>
          <w:szCs w:val="18"/>
        </w:rPr>
        <w:t xml:space="preserve">mowy w części przez którąkolwiek ze stron z </w:t>
      </w:r>
      <w:r w:rsidR="00A93ABD">
        <w:rPr>
          <w:rFonts w:ascii="Verdana" w:hAnsi="Verdana" w:cs="Verdana"/>
          <w:kern w:val="2"/>
          <w:sz w:val="18"/>
          <w:szCs w:val="18"/>
        </w:rPr>
        <w:t>winy</w:t>
      </w:r>
      <w:r w:rsidR="006A6913" w:rsidRPr="00001768">
        <w:rPr>
          <w:rFonts w:ascii="Verdana" w:hAnsi="Verdana" w:cs="Verdana"/>
          <w:kern w:val="2"/>
          <w:sz w:val="18"/>
          <w:szCs w:val="18"/>
        </w:rPr>
        <w:t xml:space="preserve"> Wykonawcy, w</w:t>
      </w:r>
      <w:r w:rsidR="00A93ABD">
        <w:rPr>
          <w:rFonts w:ascii="Verdana" w:hAnsi="Verdana" w:cs="Verdana"/>
          <w:kern w:val="2"/>
          <w:sz w:val="18"/>
          <w:szCs w:val="18"/>
        </w:rPr>
        <w:t> </w:t>
      </w:r>
      <w:r w:rsidR="006A6913" w:rsidRPr="00001768">
        <w:rPr>
          <w:rFonts w:ascii="Verdana" w:hAnsi="Verdana" w:cs="Verdana"/>
          <w:kern w:val="2"/>
          <w:sz w:val="18"/>
          <w:szCs w:val="18"/>
        </w:rPr>
        <w:t>wysokości 10</w:t>
      </w:r>
      <w:r w:rsidRPr="00001768">
        <w:rPr>
          <w:rFonts w:ascii="Verdana" w:hAnsi="Verdana" w:cs="Verdana"/>
          <w:kern w:val="2"/>
          <w:sz w:val="18"/>
          <w:szCs w:val="18"/>
        </w:rPr>
        <w:t>% od kwoty stanowiącej różnicę pomiędzy wynagrodzeniem brutto za całość p</w:t>
      </w:r>
      <w:r w:rsidR="006A6913" w:rsidRPr="00001768">
        <w:rPr>
          <w:rFonts w:ascii="Verdana" w:hAnsi="Verdana" w:cs="Verdana"/>
          <w:kern w:val="2"/>
          <w:sz w:val="18"/>
          <w:szCs w:val="18"/>
        </w:rPr>
        <w:t>rzedmiotu Umowy określonego w §</w:t>
      </w:r>
      <w:r w:rsidR="00856B67">
        <w:rPr>
          <w:rFonts w:ascii="Verdana" w:hAnsi="Verdana" w:cs="Verdana"/>
          <w:kern w:val="2"/>
          <w:sz w:val="18"/>
          <w:szCs w:val="18"/>
        </w:rPr>
        <w:t>7 ust. 1 a </w:t>
      </w:r>
      <w:r w:rsidRPr="00001768">
        <w:rPr>
          <w:rFonts w:ascii="Verdana" w:hAnsi="Verdana" w:cs="Verdana"/>
          <w:kern w:val="2"/>
          <w:sz w:val="18"/>
          <w:szCs w:val="18"/>
        </w:rPr>
        <w:t>wynagrodzeniem brutto za częś</w:t>
      </w:r>
      <w:r w:rsidR="006A6913" w:rsidRPr="00001768">
        <w:rPr>
          <w:rFonts w:ascii="Verdana" w:hAnsi="Verdana" w:cs="Verdana"/>
          <w:kern w:val="2"/>
          <w:sz w:val="18"/>
          <w:szCs w:val="18"/>
        </w:rPr>
        <w:t>ć przedmiotu Umowy wykonanego i </w:t>
      </w:r>
      <w:r w:rsidRPr="00001768">
        <w:rPr>
          <w:rFonts w:ascii="Verdana" w:hAnsi="Verdana" w:cs="Verdana"/>
          <w:kern w:val="2"/>
          <w:sz w:val="18"/>
          <w:szCs w:val="18"/>
        </w:rPr>
        <w:t>odebranego przez Zamawiającego</w:t>
      </w:r>
      <w:r w:rsidR="007D2DD0">
        <w:rPr>
          <w:rFonts w:ascii="Verdana" w:hAnsi="Verdana" w:cs="Verdana"/>
          <w:kern w:val="2"/>
          <w:sz w:val="18"/>
          <w:szCs w:val="18"/>
        </w:rPr>
        <w:t>;</w:t>
      </w:r>
    </w:p>
    <w:p w14:paraId="0DE8E298"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kern w:val="2"/>
          <w:sz w:val="18"/>
          <w:szCs w:val="18"/>
        </w:rPr>
        <w:t xml:space="preserve">za </w:t>
      </w:r>
      <w:r w:rsidRPr="00001768">
        <w:rPr>
          <w:rFonts w:ascii="Verdana" w:hAnsi="Verdana" w:cs="Verdana"/>
          <w:kern w:val="2"/>
          <w:sz w:val="18"/>
          <w:szCs w:val="18"/>
        </w:rPr>
        <w:t xml:space="preserve">brak zapłaty wynagrodzenia należnego podwykonawcom lub dalszym podwykonawcom, w wysokości </w:t>
      </w:r>
      <w:r w:rsidRPr="00001768">
        <w:rPr>
          <w:rFonts w:ascii="Verdana" w:hAnsi="Verdana" w:cs="Verdana"/>
          <w:b/>
          <w:kern w:val="2"/>
          <w:sz w:val="18"/>
          <w:szCs w:val="18"/>
        </w:rPr>
        <w:t xml:space="preserve">5 000,00 </w:t>
      </w:r>
      <w:r w:rsidRPr="00001768">
        <w:rPr>
          <w:rFonts w:ascii="Verdana" w:hAnsi="Verdana" w:cs="Verdana"/>
          <w:kern w:val="2"/>
          <w:sz w:val="18"/>
          <w:szCs w:val="18"/>
        </w:rPr>
        <w:t>zł</w:t>
      </w:r>
      <w:r w:rsidR="007D2DD0">
        <w:rPr>
          <w:rFonts w:ascii="Verdana" w:hAnsi="Verdana" w:cs="Verdana"/>
          <w:kern w:val="2"/>
          <w:sz w:val="18"/>
          <w:szCs w:val="18"/>
        </w:rPr>
        <w:t>;</w:t>
      </w:r>
    </w:p>
    <w:p w14:paraId="3A499093"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nieterminową zapłatę wynagrodzenia należnego podwykonawcom lub dalszym podwykonawcom,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w:t>
      </w:r>
      <w:r w:rsidR="007D2DD0">
        <w:rPr>
          <w:rFonts w:ascii="Verdana" w:hAnsi="Verdana" w:cs="Verdana"/>
          <w:kern w:val="2"/>
          <w:sz w:val="18"/>
          <w:szCs w:val="18"/>
        </w:rPr>
        <w:t>;</w:t>
      </w:r>
    </w:p>
    <w:p w14:paraId="333C2973"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każdy nieprzedłożony do zaakceptowania projekt umowy lub jej zmiany</w:t>
      </w:r>
      <w:r w:rsidR="007D2DD0">
        <w:rPr>
          <w:rFonts w:ascii="Verdana" w:hAnsi="Verdana" w:cs="Verdana"/>
          <w:kern w:val="2"/>
          <w:sz w:val="18"/>
          <w:szCs w:val="18"/>
        </w:rPr>
        <w:t>;</w:t>
      </w:r>
    </w:p>
    <w:p w14:paraId="260EF6A6" w14:textId="77777777" w:rsidR="0097361C" w:rsidRPr="00001768" w:rsidRDefault="0097361C" w:rsidP="0007152F">
      <w:pPr>
        <w:numPr>
          <w:ilvl w:val="2"/>
          <w:numId w:val="14"/>
        </w:numPr>
        <w:suppressAutoHyphens/>
        <w:spacing w:after="0" w:line="240" w:lineRule="auto"/>
        <w:jc w:val="both"/>
        <w:rPr>
          <w:rFonts w:ascii="Verdana" w:hAnsi="Verdana" w:cs="Verdana"/>
          <w:strike/>
          <w:kern w:val="2"/>
          <w:sz w:val="18"/>
          <w:szCs w:val="18"/>
        </w:rPr>
      </w:pPr>
      <w:r w:rsidRPr="00001768">
        <w:rPr>
          <w:rFonts w:ascii="Verdana" w:hAnsi="Verdana" w:cs="Verdana"/>
          <w:kern w:val="2"/>
          <w:sz w:val="18"/>
          <w:szCs w:val="18"/>
        </w:rPr>
        <w:t xml:space="preserve">za nieprzedłożenie poświadczonej za zgodność z oryginałem kopii umowy o podwykonawstwo lub jej zmiany w wysokości </w:t>
      </w:r>
      <w:r w:rsidRPr="00001768">
        <w:rPr>
          <w:rFonts w:ascii="Verdana" w:hAnsi="Verdana" w:cs="Verdana"/>
          <w:b/>
          <w:kern w:val="2"/>
          <w:sz w:val="18"/>
          <w:szCs w:val="18"/>
        </w:rPr>
        <w:t>5 000,00</w:t>
      </w:r>
      <w:r w:rsidRPr="00001768">
        <w:rPr>
          <w:rFonts w:ascii="Verdana" w:hAnsi="Verdana" w:cs="Verdana"/>
          <w:kern w:val="2"/>
          <w:sz w:val="18"/>
          <w:szCs w:val="18"/>
        </w:rPr>
        <w:t xml:space="preserve"> złotych za każdą nieprzedłożoną kopię umowy lub jej zmiany</w:t>
      </w:r>
      <w:r w:rsidR="007D2DD0">
        <w:rPr>
          <w:rFonts w:ascii="Verdana" w:hAnsi="Verdana" w:cs="Verdana"/>
          <w:kern w:val="2"/>
          <w:sz w:val="18"/>
          <w:szCs w:val="18"/>
        </w:rPr>
        <w:t>;</w:t>
      </w:r>
    </w:p>
    <w:p w14:paraId="2718F7ED" w14:textId="77777777" w:rsidR="0097361C" w:rsidRPr="00001768" w:rsidRDefault="0097361C" w:rsidP="0007152F">
      <w:pPr>
        <w:numPr>
          <w:ilvl w:val="2"/>
          <w:numId w:val="14"/>
        </w:numPr>
        <w:suppressAutoHyphens/>
        <w:spacing w:after="0" w:line="240" w:lineRule="auto"/>
        <w:jc w:val="both"/>
        <w:rPr>
          <w:rFonts w:ascii="Verdana" w:hAnsi="Verdana"/>
          <w:strike/>
          <w:kern w:val="2"/>
          <w:sz w:val="18"/>
          <w:szCs w:val="18"/>
        </w:rPr>
      </w:pPr>
      <w:r w:rsidRPr="00001768">
        <w:rPr>
          <w:rFonts w:ascii="Verdana" w:hAnsi="Verdana" w:cs="Verdana"/>
          <w:kern w:val="2"/>
          <w:sz w:val="18"/>
          <w:szCs w:val="18"/>
        </w:rPr>
        <w:t>za brak dokonania wymaganej przez</w:t>
      </w:r>
      <w:r w:rsidRPr="00001768">
        <w:rPr>
          <w:rFonts w:ascii="Verdana" w:hAnsi="Verdana"/>
          <w:kern w:val="2"/>
          <w:sz w:val="18"/>
          <w:szCs w:val="18"/>
        </w:rPr>
        <w:t xml:space="preserve"> Zamawiającego </w:t>
      </w:r>
      <w:r w:rsidRPr="00001768">
        <w:rPr>
          <w:rFonts w:ascii="Verdana" w:hAnsi="Verdana" w:cs="Verdana"/>
          <w:kern w:val="2"/>
          <w:sz w:val="18"/>
          <w:szCs w:val="18"/>
        </w:rPr>
        <w:t xml:space="preserve">zmiany umowy o podwykonawstwo w zakresie terminu zapłaty we wskazanym przez Zamawiającego terminie, w wysokości </w:t>
      </w:r>
      <w:r w:rsidRPr="00001768">
        <w:rPr>
          <w:rFonts w:ascii="Verdana" w:hAnsi="Verdana" w:cs="Verdana"/>
          <w:b/>
          <w:kern w:val="2"/>
          <w:sz w:val="18"/>
          <w:szCs w:val="18"/>
        </w:rPr>
        <w:t>2 000,00</w:t>
      </w:r>
      <w:r w:rsidRPr="00001768">
        <w:rPr>
          <w:rFonts w:ascii="Verdana" w:hAnsi="Verdana" w:cs="Verdana"/>
          <w:kern w:val="2"/>
          <w:sz w:val="18"/>
          <w:szCs w:val="18"/>
        </w:rPr>
        <w:t xml:space="preserve"> złotych</w:t>
      </w:r>
      <w:r w:rsidR="007D2DD0">
        <w:rPr>
          <w:rFonts w:ascii="Verdana" w:hAnsi="Verdana" w:cs="Verdana"/>
          <w:kern w:val="2"/>
          <w:sz w:val="18"/>
          <w:szCs w:val="18"/>
        </w:rPr>
        <w:t>;</w:t>
      </w:r>
      <w:r w:rsidRPr="00001768">
        <w:rPr>
          <w:rFonts w:ascii="Verdana" w:hAnsi="Verdana"/>
          <w:kern w:val="2"/>
          <w:sz w:val="18"/>
          <w:szCs w:val="18"/>
        </w:rPr>
        <w:t xml:space="preserve"> </w:t>
      </w:r>
    </w:p>
    <w:p w14:paraId="03EC0CBA" w14:textId="77777777" w:rsidR="004735D7" w:rsidRPr="004735D7" w:rsidRDefault="00B168C8" w:rsidP="004735D7">
      <w:pPr>
        <w:numPr>
          <w:ilvl w:val="2"/>
          <w:numId w:val="14"/>
        </w:numPr>
        <w:suppressAutoHyphens/>
        <w:spacing w:after="0" w:line="240" w:lineRule="auto"/>
        <w:jc w:val="both"/>
        <w:rPr>
          <w:rFonts w:ascii="Verdana" w:hAnsi="Verdana"/>
          <w:strike/>
          <w:kern w:val="2"/>
          <w:sz w:val="18"/>
          <w:szCs w:val="18"/>
        </w:rPr>
      </w:pPr>
      <w:r w:rsidRPr="00001768">
        <w:rPr>
          <w:rFonts w:ascii="Verdana" w:hAnsi="Verdana"/>
          <w:kern w:val="2"/>
          <w:sz w:val="18"/>
          <w:szCs w:val="18"/>
        </w:rPr>
        <w:t xml:space="preserve">jeżeli Wykonawca nie przedstawi dokumentów lub wyjaśnień potwierdzających fakt zatrudnienia osób wskazanych </w:t>
      </w:r>
      <w:r w:rsidR="00FC4FD0" w:rsidRPr="00001768">
        <w:rPr>
          <w:rFonts w:ascii="Verdana" w:hAnsi="Verdana"/>
          <w:kern w:val="2"/>
          <w:sz w:val="18"/>
          <w:szCs w:val="18"/>
        </w:rPr>
        <w:t xml:space="preserve">do czynności wymienionych </w:t>
      </w:r>
      <w:r w:rsidRPr="00001768">
        <w:rPr>
          <w:rFonts w:ascii="Verdana" w:hAnsi="Verdana"/>
          <w:kern w:val="2"/>
          <w:sz w:val="18"/>
          <w:szCs w:val="18"/>
        </w:rPr>
        <w:t xml:space="preserve">w </w:t>
      </w:r>
      <w:r w:rsidR="00866D5F" w:rsidRPr="00001768">
        <w:rPr>
          <w:rFonts w:ascii="Verdana" w:hAnsi="Verdana" w:cs="Verdana"/>
          <w:kern w:val="2"/>
          <w:sz w:val="18"/>
          <w:szCs w:val="18"/>
        </w:rPr>
        <w:t>§5 ust.</w:t>
      </w:r>
      <w:r w:rsidR="00373D1C" w:rsidRPr="00001768">
        <w:rPr>
          <w:rFonts w:ascii="Verdana" w:hAnsi="Verdana" w:cs="Verdana"/>
          <w:kern w:val="2"/>
          <w:sz w:val="18"/>
          <w:szCs w:val="18"/>
        </w:rPr>
        <w:t xml:space="preserve"> 19</w:t>
      </w:r>
      <w:r w:rsidRPr="00001768">
        <w:rPr>
          <w:rFonts w:ascii="Verdana" w:hAnsi="Verdana"/>
          <w:kern w:val="2"/>
          <w:sz w:val="18"/>
          <w:szCs w:val="18"/>
        </w:rPr>
        <w:t xml:space="preserve"> (w tym także dodatkowych dokumentów na żądanie Zamawiającego) albo</w:t>
      </w:r>
      <w:r w:rsidR="007D2DD0">
        <w:rPr>
          <w:rFonts w:ascii="Verdana" w:hAnsi="Verdana"/>
          <w:kern w:val="2"/>
          <w:sz w:val="18"/>
          <w:szCs w:val="18"/>
        </w:rPr>
        <w:t xml:space="preserve"> </w:t>
      </w:r>
      <w:r w:rsidRPr="00001768">
        <w:rPr>
          <w:rFonts w:ascii="Verdana" w:hAnsi="Verdana"/>
          <w:kern w:val="2"/>
          <w:sz w:val="18"/>
          <w:szCs w:val="18"/>
        </w:rPr>
        <w:t>jeżeli przedstawione dokumenty lub wyjaśnienia nie potwierdzą wymaganego zatrudnienia, Wykonawca zapłaci za każdy nie przedłożony dokument lub wyjaśnieni</w:t>
      </w:r>
      <w:r w:rsidR="002B1732" w:rsidRPr="00001768">
        <w:rPr>
          <w:rFonts w:ascii="Verdana" w:hAnsi="Verdana"/>
          <w:kern w:val="2"/>
          <w:sz w:val="18"/>
          <w:szCs w:val="18"/>
        </w:rPr>
        <w:t>e</w:t>
      </w:r>
      <w:r w:rsidRPr="00001768">
        <w:rPr>
          <w:rFonts w:ascii="Verdana" w:hAnsi="Verdana"/>
          <w:kern w:val="2"/>
          <w:sz w:val="18"/>
          <w:szCs w:val="18"/>
        </w:rPr>
        <w:t xml:space="preserve"> zatrudnienia na umowę o pracę osób</w:t>
      </w:r>
      <w:r w:rsidR="00866D5F" w:rsidRPr="00001768">
        <w:rPr>
          <w:rFonts w:ascii="Verdana" w:hAnsi="Verdana"/>
          <w:kern w:val="2"/>
          <w:sz w:val="18"/>
          <w:szCs w:val="18"/>
        </w:rPr>
        <w:t xml:space="preserve"> wykonujących czynności </w:t>
      </w:r>
      <w:r w:rsidR="00373D1C" w:rsidRPr="00001768">
        <w:rPr>
          <w:rFonts w:ascii="Verdana" w:hAnsi="Verdana"/>
          <w:kern w:val="2"/>
          <w:sz w:val="18"/>
          <w:szCs w:val="18"/>
        </w:rPr>
        <w:t>wymienione w §5 ust. 19</w:t>
      </w:r>
      <w:r w:rsidRPr="00001768">
        <w:rPr>
          <w:rFonts w:ascii="Verdana" w:hAnsi="Verdana"/>
          <w:kern w:val="2"/>
          <w:sz w:val="18"/>
          <w:szCs w:val="18"/>
        </w:rPr>
        <w:t xml:space="preserve">, w wysokości </w:t>
      </w:r>
      <w:r w:rsidR="00373D1C" w:rsidRPr="00001768">
        <w:rPr>
          <w:rFonts w:ascii="Verdana" w:hAnsi="Verdana"/>
          <w:b/>
          <w:kern w:val="2"/>
          <w:sz w:val="18"/>
          <w:szCs w:val="18"/>
        </w:rPr>
        <w:t>4</w:t>
      </w:r>
      <w:r w:rsidRPr="00001768">
        <w:rPr>
          <w:rFonts w:ascii="Verdana" w:hAnsi="Verdana"/>
          <w:b/>
          <w:kern w:val="2"/>
          <w:sz w:val="18"/>
          <w:szCs w:val="18"/>
        </w:rPr>
        <w:t> </w:t>
      </w:r>
      <w:r w:rsidR="00373D1C" w:rsidRPr="00001768">
        <w:rPr>
          <w:rFonts w:ascii="Verdana" w:hAnsi="Verdana"/>
          <w:b/>
          <w:kern w:val="2"/>
          <w:sz w:val="18"/>
          <w:szCs w:val="18"/>
        </w:rPr>
        <w:t>0</w:t>
      </w:r>
      <w:r w:rsidRPr="00001768">
        <w:rPr>
          <w:rFonts w:ascii="Verdana" w:hAnsi="Verdana"/>
          <w:b/>
          <w:kern w:val="2"/>
          <w:sz w:val="18"/>
          <w:szCs w:val="18"/>
        </w:rPr>
        <w:t>00,00</w:t>
      </w:r>
      <w:r w:rsidRPr="00001768">
        <w:rPr>
          <w:rFonts w:ascii="Verdana" w:hAnsi="Verdana"/>
          <w:kern w:val="2"/>
          <w:sz w:val="18"/>
          <w:szCs w:val="18"/>
        </w:rPr>
        <w:t xml:space="preserve"> złotych za każdą ww. osobę</w:t>
      </w:r>
      <w:r w:rsidR="007D2DD0">
        <w:rPr>
          <w:rFonts w:ascii="Verdana" w:hAnsi="Verdana"/>
          <w:kern w:val="2"/>
          <w:sz w:val="18"/>
          <w:szCs w:val="18"/>
        </w:rPr>
        <w:t>.</w:t>
      </w:r>
      <w:r w:rsidR="004735D7">
        <w:rPr>
          <w:rFonts w:ascii="Verdana" w:hAnsi="Verdana"/>
          <w:kern w:val="2"/>
          <w:sz w:val="18"/>
          <w:szCs w:val="18"/>
        </w:rPr>
        <w:t xml:space="preserve"> </w:t>
      </w:r>
    </w:p>
    <w:p w14:paraId="11B0F5F1"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 xml:space="preserve">za nieprzestrzeganie przez pracowników Wykonawcy, </w:t>
      </w:r>
      <w:r>
        <w:rPr>
          <w:rFonts w:ascii="Verdana" w:hAnsi="Verdana"/>
          <w:kern w:val="2"/>
          <w:sz w:val="18"/>
          <w:szCs w:val="18"/>
        </w:rPr>
        <w:t>Podwykonawcy przepisów BHP, a w </w:t>
      </w:r>
      <w:r w:rsidRPr="0049684D">
        <w:rPr>
          <w:rFonts w:ascii="Verdana" w:hAnsi="Verdana"/>
          <w:kern w:val="2"/>
          <w:sz w:val="18"/>
          <w:szCs w:val="18"/>
        </w:rPr>
        <w:t xml:space="preserve">szczególności brak stosowania środków ochrony indywidualnej oraz odzieży i obuwia roboczego, Wykonawca zapłaci karę umowną w wysokości </w:t>
      </w:r>
      <w:r w:rsidRPr="0049684D">
        <w:rPr>
          <w:rFonts w:ascii="Verdana" w:hAnsi="Verdana"/>
          <w:b/>
          <w:kern w:val="2"/>
          <w:sz w:val="18"/>
          <w:szCs w:val="18"/>
        </w:rPr>
        <w:t>100 zł</w:t>
      </w:r>
      <w:r w:rsidRPr="0049684D">
        <w:rPr>
          <w:rFonts w:ascii="Verdana" w:hAnsi="Verdana"/>
          <w:kern w:val="2"/>
          <w:sz w:val="18"/>
          <w:szCs w:val="18"/>
        </w:rPr>
        <w:t xml:space="preserve"> za każdy stwierdzony przez nadzór inwestorski lub Zamawiającego przypadek naruszenia przepisów BHP;</w:t>
      </w:r>
    </w:p>
    <w:p w14:paraId="4CD7E522"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t>za naruszenie przepisów i zasad bezpieczeństwa określonych w BIOZ lub instrukcji BHP, Wykonawca zapłaci karę umowną w wysokości 500 zł, za każdy stwierdzony przez nadzór inwestorski lub Zamawiającego przypadek;</w:t>
      </w:r>
    </w:p>
    <w:p w14:paraId="117E273D" w14:textId="77777777" w:rsidR="0049684D" w:rsidRPr="0049684D" w:rsidRDefault="0049684D" w:rsidP="0049684D">
      <w:pPr>
        <w:numPr>
          <w:ilvl w:val="2"/>
          <w:numId w:val="14"/>
        </w:numPr>
        <w:suppressAutoHyphens/>
        <w:spacing w:after="0" w:line="240" w:lineRule="auto"/>
        <w:jc w:val="both"/>
        <w:rPr>
          <w:rFonts w:ascii="Verdana" w:hAnsi="Verdana"/>
          <w:strike/>
          <w:kern w:val="2"/>
          <w:sz w:val="18"/>
          <w:szCs w:val="18"/>
        </w:rPr>
      </w:pPr>
      <w:r w:rsidRPr="0049684D">
        <w:rPr>
          <w:rFonts w:ascii="Verdana" w:hAnsi="Verdana"/>
          <w:kern w:val="2"/>
          <w:sz w:val="18"/>
          <w:szCs w:val="18"/>
        </w:rPr>
        <w:lastRenderedPageBreak/>
        <w:t xml:space="preserve">za brak stosowania widocznego oznakowania pracowników Wykonawcy i Podwykonawców przebywających na terenie budowy (oznakowanie ubrań roboczych, kamizelek odblaskowych), samochodów, ciężkiego sprzętu, itp. </w:t>
      </w:r>
      <w:r>
        <w:rPr>
          <w:rFonts w:ascii="Verdana" w:hAnsi="Verdana"/>
          <w:kern w:val="2"/>
          <w:sz w:val="18"/>
          <w:szCs w:val="18"/>
        </w:rPr>
        <w:t>Wykonawca zapłaci karę umowną w </w:t>
      </w:r>
      <w:r w:rsidRPr="0049684D">
        <w:rPr>
          <w:rFonts w:ascii="Verdana" w:hAnsi="Verdana"/>
          <w:kern w:val="2"/>
          <w:sz w:val="18"/>
          <w:szCs w:val="18"/>
        </w:rPr>
        <w:t>wysokości 100 zł, za każdy udokumentowany przypadek naruszenia obowiązku oznaczania zasobów Wykonawcy realizujących przedmiot umowy.</w:t>
      </w:r>
    </w:p>
    <w:p w14:paraId="2FB4197E" w14:textId="77777777" w:rsidR="0049684D" w:rsidRPr="00675C9A"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52DAA251" w14:textId="77777777" w:rsidR="0097361C" w:rsidRPr="00001768"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001768">
        <w:rPr>
          <w:rFonts w:ascii="Verdana" w:hAnsi="Verdana"/>
          <w:kern w:val="2"/>
          <w:sz w:val="18"/>
          <w:szCs w:val="18"/>
        </w:rPr>
        <w:t>0,</w:t>
      </w:r>
      <w:r w:rsidRPr="00001768">
        <w:rPr>
          <w:rFonts w:ascii="Verdana" w:hAnsi="Verdana" w:cs="Verdana"/>
          <w:kern w:val="2"/>
          <w:sz w:val="18"/>
          <w:szCs w:val="18"/>
        </w:rPr>
        <w:t>2</w:t>
      </w:r>
      <w:r w:rsidRPr="00001768">
        <w:rPr>
          <w:rFonts w:ascii="Verdana" w:hAnsi="Verdana"/>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1 za każdy dzień zwłoki;</w:t>
      </w:r>
    </w:p>
    <w:p w14:paraId="2891D060" w14:textId="0AF5E1BA" w:rsidR="007D2DD0"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 tytułu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 całości przez którąkolwiek ze stron z </w:t>
      </w:r>
      <w:r w:rsidR="00A93ABD">
        <w:rPr>
          <w:rFonts w:ascii="Verdana" w:hAnsi="Verdana" w:cs="Verdana"/>
          <w:kern w:val="2"/>
          <w:sz w:val="18"/>
          <w:szCs w:val="18"/>
        </w:rPr>
        <w:t>winy</w:t>
      </w:r>
      <w:r w:rsidRPr="00001768">
        <w:rPr>
          <w:rFonts w:ascii="Verdana" w:hAnsi="Verdana" w:cs="Verdana"/>
          <w:kern w:val="2"/>
          <w:sz w:val="18"/>
          <w:szCs w:val="18"/>
        </w:rPr>
        <w:t xml:space="preserve"> Zamawiającego, w wysokości 10% całkowitego wynag</w:t>
      </w:r>
      <w:r w:rsidR="006A6913" w:rsidRPr="00001768">
        <w:rPr>
          <w:rFonts w:ascii="Verdana" w:hAnsi="Verdana" w:cs="Verdana"/>
          <w:kern w:val="2"/>
          <w:sz w:val="18"/>
          <w:szCs w:val="18"/>
        </w:rPr>
        <w:t>rodzenia brutto określonego w §</w:t>
      </w:r>
      <w:r w:rsidR="007D2DD0">
        <w:rPr>
          <w:rFonts w:ascii="Verdana" w:hAnsi="Verdana" w:cs="Verdana"/>
          <w:kern w:val="2"/>
          <w:sz w:val="18"/>
          <w:szCs w:val="18"/>
        </w:rPr>
        <w:t>7 ust. 1;</w:t>
      </w:r>
      <w:r w:rsidRPr="00001768">
        <w:rPr>
          <w:rFonts w:ascii="Verdana" w:hAnsi="Verdana" w:cs="Verdana"/>
          <w:kern w:val="2"/>
          <w:sz w:val="18"/>
          <w:szCs w:val="18"/>
        </w:rPr>
        <w:t xml:space="preserve">  </w:t>
      </w:r>
    </w:p>
    <w:p w14:paraId="7CF3A945" w14:textId="5B006FD7" w:rsidR="0097361C" w:rsidRPr="00FA1B70"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7D2DD0">
        <w:rPr>
          <w:rFonts w:ascii="Verdana" w:hAnsi="Verdana" w:cs="Verdana"/>
          <w:kern w:val="2"/>
          <w:sz w:val="18"/>
          <w:szCs w:val="18"/>
        </w:rPr>
        <w:t xml:space="preserve">z tytułu odstąpienia od </w:t>
      </w:r>
      <w:r w:rsidR="008C44E5" w:rsidRPr="007D2DD0">
        <w:rPr>
          <w:rFonts w:ascii="Verdana" w:hAnsi="Verdana" w:cs="Verdana"/>
          <w:kern w:val="2"/>
          <w:sz w:val="18"/>
          <w:szCs w:val="18"/>
        </w:rPr>
        <w:t>U</w:t>
      </w:r>
      <w:r w:rsidRPr="007D2DD0">
        <w:rPr>
          <w:rFonts w:ascii="Verdana" w:hAnsi="Verdana" w:cs="Verdana"/>
          <w:kern w:val="2"/>
          <w:sz w:val="18"/>
          <w:szCs w:val="18"/>
        </w:rPr>
        <w:t xml:space="preserve">mowy w części przez którąkolwiek ze stron z </w:t>
      </w:r>
      <w:r w:rsidR="00A93ABD">
        <w:rPr>
          <w:rFonts w:ascii="Verdana" w:hAnsi="Verdana" w:cs="Verdana"/>
          <w:kern w:val="2"/>
          <w:sz w:val="18"/>
          <w:szCs w:val="18"/>
        </w:rPr>
        <w:t>winy</w:t>
      </w:r>
      <w:r w:rsidR="006A6913" w:rsidRPr="007D2DD0">
        <w:rPr>
          <w:rFonts w:ascii="Verdana" w:hAnsi="Verdana" w:cs="Verdana"/>
          <w:kern w:val="2"/>
          <w:sz w:val="18"/>
          <w:szCs w:val="18"/>
        </w:rPr>
        <w:t xml:space="preserve"> Zamawiającego, w wysokości 10</w:t>
      </w:r>
      <w:r w:rsidRPr="007D2DD0">
        <w:rPr>
          <w:rFonts w:ascii="Verdana" w:hAnsi="Verdana" w:cs="Verdana"/>
          <w:kern w:val="2"/>
          <w:sz w:val="18"/>
          <w:szCs w:val="18"/>
        </w:rPr>
        <w:t>% od kwoty stanowiącej różnicę pomiędzy wynagrodzeniem brutto za całość p</w:t>
      </w:r>
      <w:r w:rsidR="006A6913" w:rsidRPr="007D2DD0">
        <w:rPr>
          <w:rFonts w:ascii="Verdana" w:hAnsi="Verdana" w:cs="Verdana"/>
          <w:kern w:val="2"/>
          <w:sz w:val="18"/>
          <w:szCs w:val="18"/>
        </w:rPr>
        <w:t xml:space="preserve">rzedmiotu </w:t>
      </w:r>
      <w:r w:rsidR="008C44E5" w:rsidRPr="007D2DD0">
        <w:rPr>
          <w:rFonts w:ascii="Verdana" w:hAnsi="Verdana" w:cs="Verdana"/>
          <w:kern w:val="2"/>
          <w:sz w:val="18"/>
          <w:szCs w:val="18"/>
        </w:rPr>
        <w:t>U</w:t>
      </w:r>
      <w:r w:rsidR="006A6913" w:rsidRPr="007D2DD0">
        <w:rPr>
          <w:rFonts w:ascii="Verdana" w:hAnsi="Verdana" w:cs="Verdana"/>
          <w:kern w:val="2"/>
          <w:sz w:val="18"/>
          <w:szCs w:val="18"/>
        </w:rPr>
        <w:t>mowy określonego w §</w:t>
      </w:r>
      <w:r w:rsidR="00856B67" w:rsidRPr="007D2DD0">
        <w:rPr>
          <w:rFonts w:ascii="Verdana" w:hAnsi="Verdana" w:cs="Verdana"/>
          <w:kern w:val="2"/>
          <w:sz w:val="18"/>
          <w:szCs w:val="18"/>
        </w:rPr>
        <w:t>7 ust. 1 a </w:t>
      </w:r>
      <w:r w:rsidRPr="007D2DD0">
        <w:rPr>
          <w:rFonts w:ascii="Verdana" w:hAnsi="Verdana" w:cs="Verdana"/>
          <w:kern w:val="2"/>
          <w:sz w:val="18"/>
          <w:szCs w:val="18"/>
        </w:rPr>
        <w:t>wynagrodzeniem brutto za częś</w:t>
      </w:r>
      <w:r w:rsidR="006A6913" w:rsidRPr="007D2DD0">
        <w:rPr>
          <w:rFonts w:ascii="Verdana" w:hAnsi="Verdana" w:cs="Verdana"/>
          <w:kern w:val="2"/>
          <w:sz w:val="18"/>
          <w:szCs w:val="18"/>
        </w:rPr>
        <w:t xml:space="preserve">ć przedmiotu </w:t>
      </w:r>
      <w:r w:rsidR="008C44E5" w:rsidRPr="007D2DD0">
        <w:rPr>
          <w:rFonts w:ascii="Verdana" w:hAnsi="Verdana" w:cs="Verdana"/>
          <w:kern w:val="2"/>
          <w:sz w:val="18"/>
          <w:szCs w:val="18"/>
        </w:rPr>
        <w:t>U</w:t>
      </w:r>
      <w:r w:rsidR="006A6913" w:rsidRPr="007D2DD0">
        <w:rPr>
          <w:rFonts w:ascii="Verdana" w:hAnsi="Verdana" w:cs="Verdana"/>
          <w:kern w:val="2"/>
          <w:sz w:val="18"/>
          <w:szCs w:val="18"/>
        </w:rPr>
        <w:t>mowy wykonanego i </w:t>
      </w:r>
      <w:r w:rsidRPr="007D2DD0">
        <w:rPr>
          <w:rFonts w:ascii="Verdana" w:hAnsi="Verdana" w:cs="Verdana"/>
          <w:kern w:val="2"/>
          <w:sz w:val="18"/>
          <w:szCs w:val="18"/>
        </w:rPr>
        <w:t>odebranego przez Zamawiającego</w:t>
      </w:r>
      <w:r w:rsidR="007D2DD0">
        <w:rPr>
          <w:rFonts w:ascii="Verdana" w:hAnsi="Verdana" w:cs="Verdana"/>
          <w:kern w:val="2"/>
          <w:sz w:val="18"/>
          <w:szCs w:val="18"/>
        </w:rPr>
        <w:t>;</w:t>
      </w:r>
    </w:p>
    <w:p w14:paraId="2AB1B753" w14:textId="77777777" w:rsidR="00FA1B70" w:rsidRPr="007D2DD0" w:rsidRDefault="00FA1B70" w:rsidP="00FA1B70">
      <w:pPr>
        <w:tabs>
          <w:tab w:val="left" w:pos="1210"/>
        </w:tabs>
        <w:suppressAutoHyphens/>
        <w:spacing w:after="0" w:line="240" w:lineRule="auto"/>
        <w:ind w:left="907"/>
        <w:jc w:val="both"/>
        <w:rPr>
          <w:rFonts w:ascii="Verdana" w:hAnsi="Verdana"/>
          <w:kern w:val="2"/>
          <w:sz w:val="18"/>
          <w:szCs w:val="18"/>
        </w:rPr>
      </w:pPr>
    </w:p>
    <w:p w14:paraId="7ED2BD58" w14:textId="3E010D9F" w:rsidR="009F62C2" w:rsidRPr="00004062" w:rsidRDefault="009F62C2" w:rsidP="00004062">
      <w:pPr>
        <w:pStyle w:val="Akapitzlist"/>
        <w:numPr>
          <w:ilvl w:val="0"/>
          <w:numId w:val="14"/>
        </w:numPr>
        <w:suppressAutoHyphens/>
        <w:spacing w:after="0" w:line="240" w:lineRule="auto"/>
        <w:jc w:val="both"/>
        <w:rPr>
          <w:rFonts w:ascii="Verdana" w:hAnsi="Verdana"/>
          <w:sz w:val="18"/>
        </w:rPr>
      </w:pPr>
      <w:r w:rsidRPr="009F62C2">
        <w:rPr>
          <w:rFonts w:ascii="Verdana" w:eastAsia="Times New Roman" w:hAnsi="Verdana" w:cs="Verdana"/>
          <w:kern w:val="28"/>
          <w:sz w:val="18"/>
          <w:szCs w:val="18"/>
          <w:lang w:eastAsia="pl-PL"/>
        </w:rPr>
        <w:t>Łączna wyso</w:t>
      </w:r>
      <w:r w:rsidR="00177D8E">
        <w:rPr>
          <w:rFonts w:ascii="Verdana" w:eastAsia="Times New Roman" w:hAnsi="Verdana" w:cs="Verdana"/>
          <w:kern w:val="28"/>
          <w:sz w:val="18"/>
          <w:szCs w:val="18"/>
          <w:lang w:eastAsia="pl-PL"/>
        </w:rPr>
        <w:t xml:space="preserve">kość kar umownych </w:t>
      </w:r>
      <w:r w:rsidR="00177D8E" w:rsidRPr="009F62C2">
        <w:rPr>
          <w:rFonts w:ascii="Verdana" w:eastAsia="Times New Roman" w:hAnsi="Verdana" w:cs="Verdana"/>
          <w:kern w:val="28"/>
          <w:sz w:val="18"/>
          <w:szCs w:val="18"/>
          <w:lang w:eastAsia="pl-PL"/>
        </w:rPr>
        <w:t>nie przekroczy</w:t>
      </w:r>
      <w:r w:rsidR="00177D8E">
        <w:rPr>
          <w:rFonts w:ascii="Verdana" w:eastAsia="Times New Roman" w:hAnsi="Verdana" w:cs="Verdana"/>
          <w:kern w:val="28"/>
          <w:sz w:val="18"/>
          <w:szCs w:val="18"/>
          <w:lang w:eastAsia="pl-PL"/>
        </w:rPr>
        <w:t xml:space="preserve"> </w:t>
      </w:r>
      <w:r w:rsidR="00177D8E" w:rsidRPr="00636D8E">
        <w:rPr>
          <w:rFonts w:ascii="Verdana" w:eastAsia="Times New Roman" w:hAnsi="Verdana" w:cs="Verdana"/>
          <w:kern w:val="28"/>
          <w:sz w:val="18"/>
          <w:szCs w:val="18"/>
          <w:lang w:eastAsia="pl-PL"/>
        </w:rPr>
        <w:t>25% całkowitego wynagrodzenia brutto określonego w §7 ust. 1</w:t>
      </w:r>
    </w:p>
    <w:p w14:paraId="75B6E322" w14:textId="77777777" w:rsidR="0097361C" w:rsidRPr="009F62C2" w:rsidRDefault="0097361C" w:rsidP="00630378">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4348D76" w14:textId="77777777"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Wykonawca zobowiązany jest do naprawienia szkód powstałych z jego winy. </w:t>
      </w:r>
    </w:p>
    <w:p w14:paraId="6F238FF4" w14:textId="77777777" w:rsidR="0097361C"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3F37D3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prawo odstąpienia od </w:t>
      </w:r>
      <w:r w:rsidR="006A6913" w:rsidRPr="00001768">
        <w:rPr>
          <w:rFonts w:ascii="Verdana" w:hAnsi="Verdana" w:cs="Verdana"/>
          <w:kern w:val="2"/>
          <w:sz w:val="18"/>
          <w:szCs w:val="18"/>
        </w:rPr>
        <w:t>U</w:t>
      </w:r>
      <w:r w:rsidRPr="00001768">
        <w:rPr>
          <w:rFonts w:ascii="Verdana" w:hAnsi="Verdana" w:cs="Verdana"/>
          <w:kern w:val="2"/>
          <w:sz w:val="18"/>
          <w:szCs w:val="18"/>
        </w:rPr>
        <w:t>mowy w całości bądź w części w następujących sytuacjach:</w:t>
      </w:r>
    </w:p>
    <w:p w14:paraId="5F184C19"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zaistnienia istotnej zmiany okoliczności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422C4B1A"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 przypadku podjęcia likwidacji firmy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849ED20"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nakaz zajęcia majątku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071AC5D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 rozpoczął robót pomimo wezwania Zamawiającego złożonego na piśmie</w:t>
      </w:r>
      <w:r w:rsidR="00ED1C8E">
        <w:rPr>
          <w:rFonts w:ascii="Verdana" w:hAnsi="Verdana" w:cs="Verdana"/>
          <w:kern w:val="2"/>
          <w:sz w:val="18"/>
          <w:szCs w:val="18"/>
        </w:rPr>
        <w:t>;</w:t>
      </w:r>
    </w:p>
    <w:p w14:paraId="292360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przerwał realizację robót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31CB9FC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nie</w:t>
      </w:r>
      <w:r w:rsidR="005C3F8D" w:rsidRPr="00001768">
        <w:rPr>
          <w:rFonts w:ascii="Verdana" w:hAnsi="Verdana" w:cs="Verdana"/>
          <w:kern w:val="2"/>
          <w:sz w:val="18"/>
          <w:szCs w:val="18"/>
        </w:rPr>
        <w:t xml:space="preserve"> przejął placu budowy,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BBE210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 sposób nienależyty,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78054A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w przypadku rozwią</w:t>
      </w:r>
      <w:r w:rsidR="00B74765">
        <w:rPr>
          <w:rFonts w:ascii="Verdana" w:hAnsi="Verdana"/>
          <w:kern w:val="2"/>
          <w:sz w:val="18"/>
          <w:szCs w:val="18"/>
        </w:rPr>
        <w:t>zania umowy konsorcjum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7DF4E1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trzykrotnego dokonywania bezpośredniej zapłaty </w:t>
      </w:r>
      <w:r w:rsidR="00693E40" w:rsidRPr="00001768">
        <w:rPr>
          <w:rFonts w:ascii="Verdana" w:hAnsi="Verdana" w:cs="Verdana"/>
          <w:kern w:val="2"/>
          <w:sz w:val="18"/>
          <w:szCs w:val="18"/>
        </w:rPr>
        <w:t>P</w:t>
      </w:r>
      <w:r w:rsidRPr="00001768">
        <w:rPr>
          <w:rFonts w:ascii="Verdana" w:hAnsi="Verdana" w:cs="Verdana"/>
          <w:kern w:val="2"/>
          <w:sz w:val="18"/>
          <w:szCs w:val="18"/>
        </w:rPr>
        <w:t xml:space="preserve">odwykonawcy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t>
      </w:r>
      <w:r w:rsidR="00ED1C8E">
        <w:rPr>
          <w:rFonts w:ascii="Verdana" w:hAnsi="Verdana" w:cs="Verdana"/>
          <w:kern w:val="2"/>
          <w:sz w:val="18"/>
          <w:szCs w:val="18"/>
        </w:rPr>
        <w:lastRenderedPageBreak/>
        <w:t>większą niż 5% wartości Umowy;</w:t>
      </w:r>
    </w:p>
    <w:p w14:paraId="3668B8B5"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6A82CD65"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370E8D22" w14:textId="7EF8B77B"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4492B57"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001768" w:rsidRDefault="0097361C" w:rsidP="00001768">
      <w:pPr>
        <w:spacing w:after="0" w:line="240" w:lineRule="auto"/>
        <w:mirrorIndents/>
        <w:jc w:val="both"/>
        <w:rPr>
          <w:rFonts w:ascii="Verdana" w:hAnsi="Verdana" w:cs="Verdana"/>
          <w:kern w:val="2"/>
          <w:sz w:val="18"/>
          <w:szCs w:val="18"/>
        </w:rPr>
      </w:pPr>
    </w:p>
    <w:p w14:paraId="0346772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4154FBF7"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7452F770"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 terminie 7 dni od daty odstąpienia od Umowy, Wykonawca przy udziale Zamawiającego sporządzi szczegółowy protokół inwentaryzacji robót w toku, według stanu na dzień odstąpienia.</w:t>
      </w:r>
    </w:p>
    <w:p w14:paraId="2DEB8A2F" w14:textId="77B84D93"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 koszty te ponosi Wykonawca.</w:t>
      </w:r>
    </w:p>
    <w:p w14:paraId="402108B6"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30DA9FA"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7 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5E3EB309"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63A57964"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5E2ED8CD"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46402AC1"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77777777"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50%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140B0150"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13BAEC67" w14:textId="77777777" w:rsidR="0064738E" w:rsidRPr="00252F29" w:rsidRDefault="0064738E" w:rsidP="0007152F">
      <w:pPr>
        <w:numPr>
          <w:ilvl w:val="2"/>
          <w:numId w:val="17"/>
        </w:numPr>
        <w:suppressAutoHyphens/>
        <w:spacing w:after="0" w:line="240" w:lineRule="auto"/>
        <w:jc w:val="both"/>
        <w:rPr>
          <w:rFonts w:ascii="Verdana" w:hAnsi="Verdana" w:cs="Verdana"/>
          <w:kern w:val="2"/>
          <w:sz w:val="18"/>
          <w:szCs w:val="18"/>
        </w:rPr>
      </w:pPr>
      <w:r w:rsidRPr="00252F29">
        <w:rPr>
          <w:rFonts w:ascii="Verdana" w:hAnsi="Verdana" w:cs="Verdana"/>
          <w:kern w:val="2"/>
          <w:sz w:val="18"/>
          <w:szCs w:val="18"/>
        </w:rPr>
        <w:t xml:space="preserve">protokół nadzoru autorskiego, jeżeli wynika on ze zmiany w dokumentacji na podstawie której należy wykonać roboty stanowiącą załącznik do </w:t>
      </w:r>
      <w:r w:rsidR="004F487C">
        <w:rPr>
          <w:rFonts w:ascii="Verdana" w:hAnsi="Verdana" w:cs="Verdana"/>
          <w:kern w:val="2"/>
          <w:sz w:val="18"/>
          <w:szCs w:val="18"/>
        </w:rPr>
        <w:t>SWZ</w:t>
      </w:r>
      <w:r w:rsidRPr="00252F29">
        <w:rPr>
          <w:rFonts w:ascii="Verdana" w:hAnsi="Verdana" w:cs="Verdana"/>
          <w:kern w:val="2"/>
          <w:sz w:val="18"/>
          <w:szCs w:val="18"/>
        </w:rPr>
        <w:t>;</w:t>
      </w:r>
    </w:p>
    <w:p w14:paraId="050BEE8F" w14:textId="5C6FD55E" w:rsidR="0064738E" w:rsidRPr="0064738E" w:rsidRDefault="0064738E" w:rsidP="0007152F">
      <w:pPr>
        <w:numPr>
          <w:ilvl w:val="2"/>
          <w:numId w:val="17"/>
        </w:numPr>
        <w:suppressAutoHyphens/>
        <w:spacing w:after="0" w:line="240" w:lineRule="auto"/>
        <w:jc w:val="both"/>
        <w:rPr>
          <w:rFonts w:ascii="Verdana" w:hAnsi="Verdana" w:cs="Verdana"/>
          <w:kern w:val="2"/>
          <w:sz w:val="18"/>
          <w:szCs w:val="18"/>
        </w:rPr>
      </w:pPr>
      <w:r w:rsidRPr="00252F29">
        <w:rPr>
          <w:rFonts w:ascii="Verdana" w:hAnsi="Verdana" w:cs="Verdana"/>
          <w:kern w:val="2"/>
          <w:sz w:val="18"/>
          <w:szCs w:val="18"/>
        </w:rPr>
        <w:t xml:space="preserve">kosztorys ofertowy opracowany na podstawie cen </w:t>
      </w:r>
      <w:r w:rsidR="001F700E">
        <w:rPr>
          <w:rFonts w:ascii="Verdana" w:hAnsi="Verdana" w:cs="Verdana"/>
          <w:kern w:val="2"/>
          <w:sz w:val="18"/>
          <w:szCs w:val="18"/>
        </w:rPr>
        <w:t>kosztorysowych i</w:t>
      </w:r>
      <w:r w:rsidRPr="00252F29">
        <w:rPr>
          <w:rFonts w:ascii="Verdana" w:hAnsi="Verdana" w:cs="Verdana"/>
          <w:kern w:val="2"/>
          <w:sz w:val="18"/>
          <w:szCs w:val="18"/>
        </w:rPr>
        <w:t xml:space="preserve"> danych wyjściowych </w:t>
      </w:r>
      <w:r w:rsidRPr="00252F29">
        <w:rPr>
          <w:rFonts w:ascii="Verdana" w:hAnsi="Verdana" w:cs="Verdana"/>
          <w:kern w:val="2"/>
          <w:sz w:val="18"/>
          <w:szCs w:val="18"/>
        </w:rPr>
        <w:lastRenderedPageBreak/>
        <w:t>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w:t>
      </w:r>
      <w:r w:rsidRPr="0064738E">
        <w:rPr>
          <w:rFonts w:ascii="Verdana" w:hAnsi="Verdana" w:cs="Verdana"/>
          <w:kern w:val="2"/>
          <w:sz w:val="18"/>
          <w:szCs w:val="18"/>
        </w:rPr>
        <w:t xml:space="preserve">. </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77777777" w:rsidR="00DC1EFC" w:rsidRPr="005C02CC" w:rsidRDefault="00DC1EFC" w:rsidP="00DC1EFC">
      <w:pPr>
        <w:spacing w:after="0" w:line="240" w:lineRule="auto"/>
        <w:jc w:val="center"/>
        <w:rPr>
          <w:rFonts w:ascii="Verdana" w:hAnsi="Verdana" w:cs="Verdana"/>
          <w:kern w:val="2"/>
          <w:sz w:val="18"/>
          <w:szCs w:val="18"/>
        </w:rPr>
      </w:pPr>
      <w:r w:rsidRPr="005C02CC">
        <w:rPr>
          <w:rFonts w:ascii="Verdana" w:hAnsi="Verdana" w:cs="Verdana"/>
          <w:kern w:val="2"/>
          <w:sz w:val="18"/>
          <w:szCs w:val="18"/>
        </w:rPr>
        <w:t>§1</w:t>
      </w:r>
      <w:r>
        <w:rPr>
          <w:rFonts w:ascii="Verdana" w:hAnsi="Verdana" w:cs="Verdana"/>
          <w:kern w:val="2"/>
          <w:sz w:val="18"/>
          <w:szCs w:val="18"/>
        </w:rPr>
        <w:t>9</w:t>
      </w:r>
    </w:p>
    <w:p w14:paraId="297A4F8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6DD8F2D" w14:textId="2A967A77" w:rsidR="00DC1EFC" w:rsidRDefault="00DC1EFC" w:rsidP="003C24B0">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C24B0">
        <w:rPr>
          <w:rFonts w:ascii="Verdana" w:hAnsi="Verdana" w:cs="Verdana"/>
          <w:kern w:val="2"/>
          <w:sz w:val="18"/>
          <w:szCs w:val="18"/>
        </w:rPr>
        <w:t>dwó</w:t>
      </w:r>
      <w:r w:rsidRPr="0073248A">
        <w:rPr>
          <w:rFonts w:ascii="Verdana" w:hAnsi="Verdana" w:cs="Verdana"/>
          <w:kern w:val="2"/>
          <w:sz w:val="18"/>
          <w:szCs w:val="18"/>
        </w:rPr>
        <w:t xml:space="preserve">ch jednobrzmiących egzemplarzach, </w:t>
      </w:r>
      <w:r w:rsidR="003C24B0">
        <w:rPr>
          <w:rFonts w:ascii="Verdana" w:hAnsi="Verdana" w:cs="Verdana"/>
          <w:kern w:val="2"/>
          <w:sz w:val="18"/>
          <w:szCs w:val="18"/>
        </w:rPr>
        <w:t>z których jeden otrzymuje</w:t>
      </w:r>
      <w:r w:rsidR="003C24B0" w:rsidRPr="003C24B0">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08F1BE28"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F61DC0">
        <w:rPr>
          <w:rFonts w:ascii="Verdana" w:hAnsi="Verdana"/>
          <w:b/>
          <w:sz w:val="18"/>
          <w:szCs w:val="18"/>
        </w:rPr>
        <w:t>………………………………..</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3FD8B580"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F61DC0">
        <w:rPr>
          <w:rFonts w:ascii="Verdana" w:hAnsi="Verdana"/>
          <w:b/>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lastRenderedPageBreak/>
        <w:t>zapewniających pozostawanie eksploatowanych elementów w niepogorszonej (w stosunku do wynikających z normalnej eksploatacji) funkcjonalności i stanie***,</w:t>
      </w:r>
    </w:p>
    <w:p w14:paraId="35B832B8" w14:textId="62716C3B" w:rsidR="00975369" w:rsidRPr="00004062"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B0AF4" w14:textId="77777777" w:rsidR="00A62A2E" w:rsidRDefault="00A62A2E" w:rsidP="00467FC3">
      <w:pPr>
        <w:spacing w:after="0" w:line="240" w:lineRule="auto"/>
      </w:pPr>
      <w:r>
        <w:separator/>
      </w:r>
    </w:p>
  </w:endnote>
  <w:endnote w:type="continuationSeparator" w:id="0">
    <w:p w14:paraId="3692A9FA" w14:textId="77777777" w:rsidR="00A62A2E" w:rsidRDefault="00A62A2E" w:rsidP="00467FC3">
      <w:pPr>
        <w:spacing w:after="0" w:line="240" w:lineRule="auto"/>
      </w:pPr>
      <w:r>
        <w:continuationSeparator/>
      </w:r>
    </w:p>
  </w:endnote>
  <w:endnote w:type="continuationNotice" w:id="1">
    <w:p w14:paraId="28B2232B" w14:textId="77777777" w:rsidR="00A62A2E" w:rsidRDefault="00A62A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682853C9"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A93ABD">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77777777"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Pr>
        <w:color w:val="BFBFBF" w:themeColor="background1" w:themeShade="BF"/>
        <w:kern w:val="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683DE" w14:textId="77777777" w:rsidR="00A62A2E" w:rsidRDefault="00A62A2E" w:rsidP="00467FC3">
      <w:pPr>
        <w:spacing w:after="0" w:line="240" w:lineRule="auto"/>
      </w:pPr>
      <w:r>
        <w:separator/>
      </w:r>
    </w:p>
  </w:footnote>
  <w:footnote w:type="continuationSeparator" w:id="0">
    <w:p w14:paraId="4CFDECCA" w14:textId="77777777" w:rsidR="00A62A2E" w:rsidRDefault="00A62A2E" w:rsidP="00467FC3">
      <w:pPr>
        <w:spacing w:after="0" w:line="240" w:lineRule="auto"/>
      </w:pPr>
      <w:r>
        <w:continuationSeparator/>
      </w:r>
    </w:p>
  </w:footnote>
  <w:footnote w:type="continuationNotice" w:id="1">
    <w:p w14:paraId="6191AD3F" w14:textId="77777777" w:rsidR="00A62A2E" w:rsidRDefault="00A62A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AB560F0"/>
    <w:multiLevelType w:val="multilevel"/>
    <w:tmpl w:val="9086E62A"/>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4D10DD9"/>
    <w:multiLevelType w:val="multilevel"/>
    <w:tmpl w:val="9086E62A"/>
    <w:numStyleLink w:val="Styldoumwv2"/>
  </w:abstractNum>
  <w:abstractNum w:abstractNumId="45"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5DE97FCA"/>
    <w:multiLevelType w:val="multilevel"/>
    <w:tmpl w:val="9086E62A"/>
    <w:numStyleLink w:val="Styldoumwv2"/>
  </w:abstractNum>
  <w:abstractNum w:abstractNumId="58"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71023914"/>
    <w:multiLevelType w:val="multilevel"/>
    <w:tmpl w:val="9086E62A"/>
    <w:numStyleLink w:val="Styldoumwv2"/>
  </w:abstractNum>
  <w:abstractNum w:abstractNumId="62" w15:restartNumberingAfterBreak="0">
    <w:nsid w:val="75A50E92"/>
    <w:multiLevelType w:val="multilevel"/>
    <w:tmpl w:val="9086E62A"/>
    <w:numStyleLink w:val="Styldoumwv2"/>
  </w:abstractNum>
  <w:abstractNum w:abstractNumId="63"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5"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6"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3"/>
  </w:num>
  <w:num w:numId="3">
    <w:abstractNumId w:val="46"/>
  </w:num>
  <w:num w:numId="4">
    <w:abstractNumId w:val="39"/>
  </w:num>
  <w:num w:numId="5">
    <w:abstractNumId w:val="42"/>
  </w:num>
  <w:num w:numId="6">
    <w:abstractNumId w:val="61"/>
  </w:num>
  <w:num w:numId="7">
    <w:abstractNumId w:val="34"/>
  </w:num>
  <w:num w:numId="8">
    <w:abstractNumId w:val="44"/>
  </w:num>
  <w:num w:numId="9">
    <w:abstractNumId w:val="35"/>
  </w:num>
  <w:num w:numId="10">
    <w:abstractNumId w:val="37"/>
  </w:num>
  <w:num w:numId="11">
    <w:abstractNumId w:val="43"/>
  </w:num>
  <w:num w:numId="12">
    <w:abstractNumId w:val="62"/>
  </w:num>
  <w:num w:numId="13">
    <w:abstractNumId w:val="40"/>
  </w:num>
  <w:num w:numId="14">
    <w:abstractNumId w:val="57"/>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8"/>
  </w:num>
  <w:num w:numId="16">
    <w:abstractNumId w:val="41"/>
  </w:num>
  <w:num w:numId="17">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4"/>
  </w:num>
  <w:num w:numId="19">
    <w:abstractNumId w:val="56"/>
  </w:num>
  <w:num w:numId="20">
    <w:abstractNumId w:val="60"/>
  </w:num>
  <w:num w:numId="21">
    <w:abstractNumId w:val="59"/>
  </w:num>
  <w:num w:numId="22">
    <w:abstractNumId w:val="47"/>
  </w:num>
  <w:num w:numId="23">
    <w:abstractNumId w:val="54"/>
  </w:num>
  <w:num w:numId="24">
    <w:abstractNumId w:val="38"/>
  </w:num>
  <w:num w:numId="25">
    <w:abstractNumId w:val="63"/>
  </w:num>
  <w:num w:numId="26">
    <w:abstractNumId w:val="66"/>
  </w:num>
  <w:num w:numId="27">
    <w:abstractNumId w:val="51"/>
  </w:num>
  <w:num w:numId="28">
    <w:abstractNumId w:val="55"/>
  </w:num>
  <w:num w:numId="29">
    <w:abstractNumId w:val="44"/>
  </w:num>
  <w:num w:numId="30">
    <w:abstractNumId w:val="52"/>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1C9B"/>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0E6"/>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F05"/>
    <w:rsid w:val="001F5F24"/>
    <w:rsid w:val="001F700E"/>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5931"/>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5444"/>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48AC"/>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1051"/>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AF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2A2E"/>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3D82"/>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61"/>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705E"/>
    <w:rsid w:val="00E100B4"/>
    <w:rsid w:val="00E113AB"/>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5AD8"/>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0558"/>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basedOn w:val="Normalny"/>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CA760680-0C2F-423B-9CE6-CD7F8B21727A}">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CEB1E4A-8E5F-4D0F-8B83-16FE86CBB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9636</Words>
  <Characters>63756</Characters>
  <Application>Microsoft Office Word</Application>
  <DocSecurity>0</DocSecurity>
  <Lines>531</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Joanna Ćwiertnia</cp:lastModifiedBy>
  <cp:revision>2</cp:revision>
  <cp:lastPrinted>2017-02-28T07:44:00Z</cp:lastPrinted>
  <dcterms:created xsi:type="dcterms:W3CDTF">2023-11-10T06:56:00Z</dcterms:created>
  <dcterms:modified xsi:type="dcterms:W3CDTF">2023-11-10T06:56:00Z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