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46193" w14:textId="77777777" w:rsidR="00D665F5" w:rsidRPr="00EB0C66" w:rsidRDefault="00B0646E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EB0C66">
        <w:rPr>
          <w:sz w:val="24"/>
          <w:szCs w:val="24"/>
        </w:rPr>
        <w:t>Kraków</w:t>
      </w:r>
      <w:r w:rsidR="00D665F5" w:rsidRPr="00EB0C66">
        <w:rPr>
          <w:sz w:val="24"/>
          <w:szCs w:val="24"/>
        </w:rPr>
        <w:t xml:space="preserve"> dnia: </w:t>
      </w:r>
      <w:r w:rsidRPr="00EB0C66">
        <w:rPr>
          <w:sz w:val="24"/>
          <w:szCs w:val="24"/>
        </w:rPr>
        <w:t>2023-11-10</w:t>
      </w:r>
    </w:p>
    <w:p w14:paraId="62AFF10F" w14:textId="77777777" w:rsidR="00D665F5" w:rsidRPr="00EB0C66" w:rsidRDefault="00D665F5" w:rsidP="00D665F5">
      <w:pPr>
        <w:spacing w:after="240"/>
        <w:jc w:val="right"/>
        <w:rPr>
          <w:sz w:val="24"/>
          <w:szCs w:val="24"/>
        </w:rPr>
      </w:pPr>
    </w:p>
    <w:p w14:paraId="12BFB02F" w14:textId="77777777" w:rsidR="00B0646E" w:rsidRPr="00EB0C66" w:rsidRDefault="00B0646E" w:rsidP="00577BC6">
      <w:pPr>
        <w:spacing w:after="40"/>
        <w:rPr>
          <w:b/>
          <w:bCs/>
          <w:sz w:val="24"/>
          <w:szCs w:val="24"/>
        </w:rPr>
      </w:pPr>
      <w:r w:rsidRPr="00EB0C66">
        <w:rPr>
          <w:b/>
          <w:bCs/>
          <w:sz w:val="24"/>
          <w:szCs w:val="24"/>
        </w:rPr>
        <w:t>Szpital Miejski Specjalistyczny</w:t>
      </w:r>
    </w:p>
    <w:p w14:paraId="5ED6A57B" w14:textId="77777777" w:rsidR="00B0646E" w:rsidRPr="00EB0C66" w:rsidRDefault="00B0646E" w:rsidP="00577BC6">
      <w:pPr>
        <w:spacing w:after="40"/>
        <w:rPr>
          <w:b/>
          <w:bCs/>
          <w:sz w:val="24"/>
          <w:szCs w:val="24"/>
        </w:rPr>
      </w:pPr>
      <w:r w:rsidRPr="00EB0C66">
        <w:rPr>
          <w:b/>
          <w:bCs/>
          <w:sz w:val="24"/>
          <w:szCs w:val="24"/>
        </w:rPr>
        <w:t>im. Gabriela Narutowicza w Krakowie</w:t>
      </w:r>
    </w:p>
    <w:p w14:paraId="282CA5D0" w14:textId="77777777" w:rsidR="00D665F5" w:rsidRPr="00EB0C66" w:rsidRDefault="00B0646E" w:rsidP="00D665F5">
      <w:pPr>
        <w:rPr>
          <w:sz w:val="24"/>
          <w:szCs w:val="24"/>
        </w:rPr>
      </w:pPr>
      <w:r w:rsidRPr="00EB0C66">
        <w:rPr>
          <w:sz w:val="24"/>
          <w:szCs w:val="24"/>
        </w:rPr>
        <w:t>ul. Prądnicka</w:t>
      </w:r>
      <w:r w:rsidR="00D665F5" w:rsidRPr="00EB0C66">
        <w:rPr>
          <w:sz w:val="24"/>
          <w:szCs w:val="24"/>
        </w:rPr>
        <w:t xml:space="preserve"> </w:t>
      </w:r>
      <w:r w:rsidRPr="00EB0C66">
        <w:rPr>
          <w:sz w:val="24"/>
          <w:szCs w:val="24"/>
        </w:rPr>
        <w:t>35-37</w:t>
      </w:r>
    </w:p>
    <w:p w14:paraId="53E1E3D2" w14:textId="77777777" w:rsidR="00D665F5" w:rsidRPr="00EB0C66" w:rsidRDefault="00B0646E" w:rsidP="00D665F5">
      <w:pPr>
        <w:rPr>
          <w:sz w:val="24"/>
          <w:szCs w:val="24"/>
        </w:rPr>
      </w:pPr>
      <w:r w:rsidRPr="00EB0C66">
        <w:rPr>
          <w:sz w:val="24"/>
          <w:szCs w:val="24"/>
        </w:rPr>
        <w:t>31-202</w:t>
      </w:r>
      <w:r w:rsidR="00D665F5" w:rsidRPr="00EB0C66">
        <w:rPr>
          <w:sz w:val="24"/>
          <w:szCs w:val="24"/>
        </w:rPr>
        <w:t xml:space="preserve"> </w:t>
      </w:r>
      <w:r w:rsidRPr="00EB0C66">
        <w:rPr>
          <w:sz w:val="24"/>
          <w:szCs w:val="24"/>
        </w:rPr>
        <w:t>Kraków</w:t>
      </w:r>
    </w:p>
    <w:p w14:paraId="3B0ED154" w14:textId="77777777" w:rsidR="00D665F5" w:rsidRPr="00EB0C6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814647" w14:textId="77777777" w:rsidR="00D665F5" w:rsidRPr="00EB0C6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471E58F" w14:textId="77777777" w:rsidR="00A80738" w:rsidRPr="00EB0C6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B0C66">
        <w:rPr>
          <w:sz w:val="24"/>
          <w:szCs w:val="24"/>
        </w:rPr>
        <w:t>Znak sprawy:</w:t>
      </w:r>
      <w:r w:rsidRPr="00EB0C66">
        <w:rPr>
          <w:b/>
          <w:sz w:val="24"/>
          <w:szCs w:val="24"/>
        </w:rPr>
        <w:t xml:space="preserve"> </w:t>
      </w:r>
      <w:r w:rsidR="00B0646E" w:rsidRPr="00EB0C66">
        <w:rPr>
          <w:b/>
          <w:sz w:val="24"/>
          <w:szCs w:val="24"/>
        </w:rPr>
        <w:t>ZP/49/2023</w:t>
      </w:r>
      <w:r w:rsidR="00A80738" w:rsidRPr="00EB0C66">
        <w:rPr>
          <w:sz w:val="24"/>
          <w:szCs w:val="24"/>
        </w:rPr>
        <w:tab/>
        <w:t xml:space="preserve"> </w:t>
      </w:r>
    </w:p>
    <w:p w14:paraId="5080A200" w14:textId="77777777" w:rsidR="00A80738" w:rsidRPr="00EB0C6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D3A7FF" w14:textId="77777777" w:rsidR="00A80738" w:rsidRPr="00EB0C6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E0E536" w14:textId="77777777" w:rsidR="00A80738" w:rsidRPr="00EB0C6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C620F5" w14:textId="77777777" w:rsidR="00A80738" w:rsidRPr="00EB0C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B0C66">
        <w:rPr>
          <w:b/>
          <w:spacing w:val="20"/>
          <w:sz w:val="28"/>
        </w:rPr>
        <w:t>INFORMACJA Z OTWARCIA OFERT</w:t>
      </w:r>
    </w:p>
    <w:p w14:paraId="38EB36C3" w14:textId="77777777" w:rsidR="00A80738" w:rsidRPr="00EB0C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A0B5ED" w14:textId="020496F9" w:rsidR="00C659E2" w:rsidRPr="00EB0C6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EB0C66">
        <w:rPr>
          <w:bCs/>
          <w:sz w:val="24"/>
          <w:szCs w:val="24"/>
        </w:rPr>
        <w:t xml:space="preserve">Dotyczy </w:t>
      </w:r>
      <w:r w:rsidRPr="00EB0C66">
        <w:rPr>
          <w:sz w:val="24"/>
          <w:szCs w:val="24"/>
        </w:rPr>
        <w:t xml:space="preserve">postępowania o udzielenie zamówienia publicznego prowadzonego w trybie </w:t>
      </w:r>
      <w:r w:rsidR="00B0646E" w:rsidRPr="00EB0C66">
        <w:rPr>
          <w:sz w:val="24"/>
          <w:szCs w:val="24"/>
        </w:rPr>
        <w:t>podstawowy</w:t>
      </w:r>
      <w:r w:rsidR="00EB0C66" w:rsidRPr="00EB0C66">
        <w:rPr>
          <w:sz w:val="24"/>
          <w:szCs w:val="24"/>
        </w:rPr>
        <w:t>m</w:t>
      </w:r>
      <w:r w:rsidR="00B0646E" w:rsidRPr="00EB0C66">
        <w:rPr>
          <w:sz w:val="24"/>
          <w:szCs w:val="24"/>
        </w:rPr>
        <w:t xml:space="preserve"> bez negocjacji - art. 275 pkt. 1 ustawy </w:t>
      </w:r>
      <w:proofErr w:type="spellStart"/>
      <w:r w:rsidR="00B0646E" w:rsidRPr="00EB0C66">
        <w:rPr>
          <w:sz w:val="24"/>
          <w:szCs w:val="24"/>
        </w:rPr>
        <w:t>Pzp</w:t>
      </w:r>
      <w:proofErr w:type="spellEnd"/>
      <w:r w:rsidRPr="00EB0C66">
        <w:rPr>
          <w:sz w:val="24"/>
          <w:szCs w:val="24"/>
        </w:rPr>
        <w:t xml:space="preserve"> na:</w:t>
      </w:r>
    </w:p>
    <w:p w14:paraId="5A700BD4" w14:textId="77777777" w:rsidR="00A80738" w:rsidRPr="00EB0C66" w:rsidRDefault="00B0646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B0C66">
        <w:rPr>
          <w:b/>
          <w:szCs w:val="24"/>
        </w:rPr>
        <w:t>Zakup i dostawa materiałów do sterylizacji: rękawy papierowo - foliowe i testy skuteczności sterylizacji</w:t>
      </w:r>
    </w:p>
    <w:p w14:paraId="1782AFD7" w14:textId="48625F50" w:rsidR="00D665F5" w:rsidRPr="00EB0C6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B0C66">
        <w:rPr>
          <w:sz w:val="24"/>
          <w:szCs w:val="24"/>
        </w:rPr>
        <w:t>Zamawiający, działając na podstawie art. 22</w:t>
      </w:r>
      <w:r w:rsidR="00FC7F5E" w:rsidRPr="00EB0C66">
        <w:rPr>
          <w:sz w:val="24"/>
          <w:szCs w:val="24"/>
        </w:rPr>
        <w:t>2</w:t>
      </w:r>
      <w:r w:rsidRPr="00EB0C66">
        <w:rPr>
          <w:sz w:val="24"/>
          <w:szCs w:val="24"/>
        </w:rPr>
        <w:t xml:space="preserve"> ust. 5 </w:t>
      </w:r>
      <w:r w:rsidRPr="00EB0C66">
        <w:rPr>
          <w:bCs/>
          <w:sz w:val="24"/>
          <w:szCs w:val="24"/>
        </w:rPr>
        <w:t>ustawy z dnia 11 września 2019 r. Prawo zamówień publicznych</w:t>
      </w:r>
      <w:r w:rsidRPr="00EB0C66">
        <w:rPr>
          <w:sz w:val="24"/>
          <w:szCs w:val="24"/>
        </w:rPr>
        <w:t xml:space="preserve"> udostępnia</w:t>
      </w:r>
      <w:r w:rsidR="00F95C33" w:rsidRPr="00EB0C66">
        <w:rPr>
          <w:sz w:val="24"/>
          <w:szCs w:val="24"/>
        </w:rPr>
        <w:t xml:space="preserve"> </w:t>
      </w:r>
      <w:r w:rsidR="004C7E9B" w:rsidRPr="00EB0C66">
        <w:rPr>
          <w:sz w:val="24"/>
          <w:szCs w:val="24"/>
        </w:rPr>
        <w:t>informacj</w:t>
      </w:r>
      <w:r w:rsidR="00577BC6" w:rsidRPr="00EB0C66">
        <w:rPr>
          <w:sz w:val="24"/>
          <w:szCs w:val="24"/>
        </w:rPr>
        <w:t>ę</w:t>
      </w:r>
      <w:r w:rsidR="00035488" w:rsidRPr="00EB0C66">
        <w:rPr>
          <w:sz w:val="24"/>
          <w:szCs w:val="24"/>
        </w:rPr>
        <w:t xml:space="preserve"> z otwarcia ofert</w:t>
      </w:r>
      <w:r w:rsidR="00577BC6" w:rsidRPr="00EB0C66">
        <w:rPr>
          <w:sz w:val="24"/>
          <w:szCs w:val="24"/>
        </w:rPr>
        <w:t>.</w:t>
      </w:r>
    </w:p>
    <w:p w14:paraId="0BA08D32" w14:textId="77777777" w:rsidR="00A80738" w:rsidRPr="00EB0C6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B0C66">
        <w:rPr>
          <w:sz w:val="24"/>
          <w:szCs w:val="24"/>
        </w:rPr>
        <w:t>Podczas otwarcia ofert, mającego miejsce</w:t>
      </w:r>
      <w:r w:rsidR="00FF4AB1" w:rsidRPr="00EB0C66">
        <w:rPr>
          <w:sz w:val="24"/>
          <w:szCs w:val="24"/>
        </w:rPr>
        <w:t xml:space="preserve"> w dniu </w:t>
      </w:r>
      <w:r w:rsidR="00B0646E" w:rsidRPr="00EB0C66">
        <w:rPr>
          <w:sz w:val="24"/>
          <w:szCs w:val="24"/>
        </w:rPr>
        <w:t>10/11/2023</w:t>
      </w:r>
      <w:r w:rsidR="00FF4AB1" w:rsidRPr="00EB0C66">
        <w:rPr>
          <w:sz w:val="24"/>
          <w:szCs w:val="24"/>
        </w:rPr>
        <w:t xml:space="preserve"> o godz. </w:t>
      </w:r>
      <w:r w:rsidR="00B0646E" w:rsidRPr="00EB0C66">
        <w:rPr>
          <w:sz w:val="24"/>
          <w:szCs w:val="24"/>
        </w:rPr>
        <w:t>12:00</w:t>
      </w:r>
      <w:r w:rsidRPr="00EB0C6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B0C66" w14:paraId="021187B5" w14:textId="77777777" w:rsidTr="00C82837">
        <w:tc>
          <w:tcPr>
            <w:tcW w:w="993" w:type="dxa"/>
            <w:shd w:val="clear" w:color="auto" w:fill="auto"/>
            <w:vAlign w:val="center"/>
          </w:tcPr>
          <w:p w14:paraId="29557295" w14:textId="77777777" w:rsidR="006B27ED" w:rsidRPr="00EB0C66" w:rsidRDefault="006B27ED" w:rsidP="00C82837">
            <w:pPr>
              <w:spacing w:before="120" w:after="120"/>
              <w:jc w:val="center"/>
            </w:pPr>
            <w:r w:rsidRPr="00EB0C6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19998A" w14:textId="77777777" w:rsidR="006B27ED" w:rsidRPr="00EB0C66" w:rsidRDefault="006B27ED" w:rsidP="00C82837">
            <w:pPr>
              <w:spacing w:before="120" w:after="120"/>
              <w:jc w:val="center"/>
            </w:pPr>
            <w:r w:rsidRPr="00EB0C66">
              <w:t>Nr</w:t>
            </w:r>
            <w:r w:rsidR="00C82837" w:rsidRPr="00EB0C66">
              <w:t xml:space="preserve"> </w:t>
            </w:r>
            <w:r w:rsidRPr="00EB0C6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724340D" w14:textId="77777777" w:rsidR="006B27ED" w:rsidRPr="00EB0C66" w:rsidRDefault="006B27ED" w:rsidP="00BB547B">
            <w:pPr>
              <w:spacing w:before="120" w:after="120"/>
              <w:jc w:val="center"/>
            </w:pPr>
            <w:r w:rsidRPr="00EB0C6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EDA64C" w14:textId="77777777" w:rsidR="006B27ED" w:rsidRPr="00EB0C66" w:rsidRDefault="006B27ED" w:rsidP="00C82837">
            <w:pPr>
              <w:spacing w:before="120" w:after="120"/>
              <w:jc w:val="center"/>
            </w:pPr>
            <w:r w:rsidRPr="00EB0C66">
              <w:t>Cena oferty</w:t>
            </w:r>
          </w:p>
        </w:tc>
      </w:tr>
      <w:tr w:rsidR="00B0646E" w:rsidRPr="00EB0C66" w14:paraId="5DBB9AF7" w14:textId="77777777" w:rsidTr="005634F4">
        <w:tc>
          <w:tcPr>
            <w:tcW w:w="993" w:type="dxa"/>
            <w:shd w:val="clear" w:color="auto" w:fill="auto"/>
            <w:vAlign w:val="center"/>
          </w:tcPr>
          <w:p w14:paraId="758FD2EA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9B42A3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2</w:t>
            </w:r>
          </w:p>
        </w:tc>
        <w:tc>
          <w:tcPr>
            <w:tcW w:w="4110" w:type="dxa"/>
            <w:shd w:val="clear" w:color="auto" w:fill="auto"/>
          </w:tcPr>
          <w:p w14:paraId="445839B6" w14:textId="77777777" w:rsidR="00B0646E" w:rsidRPr="00EB0C66" w:rsidRDefault="00B0646E" w:rsidP="005634F4">
            <w:pPr>
              <w:spacing w:before="80"/>
            </w:pPr>
            <w:r w:rsidRPr="00EB0C66">
              <w:t>Krajowe Towarzystwo Gospodarcze SEMIGAT S.A.</w:t>
            </w:r>
          </w:p>
          <w:p w14:paraId="07AAD46F" w14:textId="5F7661F8" w:rsidR="00B0646E" w:rsidRPr="00EB0C66" w:rsidRDefault="00EB0C66" w:rsidP="005634F4">
            <w:r w:rsidRPr="00EB0C66">
              <w:t xml:space="preserve">ul. </w:t>
            </w:r>
            <w:r w:rsidR="00B0646E" w:rsidRPr="00EB0C66">
              <w:t>Ratuszowa</w:t>
            </w:r>
            <w:r w:rsidR="00B0646E" w:rsidRPr="00EB0C66">
              <w:t xml:space="preserve"> </w:t>
            </w:r>
            <w:r w:rsidR="00B0646E" w:rsidRPr="00EB0C66">
              <w:t>11/318</w:t>
            </w:r>
            <w:r w:rsidR="00B0646E" w:rsidRPr="00EB0C66">
              <w:t xml:space="preserve"> </w:t>
            </w:r>
          </w:p>
          <w:p w14:paraId="3FA46D95" w14:textId="77777777" w:rsidR="00B0646E" w:rsidRPr="00EB0C66" w:rsidRDefault="00B0646E" w:rsidP="005634F4">
            <w:pPr>
              <w:spacing w:after="80"/>
              <w:jc w:val="both"/>
            </w:pPr>
            <w:r w:rsidRPr="00EB0C66">
              <w:t>03-450</w:t>
            </w:r>
            <w:r w:rsidRPr="00EB0C66">
              <w:t xml:space="preserve"> </w:t>
            </w:r>
            <w:r w:rsidRPr="00EB0C6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0CBD01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16 555.80 zł</w:t>
            </w:r>
          </w:p>
        </w:tc>
      </w:tr>
      <w:tr w:rsidR="00B0646E" w:rsidRPr="00EB0C66" w14:paraId="2485B24F" w14:textId="77777777" w:rsidTr="005634F4">
        <w:tc>
          <w:tcPr>
            <w:tcW w:w="993" w:type="dxa"/>
            <w:shd w:val="clear" w:color="auto" w:fill="auto"/>
            <w:vAlign w:val="center"/>
          </w:tcPr>
          <w:p w14:paraId="0134DA23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A13379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2</w:t>
            </w:r>
          </w:p>
        </w:tc>
        <w:tc>
          <w:tcPr>
            <w:tcW w:w="4110" w:type="dxa"/>
            <w:shd w:val="clear" w:color="auto" w:fill="auto"/>
          </w:tcPr>
          <w:p w14:paraId="3A40A318" w14:textId="4FF33D2B" w:rsidR="00B0646E" w:rsidRPr="00EB0C66" w:rsidRDefault="00B0646E" w:rsidP="005634F4">
            <w:pPr>
              <w:spacing w:before="80"/>
            </w:pPr>
            <w:r w:rsidRPr="00EB0C66">
              <w:t>AMED Biuro Techniczno-Handlowe</w:t>
            </w:r>
            <w:r w:rsidR="00EB0C66" w:rsidRPr="00EB0C66">
              <w:t xml:space="preserve"> Andrzej Abramczyk</w:t>
            </w:r>
          </w:p>
          <w:p w14:paraId="5CBD9181" w14:textId="22B1068F" w:rsidR="00B0646E" w:rsidRPr="00EB0C66" w:rsidRDefault="00B0646E" w:rsidP="005634F4">
            <w:r w:rsidRPr="00EB0C66">
              <w:t>ul. Słowikowskiego</w:t>
            </w:r>
            <w:r w:rsidRPr="00EB0C66">
              <w:t xml:space="preserve"> </w:t>
            </w:r>
            <w:r w:rsidRPr="00EB0C66">
              <w:t>39</w:t>
            </w:r>
          </w:p>
          <w:p w14:paraId="6F83EE22" w14:textId="77777777" w:rsidR="00B0646E" w:rsidRPr="00EB0C66" w:rsidRDefault="00B0646E" w:rsidP="005634F4">
            <w:pPr>
              <w:spacing w:after="80"/>
              <w:jc w:val="both"/>
            </w:pPr>
            <w:r w:rsidRPr="00EB0C66">
              <w:t>05-090</w:t>
            </w:r>
            <w:r w:rsidRPr="00EB0C66">
              <w:t xml:space="preserve"> </w:t>
            </w:r>
            <w:r w:rsidRPr="00EB0C66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537A40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39 360.00 zł</w:t>
            </w:r>
          </w:p>
        </w:tc>
      </w:tr>
      <w:tr w:rsidR="00B0646E" w:rsidRPr="00EB0C66" w14:paraId="2CE5F898" w14:textId="77777777" w:rsidTr="005634F4">
        <w:tc>
          <w:tcPr>
            <w:tcW w:w="993" w:type="dxa"/>
            <w:shd w:val="clear" w:color="auto" w:fill="auto"/>
            <w:vAlign w:val="center"/>
          </w:tcPr>
          <w:p w14:paraId="381637FF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F0D6C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1</w:t>
            </w:r>
          </w:p>
        </w:tc>
        <w:tc>
          <w:tcPr>
            <w:tcW w:w="4110" w:type="dxa"/>
            <w:shd w:val="clear" w:color="auto" w:fill="auto"/>
          </w:tcPr>
          <w:p w14:paraId="0A62D5A2" w14:textId="3BEC9C9A" w:rsidR="00B0646E" w:rsidRPr="00EB0C66" w:rsidRDefault="00EB0C66" w:rsidP="005634F4">
            <w:pPr>
              <w:spacing w:before="80"/>
            </w:pPr>
            <w:r w:rsidRPr="00EB0C66">
              <w:t xml:space="preserve">Konsorcjum firm: </w:t>
            </w:r>
            <w:proofErr w:type="spellStart"/>
            <w:r w:rsidRPr="00EB0C66">
              <w:t>Citonet</w:t>
            </w:r>
            <w:proofErr w:type="spellEnd"/>
            <w:r w:rsidRPr="00EB0C66">
              <w:t xml:space="preserve">-Kraków Sp. z o.o. (Lider), </w:t>
            </w:r>
            <w:r w:rsidR="00B0646E" w:rsidRPr="00EB0C66">
              <w:t>Toruńskie Zakłady Materiałów Opatrunkowych S.A.</w:t>
            </w:r>
            <w:r w:rsidRPr="00EB0C66">
              <w:t xml:space="preserve"> (Członek)</w:t>
            </w:r>
          </w:p>
          <w:p w14:paraId="0CAA62D3" w14:textId="56445CAB" w:rsidR="00B0646E" w:rsidRPr="00EB0C66" w:rsidRDefault="00EB0C66" w:rsidP="005634F4">
            <w:r w:rsidRPr="00EB0C66">
              <w:t xml:space="preserve">ul. </w:t>
            </w:r>
            <w:r w:rsidR="00B0646E" w:rsidRPr="00EB0C66">
              <w:t>Żółkiewskiego</w:t>
            </w:r>
            <w:r w:rsidR="00B0646E" w:rsidRPr="00EB0C66">
              <w:t xml:space="preserve"> </w:t>
            </w:r>
            <w:r w:rsidR="00B0646E" w:rsidRPr="00EB0C66">
              <w:t>20/26</w:t>
            </w:r>
            <w:r w:rsidR="00B0646E" w:rsidRPr="00EB0C66">
              <w:t xml:space="preserve"> </w:t>
            </w:r>
          </w:p>
          <w:p w14:paraId="7F9DEA40" w14:textId="77777777" w:rsidR="00B0646E" w:rsidRPr="00EB0C66" w:rsidRDefault="00B0646E" w:rsidP="005634F4">
            <w:pPr>
              <w:spacing w:after="80"/>
              <w:jc w:val="both"/>
            </w:pPr>
            <w:r w:rsidRPr="00EB0C66">
              <w:t>87-100</w:t>
            </w:r>
            <w:r w:rsidRPr="00EB0C66">
              <w:t xml:space="preserve"> </w:t>
            </w:r>
            <w:r w:rsidRPr="00EB0C6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30A2E4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57 097.87 zł</w:t>
            </w:r>
          </w:p>
        </w:tc>
      </w:tr>
      <w:tr w:rsidR="00B0646E" w:rsidRPr="00EB0C66" w14:paraId="2431EDD4" w14:textId="77777777" w:rsidTr="005634F4">
        <w:tc>
          <w:tcPr>
            <w:tcW w:w="993" w:type="dxa"/>
            <w:shd w:val="clear" w:color="auto" w:fill="auto"/>
            <w:vAlign w:val="center"/>
          </w:tcPr>
          <w:p w14:paraId="0D7EAB0D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74BE4E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2</w:t>
            </w:r>
          </w:p>
        </w:tc>
        <w:tc>
          <w:tcPr>
            <w:tcW w:w="4110" w:type="dxa"/>
            <w:shd w:val="clear" w:color="auto" w:fill="auto"/>
          </w:tcPr>
          <w:p w14:paraId="4CB59319" w14:textId="77777777" w:rsidR="00B0646E" w:rsidRPr="00EB0C66" w:rsidRDefault="00B0646E" w:rsidP="005634F4">
            <w:pPr>
              <w:spacing w:before="80"/>
            </w:pPr>
            <w:r w:rsidRPr="00EB0C66">
              <w:t>INFORMER MED Sp. z o.o.</w:t>
            </w:r>
          </w:p>
          <w:p w14:paraId="6CD8FAF9" w14:textId="5EDBF221" w:rsidR="00B0646E" w:rsidRPr="00EB0C66" w:rsidRDefault="00EB0C66" w:rsidP="005634F4">
            <w:r w:rsidRPr="00EB0C66">
              <w:t xml:space="preserve">ul. </w:t>
            </w:r>
            <w:r w:rsidR="00B0646E" w:rsidRPr="00EB0C66">
              <w:t>Winogrady</w:t>
            </w:r>
            <w:r w:rsidR="00B0646E" w:rsidRPr="00EB0C66">
              <w:t xml:space="preserve"> </w:t>
            </w:r>
            <w:r w:rsidR="00B0646E" w:rsidRPr="00EB0C66">
              <w:t>118</w:t>
            </w:r>
            <w:r w:rsidR="00B0646E" w:rsidRPr="00EB0C66">
              <w:t xml:space="preserve"> </w:t>
            </w:r>
          </w:p>
          <w:p w14:paraId="5B211AF1" w14:textId="77777777" w:rsidR="00B0646E" w:rsidRPr="00EB0C66" w:rsidRDefault="00B0646E" w:rsidP="005634F4">
            <w:pPr>
              <w:spacing w:after="80"/>
              <w:jc w:val="both"/>
            </w:pPr>
            <w:r w:rsidRPr="00EB0C66">
              <w:t>61-626</w:t>
            </w:r>
            <w:r w:rsidRPr="00EB0C66">
              <w:t xml:space="preserve"> </w:t>
            </w:r>
            <w:r w:rsidRPr="00EB0C6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136C64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15 498.00 zł</w:t>
            </w:r>
          </w:p>
        </w:tc>
      </w:tr>
      <w:tr w:rsidR="00B0646E" w:rsidRPr="00EB0C66" w14:paraId="0974543B" w14:textId="77777777" w:rsidTr="005634F4">
        <w:tc>
          <w:tcPr>
            <w:tcW w:w="993" w:type="dxa"/>
            <w:shd w:val="clear" w:color="auto" w:fill="auto"/>
            <w:vAlign w:val="center"/>
          </w:tcPr>
          <w:p w14:paraId="2A7DAC05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3CF2AA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2</w:t>
            </w:r>
          </w:p>
        </w:tc>
        <w:tc>
          <w:tcPr>
            <w:tcW w:w="4110" w:type="dxa"/>
            <w:shd w:val="clear" w:color="auto" w:fill="auto"/>
          </w:tcPr>
          <w:p w14:paraId="67363C19" w14:textId="10BAC530" w:rsidR="00B0646E" w:rsidRPr="00EB0C66" w:rsidRDefault="00B0646E" w:rsidP="005634F4">
            <w:pPr>
              <w:spacing w:before="80"/>
            </w:pPr>
            <w:r w:rsidRPr="00EB0C66">
              <w:t xml:space="preserve">STERIMED </w:t>
            </w:r>
            <w:r w:rsidR="00EB0C66" w:rsidRPr="00EB0C66">
              <w:t>Sp. z o.o.</w:t>
            </w:r>
          </w:p>
          <w:p w14:paraId="26AC6AD8" w14:textId="120C947E" w:rsidR="00B0646E" w:rsidRPr="00EB0C66" w:rsidRDefault="00EB0C66" w:rsidP="005634F4">
            <w:r w:rsidRPr="00EB0C66">
              <w:t>ul. Sokólska 70</w:t>
            </w:r>
          </w:p>
          <w:p w14:paraId="3F8B9931" w14:textId="4C777286" w:rsidR="00B0646E" w:rsidRPr="00EB0C66" w:rsidRDefault="00B0646E" w:rsidP="005634F4">
            <w:pPr>
              <w:spacing w:after="80"/>
              <w:jc w:val="both"/>
            </w:pPr>
            <w:r w:rsidRPr="00EB0C66">
              <w:t>05-30</w:t>
            </w:r>
            <w:r w:rsidR="00EB0C66" w:rsidRPr="00EB0C66">
              <w:t>4</w:t>
            </w:r>
            <w:r w:rsidRPr="00EB0C66">
              <w:t xml:space="preserve"> </w:t>
            </w:r>
            <w:r w:rsidR="00EB0C66" w:rsidRPr="00EB0C66">
              <w:t>Stanisławów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0B388" w14:textId="77777777" w:rsidR="00B0646E" w:rsidRPr="00EB0C66" w:rsidRDefault="00B0646E" w:rsidP="005634F4">
            <w:pPr>
              <w:spacing w:before="80" w:after="80"/>
              <w:jc w:val="center"/>
            </w:pPr>
            <w:r w:rsidRPr="00EB0C66">
              <w:t>14 268.00 zł</w:t>
            </w:r>
          </w:p>
        </w:tc>
      </w:tr>
      <w:bookmarkEnd w:id="0"/>
    </w:tbl>
    <w:p w14:paraId="2109591A" w14:textId="1D716A6E" w:rsidR="00C236D3" w:rsidRPr="00EB0C66" w:rsidRDefault="00C236D3" w:rsidP="00173B20">
      <w:pPr>
        <w:jc w:val="right"/>
        <w:rPr>
          <w:sz w:val="22"/>
          <w:szCs w:val="22"/>
        </w:rPr>
      </w:pPr>
    </w:p>
    <w:sectPr w:rsidR="00C236D3" w:rsidRPr="00EB0C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B78B7" w14:textId="77777777" w:rsidR="00E163A1" w:rsidRDefault="00E163A1">
      <w:r>
        <w:separator/>
      </w:r>
    </w:p>
  </w:endnote>
  <w:endnote w:type="continuationSeparator" w:id="0">
    <w:p w14:paraId="59440E31" w14:textId="77777777" w:rsidR="00E163A1" w:rsidRDefault="00E16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75D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8185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B1E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6CC497">
        <v:line id="_x0000_s1025" style="position:absolute;left:0;text-align:left;z-index:251657728" from="-3.85pt,8.7pt" to="455.15pt,8.7pt"/>
      </w:pict>
    </w:r>
  </w:p>
  <w:p w14:paraId="08F97F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C9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690A98" w14:textId="77777777" w:rsidR="009F189D" w:rsidRDefault="009F189D">
    <w:pPr>
      <w:pStyle w:val="Stopka"/>
      <w:tabs>
        <w:tab w:val="clear" w:pos="4536"/>
      </w:tabs>
      <w:jc w:val="center"/>
    </w:pPr>
  </w:p>
  <w:p w14:paraId="0BC85B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587CB" w14:textId="77777777" w:rsidR="00E163A1" w:rsidRDefault="00E163A1">
      <w:r>
        <w:separator/>
      </w:r>
    </w:p>
  </w:footnote>
  <w:footnote w:type="continuationSeparator" w:id="0">
    <w:p w14:paraId="164DA907" w14:textId="77777777" w:rsidR="00E163A1" w:rsidRDefault="00E16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C516A" w14:textId="77777777" w:rsidR="00B0646E" w:rsidRDefault="00B064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EFFB" w14:textId="77777777" w:rsidR="00B0646E" w:rsidRDefault="00B064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EFE34" w14:textId="77777777" w:rsidR="00B0646E" w:rsidRDefault="00B064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3A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0646E"/>
    <w:rsid w:val="00BB547B"/>
    <w:rsid w:val="00C236D3"/>
    <w:rsid w:val="00C659E2"/>
    <w:rsid w:val="00C82837"/>
    <w:rsid w:val="00CA3D66"/>
    <w:rsid w:val="00CB0802"/>
    <w:rsid w:val="00D665F5"/>
    <w:rsid w:val="00D7128F"/>
    <w:rsid w:val="00E163A1"/>
    <w:rsid w:val="00EA3476"/>
    <w:rsid w:val="00EB0C6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9FBB94"/>
  <w15:chartTrackingRefBased/>
  <w15:docId w15:val="{B79ED52C-A110-4907-A517-C421C0E0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188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2023-11-10T11:20:00Z</dcterms:created>
  <dcterms:modified xsi:type="dcterms:W3CDTF">2023-11-10T11:25:00Z</dcterms:modified>
</cp:coreProperties>
</file>