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47203" w14:textId="1BDF1FF6" w:rsidR="006A5DF1" w:rsidRPr="00BE5AC2" w:rsidRDefault="006B6D97" w:rsidP="006A5DF1">
      <w:pPr>
        <w:spacing w:after="240"/>
        <w:jc w:val="right"/>
        <w:rPr>
          <w:sz w:val="24"/>
          <w:szCs w:val="24"/>
        </w:rPr>
      </w:pPr>
      <w:r w:rsidRPr="00BE5AC2">
        <w:rPr>
          <w:sz w:val="24"/>
          <w:szCs w:val="24"/>
        </w:rPr>
        <w:t>Kraków</w:t>
      </w:r>
      <w:r w:rsidR="006A5DF1" w:rsidRPr="00BE5AC2">
        <w:rPr>
          <w:sz w:val="24"/>
          <w:szCs w:val="24"/>
        </w:rPr>
        <w:t xml:space="preserve"> dnia: </w:t>
      </w:r>
      <w:r w:rsidR="007B4078">
        <w:rPr>
          <w:sz w:val="24"/>
          <w:szCs w:val="24"/>
        </w:rPr>
        <w:t>2023-11-07</w:t>
      </w:r>
    </w:p>
    <w:p w14:paraId="53A6BECC" w14:textId="77777777" w:rsidR="0029606A" w:rsidRPr="00BE5AC2" w:rsidRDefault="0029606A" w:rsidP="006A5DF1">
      <w:pPr>
        <w:spacing w:after="240"/>
        <w:jc w:val="right"/>
        <w:rPr>
          <w:sz w:val="24"/>
          <w:szCs w:val="24"/>
        </w:rPr>
      </w:pPr>
    </w:p>
    <w:p w14:paraId="3EF26C8E" w14:textId="77777777" w:rsidR="007427BD" w:rsidRPr="00BE5AC2" w:rsidRDefault="007427BD" w:rsidP="007427BD">
      <w:pPr>
        <w:rPr>
          <w:b/>
          <w:bCs/>
          <w:sz w:val="24"/>
          <w:szCs w:val="24"/>
        </w:rPr>
      </w:pPr>
      <w:r w:rsidRPr="00BE5AC2">
        <w:rPr>
          <w:b/>
          <w:bCs/>
          <w:sz w:val="24"/>
          <w:szCs w:val="24"/>
        </w:rPr>
        <w:t xml:space="preserve">Szpital Miejski Specjalistyczny </w:t>
      </w:r>
    </w:p>
    <w:p w14:paraId="753B5242" w14:textId="77777777" w:rsidR="007427BD" w:rsidRPr="00BE5AC2" w:rsidRDefault="007427BD" w:rsidP="007427BD">
      <w:pPr>
        <w:rPr>
          <w:sz w:val="24"/>
          <w:szCs w:val="24"/>
        </w:rPr>
      </w:pPr>
      <w:r w:rsidRPr="00BE5AC2">
        <w:rPr>
          <w:b/>
          <w:bCs/>
          <w:sz w:val="24"/>
          <w:szCs w:val="24"/>
        </w:rPr>
        <w:t>im. Gabriela Narutowicza w Krakowie</w:t>
      </w:r>
    </w:p>
    <w:p w14:paraId="7FCFA389" w14:textId="77777777" w:rsidR="007427BD" w:rsidRPr="00BE5AC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E5AC2">
        <w:rPr>
          <w:sz w:val="24"/>
          <w:szCs w:val="24"/>
        </w:rPr>
        <w:t>ul. Prądnicka 35-37</w:t>
      </w:r>
    </w:p>
    <w:p w14:paraId="5BC1BED2" w14:textId="77777777" w:rsidR="007427BD" w:rsidRPr="00BE5AC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E5AC2">
        <w:rPr>
          <w:sz w:val="24"/>
          <w:szCs w:val="24"/>
        </w:rPr>
        <w:t>31-202 Kraków</w:t>
      </w:r>
    </w:p>
    <w:p w14:paraId="32C26877" w14:textId="77777777" w:rsidR="006A5DF1" w:rsidRPr="00BE5AC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9C5E8EC" w14:textId="1A972C56" w:rsidR="006D4AB3" w:rsidRPr="00B633C7" w:rsidRDefault="006A5DF1" w:rsidP="00B633C7">
      <w:pPr>
        <w:pStyle w:val="Nagwek"/>
        <w:tabs>
          <w:tab w:val="clear" w:pos="4536"/>
        </w:tabs>
        <w:rPr>
          <w:sz w:val="24"/>
          <w:szCs w:val="24"/>
        </w:rPr>
      </w:pPr>
      <w:r w:rsidRPr="00BE5AC2">
        <w:rPr>
          <w:sz w:val="24"/>
          <w:szCs w:val="24"/>
        </w:rPr>
        <w:tab/>
        <w:t xml:space="preserve"> </w:t>
      </w:r>
    </w:p>
    <w:p w14:paraId="488578C2" w14:textId="77777777" w:rsidR="006D4AB3" w:rsidRPr="00BE5AC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767ED9" w14:textId="38FDB9C0" w:rsidR="00632C3C" w:rsidRPr="00BE5AC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E5AC2">
        <w:rPr>
          <w:rFonts w:ascii="Times New Roman" w:hAnsi="Times New Roman"/>
          <w:szCs w:val="28"/>
        </w:rPr>
        <w:t>WYJAŚNIENI</w:t>
      </w:r>
      <w:r w:rsidR="00520165" w:rsidRPr="00BE5AC2">
        <w:rPr>
          <w:rFonts w:ascii="Times New Roman" w:hAnsi="Times New Roman"/>
          <w:szCs w:val="28"/>
        </w:rPr>
        <w:t>A</w:t>
      </w:r>
      <w:r w:rsidR="00632C3C" w:rsidRPr="00BE5AC2">
        <w:rPr>
          <w:rFonts w:ascii="Times New Roman" w:hAnsi="Times New Roman"/>
          <w:szCs w:val="28"/>
        </w:rPr>
        <w:t xml:space="preserve"> TREŚCI</w:t>
      </w:r>
      <w:r w:rsidR="0029606A" w:rsidRPr="00BE5AC2">
        <w:rPr>
          <w:rFonts w:ascii="Times New Roman" w:hAnsi="Times New Roman"/>
          <w:szCs w:val="28"/>
        </w:rPr>
        <w:t xml:space="preserve"> SWZ</w:t>
      </w:r>
      <w:r w:rsidR="000A003E" w:rsidRPr="00BE5AC2">
        <w:rPr>
          <w:rFonts w:ascii="Times New Roman" w:hAnsi="Times New Roman"/>
          <w:szCs w:val="28"/>
        </w:rPr>
        <w:t xml:space="preserve"> - 3</w:t>
      </w:r>
    </w:p>
    <w:p w14:paraId="33ED128A" w14:textId="404E0384" w:rsidR="006D4AB3" w:rsidRPr="00BE5AC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E5AC2">
        <w:rPr>
          <w:sz w:val="24"/>
          <w:szCs w:val="24"/>
        </w:rPr>
        <w:t xml:space="preserve">Dotyczy: </w:t>
      </w:r>
      <w:r w:rsidR="006A5DF1" w:rsidRPr="00BE5AC2">
        <w:rPr>
          <w:sz w:val="24"/>
          <w:szCs w:val="24"/>
        </w:rPr>
        <w:t>p</w:t>
      </w:r>
      <w:r w:rsidRPr="00BE5AC2">
        <w:rPr>
          <w:sz w:val="24"/>
          <w:szCs w:val="24"/>
        </w:rPr>
        <w:t>ostępowani</w:t>
      </w:r>
      <w:r w:rsidR="006A5DF1" w:rsidRPr="00BE5AC2">
        <w:rPr>
          <w:sz w:val="24"/>
          <w:szCs w:val="24"/>
        </w:rPr>
        <w:t>a</w:t>
      </w:r>
      <w:r w:rsidRPr="00BE5AC2">
        <w:rPr>
          <w:sz w:val="24"/>
          <w:szCs w:val="24"/>
        </w:rPr>
        <w:t xml:space="preserve"> o udzielenie zamówienia publicznego, prowadzone</w:t>
      </w:r>
      <w:r w:rsidR="006A5DF1" w:rsidRPr="00BE5AC2">
        <w:rPr>
          <w:sz w:val="24"/>
          <w:szCs w:val="24"/>
        </w:rPr>
        <w:t>go</w:t>
      </w:r>
      <w:r w:rsidRPr="00BE5AC2">
        <w:rPr>
          <w:sz w:val="24"/>
          <w:szCs w:val="24"/>
        </w:rPr>
        <w:t xml:space="preserve"> w</w:t>
      </w:r>
      <w:r w:rsidR="007427BD" w:rsidRPr="00BE5AC2">
        <w:rPr>
          <w:sz w:val="24"/>
          <w:szCs w:val="24"/>
        </w:rPr>
        <w:t> </w:t>
      </w:r>
      <w:r w:rsidRPr="00BE5AC2">
        <w:rPr>
          <w:sz w:val="24"/>
          <w:szCs w:val="24"/>
        </w:rPr>
        <w:t xml:space="preserve">trybie </w:t>
      </w:r>
      <w:r w:rsidR="006B6D97" w:rsidRPr="00BE5AC2">
        <w:rPr>
          <w:sz w:val="24"/>
          <w:szCs w:val="24"/>
        </w:rPr>
        <w:t>podstawowy</w:t>
      </w:r>
      <w:r w:rsidR="000A003E" w:rsidRPr="00BE5AC2">
        <w:rPr>
          <w:sz w:val="24"/>
          <w:szCs w:val="24"/>
        </w:rPr>
        <w:t>m</w:t>
      </w:r>
      <w:r w:rsidR="006B6D97" w:rsidRPr="00BE5AC2">
        <w:rPr>
          <w:sz w:val="24"/>
          <w:szCs w:val="24"/>
        </w:rPr>
        <w:t xml:space="preserve"> bez negocjacji - art. 275 pkt. 1 ustawy Pzp</w:t>
      </w:r>
      <w:r w:rsidRPr="00BE5AC2">
        <w:rPr>
          <w:b/>
          <w:sz w:val="24"/>
          <w:szCs w:val="24"/>
        </w:rPr>
        <w:t xml:space="preserve"> </w:t>
      </w:r>
      <w:r w:rsidRPr="00BE5AC2">
        <w:rPr>
          <w:bCs/>
          <w:sz w:val="24"/>
          <w:szCs w:val="24"/>
        </w:rPr>
        <w:t>na</w:t>
      </w:r>
      <w:r w:rsidRPr="00BE5AC2">
        <w:rPr>
          <w:b/>
          <w:sz w:val="24"/>
          <w:szCs w:val="24"/>
        </w:rPr>
        <w:t xml:space="preserve"> </w:t>
      </w:r>
      <w:r w:rsidR="00E72428" w:rsidRPr="00BE5AC2">
        <w:rPr>
          <w:bCs/>
          <w:sz w:val="24"/>
          <w:szCs w:val="24"/>
        </w:rPr>
        <w:t>”</w:t>
      </w:r>
      <w:r w:rsidR="006B6D97" w:rsidRPr="00BE5AC2">
        <w:rPr>
          <w:b/>
          <w:bCs/>
          <w:sz w:val="24"/>
          <w:szCs w:val="24"/>
        </w:rPr>
        <w:t>Zakup i dostawa materiałów do sterylizacji: rękawy papierowo - foliowe i testy skuteczności sterylizacji</w:t>
      </w:r>
      <w:r w:rsidR="00E72428" w:rsidRPr="00BE5AC2">
        <w:rPr>
          <w:bCs/>
          <w:sz w:val="24"/>
          <w:szCs w:val="24"/>
        </w:rPr>
        <w:t>”</w:t>
      </w:r>
      <w:r w:rsidRPr="00BE5AC2">
        <w:rPr>
          <w:b/>
          <w:sz w:val="24"/>
          <w:szCs w:val="24"/>
        </w:rPr>
        <w:t xml:space="preserve"> </w:t>
      </w:r>
      <w:r w:rsidRPr="00BE5AC2">
        <w:rPr>
          <w:bCs/>
          <w:sz w:val="24"/>
          <w:szCs w:val="24"/>
        </w:rPr>
        <w:t>– znak sprawy</w:t>
      </w:r>
      <w:r w:rsidRPr="00BE5AC2">
        <w:rPr>
          <w:b/>
          <w:sz w:val="24"/>
          <w:szCs w:val="24"/>
        </w:rPr>
        <w:t xml:space="preserve"> </w:t>
      </w:r>
      <w:r w:rsidR="006B6D97" w:rsidRPr="00BE5AC2">
        <w:rPr>
          <w:b/>
          <w:sz w:val="24"/>
          <w:szCs w:val="24"/>
        </w:rPr>
        <w:t>ZP/49/2023</w:t>
      </w:r>
      <w:r w:rsidRPr="00BE5AC2">
        <w:rPr>
          <w:b/>
          <w:sz w:val="24"/>
          <w:szCs w:val="24"/>
        </w:rPr>
        <w:t>.</w:t>
      </w:r>
    </w:p>
    <w:p w14:paraId="28ED0B74" w14:textId="77777777" w:rsidR="0012774F" w:rsidRPr="00BE5AC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E5AC2">
        <w:rPr>
          <w:sz w:val="24"/>
          <w:szCs w:val="24"/>
        </w:rPr>
        <w:t>Zamawiający</w:t>
      </w:r>
      <w:r w:rsidR="007427BD" w:rsidRPr="00BE5AC2">
        <w:rPr>
          <w:sz w:val="24"/>
          <w:szCs w:val="24"/>
        </w:rPr>
        <w:t xml:space="preserve"> </w:t>
      </w:r>
      <w:r w:rsidRPr="00BE5AC2">
        <w:rPr>
          <w:sz w:val="24"/>
          <w:szCs w:val="24"/>
        </w:rPr>
        <w:t xml:space="preserve">działając na podstawie art. </w:t>
      </w:r>
      <w:r w:rsidR="00E74BC3" w:rsidRPr="00BE5AC2">
        <w:rPr>
          <w:sz w:val="24"/>
          <w:szCs w:val="24"/>
        </w:rPr>
        <w:t>284</w:t>
      </w:r>
      <w:r w:rsidRPr="00BE5AC2">
        <w:rPr>
          <w:sz w:val="24"/>
          <w:szCs w:val="24"/>
        </w:rPr>
        <w:t xml:space="preserve"> ust. </w:t>
      </w:r>
      <w:r w:rsidR="0029606A" w:rsidRPr="00BE5AC2">
        <w:rPr>
          <w:sz w:val="24"/>
          <w:szCs w:val="24"/>
        </w:rPr>
        <w:t>6</w:t>
      </w:r>
      <w:r w:rsidRPr="00BE5AC2">
        <w:rPr>
          <w:sz w:val="24"/>
          <w:szCs w:val="24"/>
        </w:rPr>
        <w:t xml:space="preserve"> ustawy z dnia </w:t>
      </w:r>
      <w:r w:rsidR="0029606A" w:rsidRPr="00BE5AC2">
        <w:rPr>
          <w:sz w:val="24"/>
          <w:szCs w:val="24"/>
        </w:rPr>
        <w:t>11</w:t>
      </w:r>
      <w:r w:rsidRPr="00BE5AC2">
        <w:rPr>
          <w:sz w:val="24"/>
          <w:szCs w:val="24"/>
        </w:rPr>
        <w:t xml:space="preserve"> </w:t>
      </w:r>
      <w:r w:rsidR="0029606A" w:rsidRPr="00BE5AC2">
        <w:rPr>
          <w:sz w:val="24"/>
          <w:szCs w:val="24"/>
        </w:rPr>
        <w:t xml:space="preserve">września </w:t>
      </w:r>
      <w:r w:rsidRPr="00BE5AC2">
        <w:rPr>
          <w:sz w:val="24"/>
          <w:szCs w:val="24"/>
        </w:rPr>
        <w:t>20</w:t>
      </w:r>
      <w:r w:rsidR="0029606A" w:rsidRPr="00BE5AC2">
        <w:rPr>
          <w:sz w:val="24"/>
          <w:szCs w:val="24"/>
        </w:rPr>
        <w:t>19</w:t>
      </w:r>
      <w:r w:rsidR="007427BD" w:rsidRPr="00BE5AC2">
        <w:rPr>
          <w:sz w:val="24"/>
          <w:szCs w:val="24"/>
        </w:rPr>
        <w:t> </w:t>
      </w:r>
      <w:r w:rsidRPr="00BE5AC2">
        <w:rPr>
          <w:sz w:val="24"/>
          <w:szCs w:val="24"/>
        </w:rPr>
        <w:t>r</w:t>
      </w:r>
      <w:r w:rsidR="0029606A" w:rsidRPr="00BE5AC2">
        <w:rPr>
          <w:sz w:val="24"/>
          <w:szCs w:val="24"/>
        </w:rPr>
        <w:t>.</w:t>
      </w:r>
      <w:r w:rsidRPr="00BE5AC2">
        <w:rPr>
          <w:sz w:val="24"/>
          <w:szCs w:val="24"/>
        </w:rPr>
        <w:t xml:space="preserve"> Prawo </w:t>
      </w:r>
      <w:r w:rsidR="0029606A" w:rsidRPr="00BE5AC2">
        <w:rPr>
          <w:sz w:val="24"/>
          <w:szCs w:val="24"/>
        </w:rPr>
        <w:t>z</w:t>
      </w:r>
      <w:r w:rsidRPr="00BE5AC2">
        <w:rPr>
          <w:sz w:val="24"/>
          <w:szCs w:val="24"/>
        </w:rPr>
        <w:t xml:space="preserve">amówień </w:t>
      </w:r>
      <w:r w:rsidR="0029606A" w:rsidRPr="00BE5AC2">
        <w:rPr>
          <w:sz w:val="24"/>
          <w:szCs w:val="24"/>
        </w:rPr>
        <w:t>p</w:t>
      </w:r>
      <w:r w:rsidRPr="00BE5AC2">
        <w:rPr>
          <w:sz w:val="24"/>
          <w:szCs w:val="24"/>
        </w:rPr>
        <w:t xml:space="preserve">ublicznych </w:t>
      </w:r>
      <w:r w:rsidR="00E74BC3" w:rsidRPr="00BE5AC2">
        <w:rPr>
          <w:sz w:val="24"/>
          <w:szCs w:val="24"/>
        </w:rPr>
        <w:t>udostępnia</w:t>
      </w:r>
      <w:r w:rsidR="00BE7BFD" w:rsidRPr="00BE5AC2">
        <w:rPr>
          <w:sz w:val="24"/>
          <w:szCs w:val="24"/>
        </w:rPr>
        <w:t xml:space="preserve"> poniżej treść zapytań do S</w:t>
      </w:r>
      <w:r w:rsidR="0012774F" w:rsidRPr="00BE5AC2">
        <w:rPr>
          <w:sz w:val="24"/>
          <w:szCs w:val="24"/>
        </w:rPr>
        <w:t>pecyfikacji Warunków Zamówienia (</w:t>
      </w:r>
      <w:r w:rsidR="0012774F" w:rsidRPr="00BE5AC2">
        <w:rPr>
          <w:sz w:val="24"/>
          <w:szCs w:val="24"/>
          <w:lang w:eastAsia="ar-SA"/>
        </w:rPr>
        <w:t>zwanej dalej</w:t>
      </w:r>
      <w:r w:rsidR="0012774F" w:rsidRPr="00BE5AC2">
        <w:rPr>
          <w:b/>
          <w:sz w:val="24"/>
          <w:szCs w:val="24"/>
          <w:lang w:eastAsia="ar-SA"/>
        </w:rPr>
        <w:t xml:space="preserve"> </w:t>
      </w:r>
      <w:r w:rsidR="0012774F" w:rsidRPr="00BE5AC2">
        <w:rPr>
          <w:bCs/>
          <w:sz w:val="24"/>
          <w:szCs w:val="24"/>
          <w:lang w:eastAsia="ar-SA"/>
        </w:rPr>
        <w:t>”SWZ”)</w:t>
      </w:r>
      <w:r w:rsidR="00E74BC3" w:rsidRPr="00BE5AC2">
        <w:rPr>
          <w:bCs/>
          <w:sz w:val="24"/>
          <w:szCs w:val="24"/>
          <w:lang w:eastAsia="ar-SA"/>
        </w:rPr>
        <w:t xml:space="preserve"> </w:t>
      </w:r>
      <w:r w:rsidR="00E74BC3" w:rsidRPr="00BE5AC2">
        <w:rPr>
          <w:sz w:val="24"/>
          <w:szCs w:val="24"/>
        </w:rPr>
        <w:t>wraz z wyjaśnieniami</w:t>
      </w:r>
      <w:r w:rsidR="0012774F" w:rsidRPr="00BE5AC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B6D97" w:rsidRPr="00BE5AC2" w14:paraId="2F85B7AA" w14:textId="77777777" w:rsidTr="00D57B56">
        <w:tc>
          <w:tcPr>
            <w:tcW w:w="9356" w:type="dxa"/>
            <w:shd w:val="clear" w:color="auto" w:fill="auto"/>
          </w:tcPr>
          <w:p w14:paraId="0A1BB417" w14:textId="77777777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sz w:val="22"/>
                <w:szCs w:val="22"/>
              </w:rPr>
              <w:t>Dotyczy zapisów SWZ:</w:t>
            </w:r>
          </w:p>
          <w:p w14:paraId="0A16AC90" w14:textId="77777777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sz w:val="22"/>
                <w:szCs w:val="22"/>
              </w:rPr>
              <w:t>1. Czy Zamawiający wymaga, aby Oferent posiadał certyfikat systemu zarządzania jakością ISO 9001:2015 dotyczący sprzedaży wyposażenia i sprzętu medycznego, sprzedaży materiałów eksploatacyjnych i środków do sterylizacji? Zamawiający zyskuje pewność, że oferowane wyroby produkowane są zgodnie z obowiązującymi wymaganiami i normami.</w:t>
            </w:r>
          </w:p>
          <w:p w14:paraId="09344D96" w14:textId="25172AC8" w:rsidR="006B6D97" w:rsidRDefault="000A003E" w:rsidP="00D57B5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E5AC2">
              <w:rPr>
                <w:b/>
                <w:bCs/>
                <w:sz w:val="22"/>
                <w:szCs w:val="22"/>
              </w:rPr>
              <w:t>Odpowiedź:</w:t>
            </w:r>
            <w:r w:rsidRPr="00BE5AC2">
              <w:rPr>
                <w:sz w:val="22"/>
                <w:szCs w:val="22"/>
              </w:rPr>
              <w:t xml:space="preserve"> </w:t>
            </w:r>
            <w:r w:rsidR="00294070">
              <w:rPr>
                <w:b/>
                <w:bCs/>
                <w:sz w:val="24"/>
                <w:szCs w:val="24"/>
              </w:rPr>
              <w:t>Zamawiający dopuszcza, ale nie wymaga.</w:t>
            </w:r>
          </w:p>
          <w:p w14:paraId="04D0F5B4" w14:textId="77777777" w:rsidR="00294070" w:rsidRPr="00BE5AC2" w:rsidRDefault="00294070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22C57AE" w14:textId="77777777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sz w:val="22"/>
                <w:szCs w:val="22"/>
              </w:rPr>
              <w:t>2. Czy Zamawiający wymaga, aby Oferent posiadał certyfikat systemu zarządzania jakością PN-EN ISO 13485:2016-04 dotyczący produkcji i dystrybucji opakowań, testów oraz wyrobów pomocniczych do kontroli procesów sterylizacji, mycia i dezynfekcji?</w:t>
            </w:r>
          </w:p>
          <w:p w14:paraId="5B4F16AB" w14:textId="77777777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sz w:val="22"/>
                <w:szCs w:val="22"/>
              </w:rPr>
              <w:t>Zamawiający zyskuje pewność, że oferowane wyroby produkowane są zgodnie z obowiązującymi wymaganiami i normami.</w:t>
            </w:r>
          </w:p>
          <w:p w14:paraId="3A1453F5" w14:textId="34D46687" w:rsidR="000A003E" w:rsidRPr="00BE5AC2" w:rsidRDefault="000A003E" w:rsidP="000A00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b/>
                <w:bCs/>
                <w:sz w:val="22"/>
                <w:szCs w:val="22"/>
              </w:rPr>
              <w:t xml:space="preserve">Odpowiedź: </w:t>
            </w:r>
            <w:r w:rsidR="00294070">
              <w:rPr>
                <w:b/>
                <w:bCs/>
                <w:sz w:val="24"/>
                <w:szCs w:val="24"/>
              </w:rPr>
              <w:t>Zamawiający dopuszcza, ale nie wymaga.</w:t>
            </w:r>
          </w:p>
          <w:p w14:paraId="2C21ADEC" w14:textId="77777777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5715D53" w14:textId="77777777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sz w:val="22"/>
                <w:szCs w:val="22"/>
              </w:rPr>
              <w:t>Dotyczy Parametry Techniczne:</w:t>
            </w:r>
          </w:p>
          <w:p w14:paraId="73531AA2" w14:textId="77777777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sz w:val="22"/>
                <w:szCs w:val="22"/>
              </w:rPr>
              <w:t>3. Dotyczy Pakietu 1 pozycja 1-2</w:t>
            </w:r>
          </w:p>
          <w:p w14:paraId="4A75D85A" w14:textId="38E5B1C6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sz w:val="22"/>
                <w:szCs w:val="22"/>
              </w:rPr>
              <w:t>Czy Zamawiający dopuści do zaoferowania rękawy papierowo/foliowe o gramaturze papieru 60g/m2?</w:t>
            </w:r>
          </w:p>
          <w:p w14:paraId="5EE1D59D" w14:textId="5B85C191" w:rsidR="000A003E" w:rsidRPr="00BE5AC2" w:rsidRDefault="000A003E" w:rsidP="00D57B5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5AC2">
              <w:rPr>
                <w:b/>
                <w:bCs/>
                <w:sz w:val="22"/>
                <w:szCs w:val="22"/>
              </w:rPr>
              <w:t xml:space="preserve">Odpowiedź: </w:t>
            </w:r>
            <w:r w:rsidR="00294070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79786654" w14:textId="348CA1A1" w:rsidR="006B6D97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2174C8" w14:textId="77777777" w:rsidR="00B633C7" w:rsidRPr="00BE5AC2" w:rsidRDefault="00B633C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C90D864" w14:textId="77777777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sz w:val="22"/>
                <w:szCs w:val="22"/>
              </w:rPr>
              <w:lastRenderedPageBreak/>
              <w:t>4. Dotyczy Pakietu 1 pozycja 2</w:t>
            </w:r>
          </w:p>
          <w:p w14:paraId="14B68366" w14:textId="77777777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sz w:val="22"/>
                <w:szCs w:val="22"/>
              </w:rPr>
              <w:t>Czy Zamawiający dopuści do zaoferowania rękawy papierowo/foliowe z fałdą o rozmiarach:</w:t>
            </w:r>
          </w:p>
          <w:p w14:paraId="1115C843" w14:textId="77777777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sz w:val="22"/>
                <w:szCs w:val="22"/>
              </w:rPr>
              <w:t>75mm x 30mm x 100m w miejsce 75mm x 25mm x 100m</w:t>
            </w:r>
          </w:p>
          <w:p w14:paraId="0B9D5950" w14:textId="77777777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sz w:val="22"/>
                <w:szCs w:val="22"/>
              </w:rPr>
              <w:t>350mm x 80mm x 100m w miejsce 380mm x 80mm x 100m</w:t>
            </w:r>
          </w:p>
          <w:p w14:paraId="4F539B77" w14:textId="4E0D6BB9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sz w:val="22"/>
                <w:szCs w:val="22"/>
              </w:rPr>
              <w:t>400mm x 80mm x 100m w miejsce 420mm x 90mm x 100m?</w:t>
            </w:r>
          </w:p>
          <w:p w14:paraId="73EA733E" w14:textId="326D830D" w:rsidR="000A003E" w:rsidRPr="00BE5AC2" w:rsidRDefault="000A003E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b/>
                <w:bCs/>
                <w:sz w:val="22"/>
                <w:szCs w:val="22"/>
              </w:rPr>
              <w:t xml:space="preserve">Odpowiedź: </w:t>
            </w:r>
            <w:r w:rsidR="00294070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2BC6D8C1" w14:textId="77777777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3F8D52" w14:textId="77777777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sz w:val="22"/>
                <w:szCs w:val="22"/>
              </w:rPr>
              <w:t>5. Dotyczy Pakietu 1</w:t>
            </w:r>
          </w:p>
          <w:p w14:paraId="43128C99" w14:textId="77777777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sz w:val="22"/>
                <w:szCs w:val="22"/>
              </w:rPr>
              <w:t>Czy Zamawiający odstąpi od wymogu potwierdzenia normy ISO 11140, gdyż norma ta tyczy się wskaźników chemicznych przeznaczonych do sterylizacji, a nie samych rękawów papierowo- foliowych?</w:t>
            </w:r>
          </w:p>
          <w:p w14:paraId="13C64C9A" w14:textId="77777777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sz w:val="22"/>
                <w:szCs w:val="22"/>
              </w:rPr>
              <w:t>Odstąpienie od w/w normy pozwoli na złożenie większej ilości ofert konkurencyjnych.</w:t>
            </w:r>
          </w:p>
          <w:p w14:paraId="6876AC44" w14:textId="06541753" w:rsidR="006B6D97" w:rsidRDefault="000A003E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b/>
                <w:bCs/>
                <w:sz w:val="22"/>
                <w:szCs w:val="22"/>
              </w:rPr>
              <w:t>Odpowiedź:</w:t>
            </w:r>
            <w:r w:rsidRPr="00294070">
              <w:rPr>
                <w:b/>
                <w:bCs/>
                <w:sz w:val="22"/>
                <w:szCs w:val="22"/>
              </w:rPr>
              <w:t xml:space="preserve"> </w:t>
            </w:r>
            <w:r w:rsidR="00294070" w:rsidRPr="00294070">
              <w:rPr>
                <w:b/>
                <w:bCs/>
                <w:sz w:val="22"/>
                <w:szCs w:val="22"/>
              </w:rPr>
              <w:t xml:space="preserve">Zamawiający nie odstąpi od wymogu potwierdzenia normy ISO 11140 w pakiecie </w:t>
            </w:r>
            <w:r w:rsidR="00294070">
              <w:rPr>
                <w:b/>
                <w:bCs/>
                <w:sz w:val="22"/>
                <w:szCs w:val="22"/>
              </w:rPr>
              <w:br/>
            </w:r>
            <w:r w:rsidR="00294070" w:rsidRPr="00294070">
              <w:rPr>
                <w:b/>
                <w:bCs/>
                <w:sz w:val="22"/>
                <w:szCs w:val="22"/>
              </w:rPr>
              <w:t xml:space="preserve">nr 1, </w:t>
            </w:r>
            <w:r w:rsidR="00294070">
              <w:rPr>
                <w:b/>
                <w:bCs/>
                <w:sz w:val="22"/>
                <w:szCs w:val="22"/>
              </w:rPr>
              <w:t>z</w:t>
            </w:r>
            <w:r w:rsidR="00294070" w:rsidRPr="00294070">
              <w:rPr>
                <w:b/>
                <w:bCs/>
                <w:sz w:val="22"/>
                <w:szCs w:val="22"/>
              </w:rPr>
              <w:t>godnie z SWZ.</w:t>
            </w:r>
            <w:r w:rsidRPr="00BE5AC2">
              <w:rPr>
                <w:sz w:val="22"/>
                <w:szCs w:val="22"/>
              </w:rPr>
              <w:t xml:space="preserve"> </w:t>
            </w:r>
          </w:p>
          <w:p w14:paraId="4EDC8FBC" w14:textId="77777777" w:rsidR="00294070" w:rsidRPr="00BE5AC2" w:rsidRDefault="00294070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5FCBEF5" w14:textId="77777777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sz w:val="22"/>
                <w:szCs w:val="22"/>
              </w:rPr>
              <w:t>6. Dotyczy Pakietu 2 pozycja 1</w:t>
            </w:r>
          </w:p>
          <w:p w14:paraId="4A1581E4" w14:textId="3767D592" w:rsidR="006B6D97" w:rsidRPr="00BE5AC2" w:rsidRDefault="006B6D97" w:rsidP="00D57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5AC2">
              <w:rPr>
                <w:sz w:val="22"/>
                <w:szCs w:val="22"/>
              </w:rPr>
              <w:t>Czy Zamawiający wymaga aby w celu dodatkowego zabezpieczenia przed uszkodzeniem i zabrudzeniem każdy pakiet Bowie &amp; Dick opakowany był w woreczek strunowy?</w:t>
            </w:r>
          </w:p>
          <w:p w14:paraId="3624DBD3" w14:textId="59D9D6EA" w:rsidR="006B6D97" w:rsidRPr="00BE5AC2" w:rsidRDefault="000A003E" w:rsidP="00D57B5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E5AC2">
              <w:rPr>
                <w:b/>
                <w:bCs/>
                <w:sz w:val="22"/>
                <w:szCs w:val="22"/>
              </w:rPr>
              <w:t xml:space="preserve">Odpowiedź: </w:t>
            </w:r>
            <w:r w:rsidR="00294070">
              <w:rPr>
                <w:b/>
                <w:bCs/>
                <w:sz w:val="24"/>
                <w:szCs w:val="24"/>
              </w:rPr>
              <w:t>Zamawiający dopuszcza, ale nie wymaga</w:t>
            </w:r>
            <w:r w:rsidR="007B4078">
              <w:rPr>
                <w:b/>
                <w:bCs/>
                <w:sz w:val="24"/>
                <w:szCs w:val="24"/>
              </w:rPr>
              <w:t>.</w:t>
            </w:r>
          </w:p>
          <w:p w14:paraId="3F11F8E1" w14:textId="73DAB7B2" w:rsidR="006B6D97" w:rsidRPr="00BE5AC2" w:rsidRDefault="006B6D97" w:rsidP="00D57B5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7E3CC20" w14:textId="77777777" w:rsidR="00BE7BFD" w:rsidRPr="00BE5AC2" w:rsidRDefault="00BE7BFD" w:rsidP="00520165">
      <w:pPr>
        <w:jc w:val="both"/>
        <w:rPr>
          <w:sz w:val="22"/>
          <w:szCs w:val="22"/>
        </w:rPr>
      </w:pPr>
    </w:p>
    <w:p w14:paraId="391AB986" w14:textId="77777777" w:rsidR="006D4AB3" w:rsidRPr="00294070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294070">
        <w:rPr>
          <w:i/>
          <w:iCs/>
          <w:sz w:val="24"/>
          <w:szCs w:val="24"/>
        </w:rPr>
        <w:t>Przewodniczący Komisji Przetargowej</w:t>
      </w:r>
    </w:p>
    <w:p w14:paraId="514C119C" w14:textId="18CDD9C6" w:rsidR="006D4AB3" w:rsidRPr="00F5451E" w:rsidRDefault="006B6D97" w:rsidP="00294070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F5451E">
        <w:rPr>
          <w:i/>
          <w:iCs/>
          <w:sz w:val="24"/>
          <w:szCs w:val="24"/>
        </w:rPr>
        <w:t>Dorota</w:t>
      </w:r>
      <w:r w:rsidR="006D4AB3" w:rsidRPr="00F5451E">
        <w:rPr>
          <w:i/>
          <w:iCs/>
          <w:sz w:val="24"/>
          <w:szCs w:val="24"/>
        </w:rPr>
        <w:t xml:space="preserve"> </w:t>
      </w:r>
      <w:r w:rsidRPr="00F5451E">
        <w:rPr>
          <w:i/>
          <w:iCs/>
          <w:sz w:val="24"/>
          <w:szCs w:val="24"/>
        </w:rPr>
        <w:t>Kwedyczenko</w:t>
      </w:r>
    </w:p>
    <w:sectPr w:rsidR="006D4AB3" w:rsidRPr="00F5451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FA557" w14:textId="77777777" w:rsidR="0005065B" w:rsidRDefault="0005065B">
      <w:r>
        <w:separator/>
      </w:r>
    </w:p>
  </w:endnote>
  <w:endnote w:type="continuationSeparator" w:id="0">
    <w:p w14:paraId="79F4E912" w14:textId="77777777" w:rsidR="0005065B" w:rsidRDefault="00050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7B71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D829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2F793" w14:textId="77777777" w:rsidR="006D4AB3" w:rsidRDefault="007B4078">
    <w:pPr>
      <w:pStyle w:val="Stopka"/>
      <w:tabs>
        <w:tab w:val="clear" w:pos="4536"/>
      </w:tabs>
      <w:jc w:val="center"/>
    </w:pPr>
    <w:r>
      <w:rPr>
        <w:noProof/>
      </w:rPr>
      <w:pict w14:anchorId="222D6506">
        <v:line id="_x0000_s1025" style="position:absolute;left:0;text-align:left;z-index:251657728" from="-3.85pt,8.75pt" to="455.15pt,8.75pt"/>
      </w:pict>
    </w:r>
  </w:p>
  <w:p w14:paraId="41A089C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13E7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25A6E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81DA8A" w14:textId="77777777" w:rsidR="006D4AB3" w:rsidRDefault="006D4AB3">
    <w:pPr>
      <w:pStyle w:val="Stopka"/>
      <w:tabs>
        <w:tab w:val="clear" w:pos="4536"/>
        <w:tab w:val="left" w:pos="6237"/>
      </w:tabs>
    </w:pPr>
  </w:p>
  <w:p w14:paraId="6FA9D76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46070" w14:textId="77777777" w:rsidR="0005065B" w:rsidRDefault="0005065B">
      <w:r>
        <w:separator/>
      </w:r>
    </w:p>
  </w:footnote>
  <w:footnote w:type="continuationSeparator" w:id="0">
    <w:p w14:paraId="58CF3F4D" w14:textId="77777777" w:rsidR="0005065B" w:rsidRDefault="00050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32E7D" w14:textId="77777777" w:rsidR="006B6D97" w:rsidRDefault="006B6D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5AF0E" w14:textId="77777777" w:rsidR="006B6D97" w:rsidRDefault="006B6D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B6455" w14:textId="77777777" w:rsidR="006B6D97" w:rsidRDefault="006B6D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84408958">
    <w:abstractNumId w:val="3"/>
  </w:num>
  <w:num w:numId="2" w16cid:durableId="636643214">
    <w:abstractNumId w:val="6"/>
  </w:num>
  <w:num w:numId="3" w16cid:durableId="2137723441">
    <w:abstractNumId w:val="2"/>
  </w:num>
  <w:num w:numId="4" w16cid:durableId="682129635">
    <w:abstractNumId w:val="5"/>
  </w:num>
  <w:num w:numId="5" w16cid:durableId="1552692408">
    <w:abstractNumId w:val="0"/>
  </w:num>
  <w:num w:numId="6" w16cid:durableId="1034816481">
    <w:abstractNumId w:val="1"/>
  </w:num>
  <w:num w:numId="7" w16cid:durableId="19764464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065B"/>
    <w:rsid w:val="00031374"/>
    <w:rsid w:val="0005065B"/>
    <w:rsid w:val="000A003E"/>
    <w:rsid w:val="000A1097"/>
    <w:rsid w:val="000E2A8F"/>
    <w:rsid w:val="0012774F"/>
    <w:rsid w:val="00144B7A"/>
    <w:rsid w:val="00180C6E"/>
    <w:rsid w:val="00294070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6D97"/>
    <w:rsid w:val="006B7198"/>
    <w:rsid w:val="006D4AB3"/>
    <w:rsid w:val="006F3B81"/>
    <w:rsid w:val="007427BD"/>
    <w:rsid w:val="007B4078"/>
    <w:rsid w:val="007D7198"/>
    <w:rsid w:val="00864A4B"/>
    <w:rsid w:val="00870F9F"/>
    <w:rsid w:val="008804B6"/>
    <w:rsid w:val="00897AB0"/>
    <w:rsid w:val="008A3553"/>
    <w:rsid w:val="00A905AC"/>
    <w:rsid w:val="00B633C7"/>
    <w:rsid w:val="00BA6584"/>
    <w:rsid w:val="00BE5AC2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451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9702F6"/>
  <w15:chartTrackingRefBased/>
  <w15:docId w15:val="{F1F4E194-BEC0-4855-BE06-618A6C8ED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372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8</cp:revision>
  <cp:lastPrinted>2001-02-10T14:28:00Z</cp:lastPrinted>
  <dcterms:created xsi:type="dcterms:W3CDTF">2023-11-06T11:21:00Z</dcterms:created>
  <dcterms:modified xsi:type="dcterms:W3CDTF">2023-11-07T12:39:00Z</dcterms:modified>
</cp:coreProperties>
</file>