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DAA8A" w14:textId="4D16BAE7" w:rsidR="00FB7F50" w:rsidRPr="006C4C8D" w:rsidRDefault="004D495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C4C8D">
        <w:rPr>
          <w:sz w:val="22"/>
          <w:szCs w:val="22"/>
        </w:rPr>
        <w:t>Kraków</w:t>
      </w:r>
      <w:r w:rsidR="00FB7F50" w:rsidRPr="006C4C8D">
        <w:rPr>
          <w:sz w:val="22"/>
          <w:szCs w:val="22"/>
        </w:rPr>
        <w:t xml:space="preserve"> dnia: </w:t>
      </w:r>
      <w:r w:rsidR="008B5DCA">
        <w:rPr>
          <w:sz w:val="22"/>
          <w:szCs w:val="22"/>
        </w:rPr>
        <w:t>07.11.2023r.</w:t>
      </w:r>
    </w:p>
    <w:p w14:paraId="4A646A31" w14:textId="77777777" w:rsidR="00FB7F50" w:rsidRPr="006C4C8D" w:rsidRDefault="00FB7F50" w:rsidP="004E7234">
      <w:pPr>
        <w:spacing w:after="240"/>
        <w:rPr>
          <w:sz w:val="22"/>
          <w:szCs w:val="22"/>
        </w:rPr>
      </w:pPr>
    </w:p>
    <w:p w14:paraId="094AAF86" w14:textId="77777777" w:rsidR="002032C0" w:rsidRPr="006C4C8D" w:rsidRDefault="002032C0" w:rsidP="002032C0">
      <w:pPr>
        <w:rPr>
          <w:b/>
          <w:bCs/>
        </w:rPr>
      </w:pPr>
      <w:r w:rsidRPr="006C4C8D">
        <w:rPr>
          <w:b/>
          <w:bCs/>
        </w:rPr>
        <w:t xml:space="preserve">Szpital Miejski Specjalistyczny </w:t>
      </w:r>
    </w:p>
    <w:p w14:paraId="113C535E" w14:textId="77777777" w:rsidR="002032C0" w:rsidRPr="006C4C8D" w:rsidRDefault="002032C0" w:rsidP="002032C0">
      <w:r w:rsidRPr="006C4C8D">
        <w:rPr>
          <w:b/>
          <w:bCs/>
        </w:rPr>
        <w:t>im. Gabriela Narutowicza w Krakowie</w:t>
      </w:r>
    </w:p>
    <w:p w14:paraId="5256ECA7" w14:textId="77777777" w:rsidR="002032C0" w:rsidRPr="006C4C8D" w:rsidRDefault="002032C0" w:rsidP="002032C0">
      <w:r w:rsidRPr="006C4C8D">
        <w:t>ul. Prądnicka 35-37</w:t>
      </w:r>
    </w:p>
    <w:p w14:paraId="6BC1A2A6" w14:textId="77777777" w:rsidR="002032C0" w:rsidRPr="006C4C8D" w:rsidRDefault="002032C0" w:rsidP="002032C0">
      <w:r w:rsidRPr="006C4C8D">
        <w:t>31-202 Kraków</w:t>
      </w:r>
    </w:p>
    <w:p w14:paraId="7E89AE4A" w14:textId="77777777" w:rsidR="008642B3" w:rsidRPr="006C4C8D" w:rsidRDefault="00836DAF">
      <w:pPr>
        <w:pStyle w:val="Nagwek1"/>
        <w:spacing w:before="600"/>
        <w:rPr>
          <w:sz w:val="28"/>
        </w:rPr>
      </w:pPr>
      <w:r w:rsidRPr="006C4C8D">
        <w:rPr>
          <w:sz w:val="28"/>
        </w:rPr>
        <w:t>OGŁOSZENIE</w:t>
      </w:r>
    </w:p>
    <w:p w14:paraId="02F053FC" w14:textId="77777777" w:rsidR="008642B3" w:rsidRPr="006C4C8D" w:rsidRDefault="008642B3" w:rsidP="00C65E53">
      <w:pPr>
        <w:spacing w:after="480"/>
        <w:jc w:val="center"/>
        <w:rPr>
          <w:b/>
          <w:sz w:val="28"/>
        </w:rPr>
      </w:pPr>
      <w:r w:rsidRPr="006C4C8D">
        <w:rPr>
          <w:b/>
          <w:sz w:val="28"/>
        </w:rPr>
        <w:t xml:space="preserve">o </w:t>
      </w:r>
      <w:r w:rsidR="0054734E" w:rsidRPr="006C4C8D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D4956" w:rsidRPr="006C4C8D" w14:paraId="4FED4094" w14:textId="77777777" w:rsidTr="001B4F36">
        <w:trPr>
          <w:trHeight w:val="638"/>
        </w:trPr>
        <w:tc>
          <w:tcPr>
            <w:tcW w:w="959" w:type="dxa"/>
            <w:shd w:val="clear" w:color="auto" w:fill="auto"/>
          </w:tcPr>
          <w:p w14:paraId="58D28AD7" w14:textId="77777777" w:rsidR="004D4956" w:rsidRPr="006C4C8D" w:rsidRDefault="004D4956" w:rsidP="001B4F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C4C8D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253EF7" w14:textId="4FF8D1A5" w:rsidR="004D4956" w:rsidRPr="006C4C8D" w:rsidRDefault="004D4956" w:rsidP="001B4F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C4C8D">
              <w:rPr>
                <w:sz w:val="22"/>
                <w:szCs w:val="22"/>
              </w:rPr>
              <w:t>postępowania o udzielenie zamówienia publicznego, prowadzonego w trybie podstawowy</w:t>
            </w:r>
            <w:r w:rsidR="006C4C8D">
              <w:rPr>
                <w:sz w:val="22"/>
                <w:szCs w:val="22"/>
              </w:rPr>
              <w:t>m</w:t>
            </w:r>
            <w:r w:rsidRPr="006C4C8D">
              <w:rPr>
                <w:sz w:val="22"/>
                <w:szCs w:val="22"/>
              </w:rPr>
              <w:t xml:space="preserve"> bez negocjacji - art. 275 pkt. 1 ustawy Pzp</w:t>
            </w:r>
            <w:r w:rsidRPr="006C4C8D">
              <w:rPr>
                <w:b/>
                <w:sz w:val="22"/>
                <w:szCs w:val="22"/>
              </w:rPr>
              <w:t xml:space="preserve"> </w:t>
            </w:r>
            <w:r w:rsidRPr="006C4C8D">
              <w:rPr>
                <w:bCs/>
                <w:sz w:val="22"/>
                <w:szCs w:val="22"/>
              </w:rPr>
              <w:t>na</w:t>
            </w:r>
            <w:r w:rsidRPr="006C4C8D">
              <w:rPr>
                <w:b/>
                <w:sz w:val="22"/>
                <w:szCs w:val="22"/>
              </w:rPr>
              <w:t xml:space="preserve"> </w:t>
            </w:r>
            <w:r w:rsidRPr="006C4C8D">
              <w:rPr>
                <w:bCs/>
                <w:sz w:val="22"/>
                <w:szCs w:val="22"/>
              </w:rPr>
              <w:t>”</w:t>
            </w:r>
            <w:r w:rsidRPr="006C4C8D">
              <w:rPr>
                <w:b/>
                <w:bCs/>
                <w:sz w:val="22"/>
                <w:szCs w:val="22"/>
              </w:rPr>
              <w:t xml:space="preserve">Zakup i dostawa leku </w:t>
            </w:r>
            <w:r w:rsidR="006C4C8D">
              <w:rPr>
                <w:b/>
                <w:bCs/>
                <w:sz w:val="22"/>
                <w:szCs w:val="22"/>
              </w:rPr>
              <w:br/>
            </w:r>
            <w:r w:rsidRPr="006C4C8D">
              <w:rPr>
                <w:b/>
                <w:bCs/>
                <w:sz w:val="22"/>
                <w:szCs w:val="22"/>
              </w:rPr>
              <w:t>w programie lekowym leczenie chorych z ciężką postacią astmy oraz leku Desflurane do znieczuleń</w:t>
            </w:r>
            <w:r w:rsidRPr="006C4C8D">
              <w:rPr>
                <w:bCs/>
                <w:sz w:val="22"/>
                <w:szCs w:val="22"/>
              </w:rPr>
              <w:t>”</w:t>
            </w:r>
            <w:r w:rsidRPr="006C4C8D">
              <w:rPr>
                <w:b/>
                <w:sz w:val="22"/>
                <w:szCs w:val="22"/>
              </w:rPr>
              <w:t xml:space="preserve"> </w:t>
            </w:r>
            <w:r w:rsidRPr="006C4C8D">
              <w:rPr>
                <w:bCs/>
                <w:sz w:val="22"/>
                <w:szCs w:val="22"/>
              </w:rPr>
              <w:t>– znak sprawy</w:t>
            </w:r>
            <w:r w:rsidRPr="006C4C8D">
              <w:rPr>
                <w:b/>
                <w:sz w:val="22"/>
                <w:szCs w:val="22"/>
              </w:rPr>
              <w:t xml:space="preserve"> ZP/45/2023</w:t>
            </w:r>
            <w:r w:rsidRPr="006C4C8D">
              <w:rPr>
                <w:bCs/>
                <w:sz w:val="22"/>
                <w:szCs w:val="22"/>
              </w:rPr>
              <w:t>.</w:t>
            </w:r>
          </w:p>
        </w:tc>
      </w:tr>
    </w:tbl>
    <w:p w14:paraId="5BD3461B" w14:textId="77777777" w:rsidR="008642B3" w:rsidRPr="006C4C8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6C4C8D">
        <w:rPr>
          <w:sz w:val="22"/>
          <w:szCs w:val="22"/>
        </w:rPr>
        <w:t>Zamawiający, działając na podstawie art. 253 ust. 1</w:t>
      </w:r>
      <w:r w:rsidR="00836DAF" w:rsidRPr="006C4C8D">
        <w:rPr>
          <w:sz w:val="22"/>
          <w:szCs w:val="22"/>
        </w:rPr>
        <w:t xml:space="preserve"> pkt 1 i ust. 2</w:t>
      </w:r>
      <w:r w:rsidRPr="006C4C8D">
        <w:rPr>
          <w:sz w:val="22"/>
          <w:szCs w:val="22"/>
        </w:rPr>
        <w:t xml:space="preserve"> ustawy z dnia 11 września 2019</w:t>
      </w:r>
      <w:r w:rsidR="002032C0" w:rsidRPr="006C4C8D">
        <w:rPr>
          <w:sz w:val="22"/>
          <w:szCs w:val="22"/>
        </w:rPr>
        <w:t xml:space="preserve"> </w:t>
      </w:r>
      <w:r w:rsidRPr="006C4C8D">
        <w:rPr>
          <w:sz w:val="22"/>
          <w:szCs w:val="22"/>
        </w:rPr>
        <w:t>r. Prawo zamówień publicznych, zwanej dalej „ustawą Pzp”</w:t>
      </w:r>
      <w:r w:rsidR="00D26ED6" w:rsidRPr="006C4C8D">
        <w:rPr>
          <w:sz w:val="22"/>
          <w:szCs w:val="22"/>
        </w:rPr>
        <w:t xml:space="preserve">, </w:t>
      </w:r>
      <w:r w:rsidRPr="006C4C8D">
        <w:rPr>
          <w:sz w:val="22"/>
          <w:szCs w:val="22"/>
        </w:rPr>
        <w:t>informuje</w:t>
      </w:r>
      <w:r w:rsidR="00D26ED6" w:rsidRPr="006C4C8D">
        <w:rPr>
          <w:sz w:val="22"/>
          <w:szCs w:val="22"/>
        </w:rPr>
        <w:t xml:space="preserve">, że w toczącym się postępowaniu o udzielenie zamówienia publicznego, jako </w:t>
      </w:r>
      <w:r w:rsidR="00756CDA" w:rsidRPr="006C4C8D">
        <w:rPr>
          <w:sz w:val="22"/>
          <w:szCs w:val="22"/>
        </w:rPr>
        <w:t>najkorzystniejsz</w:t>
      </w:r>
      <w:r w:rsidR="00D26ED6" w:rsidRPr="006C4C8D">
        <w:rPr>
          <w:sz w:val="22"/>
          <w:szCs w:val="22"/>
        </w:rPr>
        <w:t xml:space="preserve">a wybrana została </w:t>
      </w:r>
      <w:r w:rsidR="00756CDA" w:rsidRPr="006C4C8D">
        <w:rPr>
          <w:sz w:val="22"/>
          <w:szCs w:val="22"/>
        </w:rPr>
        <w:t>ofer</w:t>
      </w:r>
      <w:r w:rsidR="00D26ED6" w:rsidRPr="006C4C8D">
        <w:rPr>
          <w:sz w:val="22"/>
          <w:szCs w:val="22"/>
        </w:rPr>
        <w:t>t</w:t>
      </w:r>
      <w:r w:rsidR="009F0E5C" w:rsidRPr="006C4C8D">
        <w:rPr>
          <w:sz w:val="22"/>
          <w:szCs w:val="22"/>
        </w:rPr>
        <w:t>a</w:t>
      </w:r>
      <w:r w:rsidR="00D26ED6" w:rsidRPr="006C4C8D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D4956" w:rsidRPr="006C4C8D" w14:paraId="34F6A0F3" w14:textId="77777777" w:rsidTr="001B4F36">
        <w:trPr>
          <w:cantSplit/>
        </w:trPr>
        <w:tc>
          <w:tcPr>
            <w:tcW w:w="9072" w:type="dxa"/>
          </w:tcPr>
          <w:p w14:paraId="53355991" w14:textId="77777777" w:rsidR="004D4956" w:rsidRPr="006C4C8D" w:rsidRDefault="004D4956" w:rsidP="001B4F3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4C8D">
              <w:rPr>
                <w:b/>
                <w:sz w:val="22"/>
                <w:szCs w:val="22"/>
              </w:rPr>
              <w:t>Sanofi-Aventis Sp. z o.o.</w:t>
            </w:r>
          </w:p>
          <w:p w14:paraId="40B9EEC3" w14:textId="0279509E" w:rsidR="004D4956" w:rsidRPr="006C4C8D" w:rsidRDefault="006C4C8D" w:rsidP="001B4F3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D4956" w:rsidRPr="006C4C8D">
              <w:rPr>
                <w:bCs/>
                <w:sz w:val="22"/>
                <w:szCs w:val="22"/>
              </w:rPr>
              <w:t xml:space="preserve">Bonifraterska 17 </w:t>
            </w:r>
          </w:p>
          <w:p w14:paraId="38097593" w14:textId="77777777" w:rsidR="004D4956" w:rsidRPr="006C4C8D" w:rsidRDefault="004D4956" w:rsidP="001B4F36">
            <w:pPr>
              <w:jc w:val="both"/>
              <w:rPr>
                <w:bCs/>
                <w:sz w:val="22"/>
                <w:szCs w:val="22"/>
              </w:rPr>
            </w:pPr>
            <w:r w:rsidRPr="006C4C8D">
              <w:rPr>
                <w:bCs/>
                <w:sz w:val="22"/>
                <w:szCs w:val="22"/>
              </w:rPr>
              <w:t>00-203 Warszawa</w:t>
            </w:r>
          </w:p>
          <w:p w14:paraId="66E7D95F" w14:textId="031674ED" w:rsidR="004D4956" w:rsidRPr="006C4C8D" w:rsidRDefault="004D4956" w:rsidP="001B4F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C4C8D">
              <w:rPr>
                <w:sz w:val="22"/>
                <w:szCs w:val="22"/>
              </w:rPr>
              <w:t xml:space="preserve">Pakiet 1- Dupilumabum II </w:t>
            </w:r>
          </w:p>
          <w:p w14:paraId="58A45FA8" w14:textId="42FFABA5" w:rsidR="004D4956" w:rsidRPr="006C4C8D" w:rsidRDefault="004D4956" w:rsidP="006C4C8D">
            <w:pPr>
              <w:spacing w:before="120" w:line="276" w:lineRule="auto"/>
              <w:jc w:val="both"/>
              <w:rPr>
                <w:highlight w:val="darkGray"/>
              </w:rPr>
            </w:pPr>
            <w:r w:rsidRPr="006C4C8D">
              <w:rPr>
                <w:color w:val="000000"/>
                <w:sz w:val="22"/>
                <w:szCs w:val="22"/>
              </w:rPr>
              <w:t>Uzasadnienie wyboru</w:t>
            </w:r>
            <w:r w:rsidR="006C4C8D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4D4956" w:rsidRPr="006C4C8D" w14:paraId="491D5E4F" w14:textId="77777777" w:rsidTr="001B4F36">
        <w:trPr>
          <w:cantSplit/>
        </w:trPr>
        <w:tc>
          <w:tcPr>
            <w:tcW w:w="9072" w:type="dxa"/>
          </w:tcPr>
          <w:p w14:paraId="748959D9" w14:textId="77777777" w:rsidR="004D4956" w:rsidRPr="006C4C8D" w:rsidRDefault="004D4956" w:rsidP="001B4F3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4C8D">
              <w:rPr>
                <w:b/>
                <w:sz w:val="22"/>
                <w:szCs w:val="22"/>
              </w:rPr>
              <w:t>Baxter Polska Sp. z o.o.</w:t>
            </w:r>
          </w:p>
          <w:p w14:paraId="5448D649" w14:textId="1FABA610" w:rsidR="004D4956" w:rsidRPr="006C4C8D" w:rsidRDefault="006C4C8D" w:rsidP="001B4F3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D4956" w:rsidRPr="006C4C8D">
              <w:rPr>
                <w:bCs/>
                <w:sz w:val="22"/>
                <w:szCs w:val="22"/>
              </w:rPr>
              <w:t xml:space="preserve">Kruczkowskiego 8 </w:t>
            </w:r>
          </w:p>
          <w:p w14:paraId="0951A37C" w14:textId="77777777" w:rsidR="004D4956" w:rsidRPr="006C4C8D" w:rsidRDefault="004D4956" w:rsidP="001B4F36">
            <w:pPr>
              <w:jc w:val="both"/>
              <w:rPr>
                <w:bCs/>
                <w:sz w:val="22"/>
                <w:szCs w:val="22"/>
              </w:rPr>
            </w:pPr>
            <w:r w:rsidRPr="006C4C8D">
              <w:rPr>
                <w:bCs/>
                <w:sz w:val="22"/>
                <w:szCs w:val="22"/>
              </w:rPr>
              <w:t>00-380 Warszawa</w:t>
            </w:r>
          </w:p>
          <w:p w14:paraId="50BA4587" w14:textId="170E6EB5" w:rsidR="004D4956" w:rsidRPr="006C4C8D" w:rsidRDefault="004D4956" w:rsidP="001B4F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C4C8D">
              <w:rPr>
                <w:sz w:val="22"/>
                <w:szCs w:val="22"/>
              </w:rPr>
              <w:t xml:space="preserve">Pakiet 2 -  Desflurane </w:t>
            </w:r>
          </w:p>
          <w:p w14:paraId="42B23162" w14:textId="1289A5CE" w:rsidR="004D4956" w:rsidRPr="006C4C8D" w:rsidRDefault="004D4956" w:rsidP="006C4C8D">
            <w:pPr>
              <w:spacing w:before="120" w:line="276" w:lineRule="auto"/>
              <w:jc w:val="both"/>
              <w:rPr>
                <w:highlight w:val="darkGray"/>
              </w:rPr>
            </w:pPr>
            <w:r w:rsidRPr="006C4C8D">
              <w:rPr>
                <w:color w:val="000000"/>
                <w:sz w:val="22"/>
                <w:szCs w:val="22"/>
              </w:rPr>
              <w:t>Uzasadnienie wyboru</w:t>
            </w:r>
            <w:r w:rsidR="006C4C8D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</w:tbl>
    <w:p w14:paraId="06B7D126" w14:textId="77777777" w:rsidR="003A0AFC" w:rsidRPr="006C4C8D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6C4C8D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6C4C8D" w14:paraId="01F5F07A" w14:textId="77777777" w:rsidTr="0057114B">
        <w:tc>
          <w:tcPr>
            <w:tcW w:w="2169" w:type="dxa"/>
            <w:shd w:val="clear" w:color="auto" w:fill="F3F3F3"/>
            <w:vAlign w:val="center"/>
          </w:tcPr>
          <w:p w14:paraId="54DF471D" w14:textId="77777777" w:rsidR="00211A34" w:rsidRPr="006C4C8D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6C4C8D">
              <w:rPr>
                <w:b/>
                <w:sz w:val="20"/>
                <w:szCs w:val="20"/>
              </w:rPr>
              <w:t>Zadanie częściowe</w:t>
            </w:r>
          </w:p>
          <w:p w14:paraId="14B8191A" w14:textId="77777777" w:rsidR="0057114B" w:rsidRPr="006C4C8D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C4C8D"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75A7ADB1" w14:textId="77777777" w:rsidR="00211A34" w:rsidRPr="006C4C8D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6C4C8D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3CBF68CB" w14:textId="77777777" w:rsidR="00211A34" w:rsidRPr="006C4C8D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6C4C8D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6241994" w14:textId="77777777" w:rsidR="00211A34" w:rsidRPr="006C4C8D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6C4C8D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4D4956" w:rsidRPr="006C4C8D" w14:paraId="5645C5B2" w14:textId="77777777" w:rsidTr="001B4F36">
        <w:tc>
          <w:tcPr>
            <w:tcW w:w="2169" w:type="dxa"/>
            <w:shd w:val="clear" w:color="auto" w:fill="auto"/>
          </w:tcPr>
          <w:p w14:paraId="53172427" w14:textId="77777777" w:rsidR="004D4956" w:rsidRPr="006C4C8D" w:rsidRDefault="004D4956" w:rsidP="001B4F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4C8D">
              <w:rPr>
                <w:sz w:val="20"/>
                <w:szCs w:val="20"/>
              </w:rPr>
              <w:t>1 - Pakiet 1- Dupilumabum II</w:t>
            </w:r>
          </w:p>
        </w:tc>
        <w:tc>
          <w:tcPr>
            <w:tcW w:w="2793" w:type="dxa"/>
            <w:shd w:val="clear" w:color="auto" w:fill="auto"/>
          </w:tcPr>
          <w:p w14:paraId="39D2CFFA" w14:textId="77777777" w:rsidR="004D4956" w:rsidRPr="006C4C8D" w:rsidRDefault="004D4956" w:rsidP="001B4F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4C8D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67817233" w14:textId="1F3AB727" w:rsidR="004D4956" w:rsidRPr="006C4C8D" w:rsidRDefault="006C4C8D" w:rsidP="001B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D4956" w:rsidRPr="006C4C8D">
              <w:rPr>
                <w:sz w:val="20"/>
                <w:szCs w:val="20"/>
              </w:rPr>
              <w:t>Bonifraterska 17</w:t>
            </w:r>
          </w:p>
          <w:p w14:paraId="6C06FA32" w14:textId="77777777" w:rsidR="004D4956" w:rsidRPr="006C4C8D" w:rsidRDefault="004D4956" w:rsidP="001B4F36">
            <w:pPr>
              <w:spacing w:after="40"/>
              <w:rPr>
                <w:color w:val="000000"/>
                <w:sz w:val="20"/>
                <w:szCs w:val="20"/>
              </w:rPr>
            </w:pPr>
            <w:r w:rsidRPr="006C4C8D">
              <w:rPr>
                <w:sz w:val="20"/>
                <w:szCs w:val="20"/>
              </w:rPr>
              <w:t>00-203 Warszawa</w:t>
            </w:r>
          </w:p>
        </w:tc>
        <w:tc>
          <w:tcPr>
            <w:tcW w:w="2551" w:type="dxa"/>
            <w:shd w:val="clear" w:color="auto" w:fill="auto"/>
          </w:tcPr>
          <w:p w14:paraId="62B9510A" w14:textId="77777777" w:rsidR="004D4956" w:rsidRPr="006C4C8D" w:rsidRDefault="004D4956" w:rsidP="001B4F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4C8D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66D6A7" w14:textId="77777777" w:rsidR="004D4956" w:rsidRPr="006C4C8D" w:rsidRDefault="004D4956" w:rsidP="001B4F36">
            <w:pPr>
              <w:jc w:val="center"/>
              <w:rPr>
                <w:color w:val="000000"/>
                <w:sz w:val="20"/>
                <w:szCs w:val="20"/>
              </w:rPr>
            </w:pPr>
            <w:r w:rsidRPr="006C4C8D">
              <w:rPr>
                <w:sz w:val="20"/>
                <w:szCs w:val="20"/>
              </w:rPr>
              <w:t xml:space="preserve">  600,00</w:t>
            </w:r>
          </w:p>
        </w:tc>
      </w:tr>
      <w:tr w:rsidR="004D4956" w:rsidRPr="006C4C8D" w14:paraId="4BC01329" w14:textId="77777777" w:rsidTr="001B4F36">
        <w:tc>
          <w:tcPr>
            <w:tcW w:w="2169" w:type="dxa"/>
            <w:shd w:val="clear" w:color="auto" w:fill="auto"/>
          </w:tcPr>
          <w:p w14:paraId="4DBE0F69" w14:textId="77777777" w:rsidR="004D4956" w:rsidRPr="006C4C8D" w:rsidRDefault="004D4956" w:rsidP="001B4F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4C8D">
              <w:rPr>
                <w:sz w:val="20"/>
                <w:szCs w:val="20"/>
              </w:rPr>
              <w:t>2 - Pakiet 2 -  Desflurane</w:t>
            </w:r>
          </w:p>
        </w:tc>
        <w:tc>
          <w:tcPr>
            <w:tcW w:w="2793" w:type="dxa"/>
            <w:shd w:val="clear" w:color="auto" w:fill="auto"/>
          </w:tcPr>
          <w:p w14:paraId="0F620F81" w14:textId="77777777" w:rsidR="004D4956" w:rsidRPr="006C4C8D" w:rsidRDefault="004D4956" w:rsidP="001B4F3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4C8D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3FF991F8" w14:textId="506DD6AA" w:rsidR="004D4956" w:rsidRPr="006C4C8D" w:rsidRDefault="006C4C8D" w:rsidP="001B4F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D4956" w:rsidRPr="006C4C8D">
              <w:rPr>
                <w:sz w:val="20"/>
                <w:szCs w:val="20"/>
              </w:rPr>
              <w:t>Kruczkowskiego 8</w:t>
            </w:r>
          </w:p>
          <w:p w14:paraId="6461A338" w14:textId="77777777" w:rsidR="004D4956" w:rsidRPr="006C4C8D" w:rsidRDefault="004D4956" w:rsidP="001B4F36">
            <w:pPr>
              <w:spacing w:after="40"/>
              <w:rPr>
                <w:color w:val="000000"/>
                <w:sz w:val="20"/>
                <w:szCs w:val="20"/>
              </w:rPr>
            </w:pPr>
            <w:r w:rsidRPr="006C4C8D">
              <w:rPr>
                <w:sz w:val="20"/>
                <w:szCs w:val="20"/>
              </w:rPr>
              <w:t>00-380 Warszawa</w:t>
            </w:r>
          </w:p>
        </w:tc>
        <w:tc>
          <w:tcPr>
            <w:tcW w:w="2551" w:type="dxa"/>
            <w:shd w:val="clear" w:color="auto" w:fill="auto"/>
          </w:tcPr>
          <w:p w14:paraId="10BF8A2A" w14:textId="77777777" w:rsidR="004D4956" w:rsidRPr="006C4C8D" w:rsidRDefault="004D4956" w:rsidP="001B4F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4C8D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24398A" w14:textId="77777777" w:rsidR="004D4956" w:rsidRPr="006C4C8D" w:rsidRDefault="004D4956" w:rsidP="001B4F36">
            <w:pPr>
              <w:jc w:val="center"/>
              <w:rPr>
                <w:color w:val="000000"/>
                <w:sz w:val="20"/>
                <w:szCs w:val="20"/>
              </w:rPr>
            </w:pPr>
            <w:r w:rsidRPr="006C4C8D">
              <w:rPr>
                <w:sz w:val="20"/>
                <w:szCs w:val="20"/>
              </w:rPr>
              <w:t xml:space="preserve">  600,00</w:t>
            </w:r>
          </w:p>
        </w:tc>
      </w:tr>
    </w:tbl>
    <w:p w14:paraId="22ABF64B" w14:textId="77777777" w:rsidR="008642B3" w:rsidRPr="006C4C8D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6C4C8D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FDE04" w14:textId="77777777" w:rsidR="00DA0B19" w:rsidRDefault="00DA0B19">
      <w:r>
        <w:separator/>
      </w:r>
    </w:p>
  </w:endnote>
  <w:endnote w:type="continuationSeparator" w:id="0">
    <w:p w14:paraId="36C40AFA" w14:textId="77777777" w:rsidR="00DA0B19" w:rsidRDefault="00DA0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B752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D69C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70E28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8AFDF1C" w14:textId="20D126E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1371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FB286" w14:textId="77777777" w:rsidR="00DA0B19" w:rsidRDefault="00DA0B19">
      <w:r>
        <w:separator/>
      </w:r>
    </w:p>
  </w:footnote>
  <w:footnote w:type="continuationSeparator" w:id="0">
    <w:p w14:paraId="48144F1F" w14:textId="77777777" w:rsidR="00DA0B19" w:rsidRDefault="00DA0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3B4D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E85B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8152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B19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D4956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C4C8D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5DCA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0B1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408FB"/>
  <w15:chartTrackingRefBased/>
  <w15:docId w15:val="{2E881545-9378-4D8C-BAE8-D772A5B66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216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2023-10-25T07:46:00Z</dcterms:created>
  <dcterms:modified xsi:type="dcterms:W3CDTF">2023-11-07T12:31:00Z</dcterms:modified>
</cp:coreProperties>
</file>