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47D44" w14:textId="77777777" w:rsidR="00CD420E" w:rsidRPr="00CD420E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18"/>
          <w:szCs w:val="18"/>
        </w:rPr>
      </w:pPr>
      <w:r w:rsidRPr="00CF5BE6">
        <w:rPr>
          <w:rFonts w:ascii="Times New Roman" w:hAnsi="Times New Roman"/>
          <w:bCs/>
          <w:i/>
          <w:iCs/>
          <w:sz w:val="18"/>
          <w:szCs w:val="18"/>
        </w:rPr>
        <w:t>Załącznik Nr 2 do SWZ</w:t>
      </w:r>
    </w:p>
    <w:p w14:paraId="15368441" w14:textId="0C97FC2E" w:rsidR="00CD420E" w:rsidRPr="008F1248" w:rsidRDefault="00CD420E" w:rsidP="00CD420E">
      <w:pPr>
        <w:spacing w:after="0" w:line="360" w:lineRule="auto"/>
        <w:rPr>
          <w:rFonts w:ascii="Times New Roman" w:hAnsi="Times New Roman"/>
          <w:b/>
          <w:color w:val="FF0000"/>
          <w:sz w:val="21"/>
          <w:szCs w:val="21"/>
        </w:rPr>
      </w:pPr>
      <w:r w:rsidRPr="00985F1F">
        <w:rPr>
          <w:rFonts w:ascii="Times New Roman" w:hAnsi="Times New Roman"/>
          <w:bCs/>
          <w:sz w:val="21"/>
          <w:szCs w:val="21"/>
        </w:rPr>
        <w:t xml:space="preserve">Znak </w:t>
      </w:r>
      <w:r w:rsidRPr="00A43A7F">
        <w:rPr>
          <w:rFonts w:ascii="Times New Roman" w:hAnsi="Times New Roman"/>
          <w:bCs/>
          <w:sz w:val="21"/>
          <w:szCs w:val="21"/>
        </w:rPr>
        <w:t>sprawy:</w:t>
      </w:r>
      <w:r w:rsidRPr="00A43A7F">
        <w:rPr>
          <w:rFonts w:ascii="Times New Roman" w:hAnsi="Times New Roman"/>
          <w:b/>
          <w:sz w:val="21"/>
          <w:szCs w:val="21"/>
        </w:rPr>
        <w:t xml:space="preserve"> PCUW.261.2.1</w:t>
      </w:r>
      <w:r w:rsidR="00210CF3">
        <w:rPr>
          <w:rFonts w:ascii="Times New Roman" w:hAnsi="Times New Roman"/>
          <w:b/>
          <w:sz w:val="21"/>
          <w:szCs w:val="21"/>
        </w:rPr>
        <w:t>9</w:t>
      </w:r>
      <w:r w:rsidRPr="00A43A7F">
        <w:rPr>
          <w:rFonts w:ascii="Times New Roman" w:hAnsi="Times New Roman"/>
          <w:b/>
          <w:sz w:val="21"/>
          <w:szCs w:val="21"/>
        </w:rPr>
        <w:t>.2023</w:t>
      </w:r>
      <w:r w:rsidRPr="000C7AB0">
        <w:rPr>
          <w:rFonts w:ascii="Times New Roman" w:hAnsi="Times New Roman"/>
          <w:b/>
          <w:sz w:val="21"/>
          <w:szCs w:val="21"/>
        </w:rPr>
        <w:t xml:space="preserve"> </w:t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</w:p>
    <w:p w14:paraId="677C7054" w14:textId="77777777" w:rsidR="00CD420E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3C4CBD">
        <w:rPr>
          <w:rFonts w:ascii="Times New Roman" w:hAnsi="Times New Roman"/>
          <w:b/>
          <w:sz w:val="21"/>
          <w:szCs w:val="21"/>
        </w:rPr>
        <w:t>Zamawiający:</w:t>
      </w:r>
    </w:p>
    <w:p w14:paraId="2BEE21A1" w14:textId="77777777" w:rsidR="00CD420E" w:rsidRPr="00113605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B46DE6">
        <w:rPr>
          <w:rFonts w:ascii="Times New Roman" w:hAnsi="Times New Roman"/>
          <w:b/>
          <w:sz w:val="21"/>
          <w:szCs w:val="21"/>
        </w:rPr>
        <w:t xml:space="preserve">Powiatowe Centrum Usług Wspólnych </w:t>
      </w:r>
      <w:r>
        <w:rPr>
          <w:rFonts w:ascii="Times New Roman" w:hAnsi="Times New Roman"/>
          <w:b/>
          <w:sz w:val="21"/>
          <w:szCs w:val="21"/>
        </w:rPr>
        <w:br/>
      </w:r>
      <w:r w:rsidRPr="00B46DE6">
        <w:rPr>
          <w:rFonts w:ascii="Times New Roman" w:hAnsi="Times New Roman"/>
          <w:b/>
          <w:sz w:val="21"/>
          <w:szCs w:val="21"/>
        </w:rPr>
        <w:t>w Rawiczu</w:t>
      </w:r>
      <w:r>
        <w:rPr>
          <w:rFonts w:ascii="Times New Roman" w:hAnsi="Times New Roman"/>
          <w:bCs/>
          <w:sz w:val="21"/>
          <w:szCs w:val="21"/>
        </w:rPr>
        <w:br/>
        <w:t>ul. Mikołaja Kopernika 4</w:t>
      </w:r>
      <w:r>
        <w:rPr>
          <w:rFonts w:ascii="Times New Roman" w:hAnsi="Times New Roman"/>
          <w:bCs/>
          <w:sz w:val="21"/>
          <w:szCs w:val="21"/>
        </w:rPr>
        <w:br/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995579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644A89F0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210CF3">
              <w:rPr>
                <w:rFonts w:ascii="Times New Roman" w:hAnsi="Times New Roman"/>
              </w:rPr>
              <w:t xml:space="preserve"> </w:t>
            </w:r>
            <w:r w:rsidR="00210CF3" w:rsidRPr="00CF5BE6">
              <w:rPr>
                <w:rFonts w:ascii="Times New Roman" w:hAnsi="Times New Roman"/>
              </w:rPr>
              <w:t>ze zm.</w:t>
            </w:r>
            <w:r w:rsidRPr="00CF5BE6">
              <w:rPr>
                <w:rFonts w:ascii="Times New Roman" w:hAnsi="Times New Roman"/>
              </w:rPr>
              <w:t>)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5192227" w14:textId="2EB8E3C7" w:rsidR="00CD420E" w:rsidRPr="00985F1F" w:rsidRDefault="00CD420E" w:rsidP="00210CF3">
      <w:pPr>
        <w:spacing w:after="0" w:line="360" w:lineRule="auto"/>
        <w:ind w:firstLine="708"/>
        <w:jc w:val="both"/>
        <w:rPr>
          <w:rFonts w:ascii="Times New Roman" w:hAnsi="Times New Roman"/>
          <w:b/>
          <w:iCs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Na potrzeby </w:t>
      </w:r>
      <w:r w:rsidRPr="00B9359F">
        <w:rPr>
          <w:rFonts w:ascii="Times New Roman" w:hAnsi="Times New Roman"/>
          <w:sz w:val="21"/>
          <w:szCs w:val="21"/>
        </w:rPr>
        <w:t xml:space="preserve">postępowania o udzielenie zamówienia publicznego prowadzonego w trybie podstawowym </w:t>
      </w:r>
      <w:r w:rsidR="006C4F62" w:rsidRPr="00B9359F">
        <w:rPr>
          <w:rFonts w:ascii="Times New Roman" w:hAnsi="Times New Roman"/>
          <w:sz w:val="21"/>
          <w:szCs w:val="21"/>
        </w:rPr>
        <w:t>bez</w:t>
      </w:r>
      <w:r w:rsidRPr="00B9359F">
        <w:rPr>
          <w:rFonts w:ascii="Times New Roman" w:hAnsi="Times New Roman"/>
          <w:sz w:val="21"/>
          <w:szCs w:val="21"/>
        </w:rPr>
        <w:t xml:space="preserve"> negocjacji, na podst. art. 275 pkt </w:t>
      </w:r>
      <w:r w:rsidR="006C4F62" w:rsidRPr="00B9359F">
        <w:rPr>
          <w:rFonts w:ascii="Times New Roman" w:hAnsi="Times New Roman"/>
          <w:sz w:val="21"/>
          <w:szCs w:val="21"/>
        </w:rPr>
        <w:t>1</w:t>
      </w:r>
      <w:r w:rsidRPr="00B9359F">
        <w:rPr>
          <w:rFonts w:ascii="Times New Roman" w:hAnsi="Times New Roman"/>
          <w:sz w:val="21"/>
          <w:szCs w:val="21"/>
        </w:rPr>
        <w:t xml:space="preserve"> ustawy Pzp, na zadanie pn.: </w:t>
      </w:r>
      <w:r w:rsidR="00210CF3" w:rsidRPr="00210CF3">
        <w:rPr>
          <w:rFonts w:ascii="Times New Roman" w:hAnsi="Times New Roman"/>
          <w:b/>
          <w:iCs/>
          <w:sz w:val="21"/>
          <w:szCs w:val="21"/>
        </w:rPr>
        <w:t>Produkcja i dostawa tablic rejestracyjnych do Wydziału Komunikacji i Dróg Starostwa Powiatowego w Rawicz</w:t>
      </w:r>
      <w:r w:rsidR="00210CF3">
        <w:rPr>
          <w:rFonts w:ascii="Times New Roman" w:hAnsi="Times New Roman"/>
          <w:b/>
          <w:iCs/>
          <w:sz w:val="21"/>
          <w:szCs w:val="21"/>
        </w:rPr>
        <w:t>u</w:t>
      </w:r>
      <w:r w:rsidR="006C4F62" w:rsidRPr="00B9359F">
        <w:rPr>
          <w:rFonts w:ascii="Times New Roman" w:hAnsi="Times New Roman"/>
          <w:b/>
          <w:iCs/>
          <w:sz w:val="21"/>
          <w:szCs w:val="21"/>
        </w:rPr>
        <w:t>.</w:t>
      </w:r>
    </w:p>
    <w:p w14:paraId="2655D9C2" w14:textId="77777777" w:rsidR="00BD190D" w:rsidRPr="008E5030" w:rsidRDefault="00BD190D" w:rsidP="00CD420E">
      <w:pPr>
        <w:spacing w:after="120" w:line="276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995579">
      <w:pPr>
        <w:pStyle w:val="Akapitzlist"/>
        <w:numPr>
          <w:ilvl w:val="0"/>
          <w:numId w:val="19"/>
        </w:num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04B8582F" w:rsidR="005C1920" w:rsidRPr="00FD01E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>nie podlegam wykluczeniu z postępowania na podstawie art. 109 ust. 1 pkt 4</w:t>
      </w:r>
      <w:r w:rsidR="00F40E49">
        <w:rPr>
          <w:rFonts w:ascii="Times New Roman" w:hAnsi="Times New Roman"/>
        </w:rPr>
        <w:t>,</w:t>
      </w:r>
      <w:r w:rsidR="00023045">
        <w:rPr>
          <w:rFonts w:ascii="Times New Roman" w:hAnsi="Times New Roman"/>
        </w:rPr>
        <w:t xml:space="preserve"> </w:t>
      </w:r>
      <w:r w:rsidR="00F40E49">
        <w:rPr>
          <w:rFonts w:ascii="Times New Roman" w:hAnsi="Times New Roman"/>
        </w:rPr>
        <w:t>7 i 8</w:t>
      </w:r>
      <w:r w:rsidR="00CF5BE6">
        <w:rPr>
          <w:rFonts w:ascii="Times New Roman" w:hAnsi="Times New Roman"/>
        </w:rPr>
        <w:t xml:space="preserve"> </w:t>
      </w:r>
      <w:r w:rsidRPr="00FD01E7">
        <w:rPr>
          <w:rFonts w:ascii="Times New Roman" w:hAnsi="Times New Roman"/>
        </w:rPr>
        <w:t>ustawy Pzp,</w:t>
      </w:r>
    </w:p>
    <w:p w14:paraId="66247538" w14:textId="150CE0AC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>zachodzą w stosunku do mnie podstawy wykluczenia z postępowania na podstawie art. …………. ustawy Pzp</w:t>
      </w:r>
      <w:r w:rsidRPr="00FD01E7">
        <w:rPr>
          <w:rFonts w:ascii="Arial" w:hAnsi="Arial" w:cs="Arial"/>
          <w:sz w:val="20"/>
          <w:szCs w:val="20"/>
        </w:rPr>
        <w:t xml:space="preserve"> </w:t>
      </w:r>
      <w:r w:rsidRPr="00FD01E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FD01E7">
        <w:rPr>
          <w:rFonts w:ascii="Times New Roman" w:hAnsi="Times New Roman"/>
          <w:i/>
          <w:sz w:val="18"/>
          <w:szCs w:val="18"/>
        </w:rPr>
        <w:t>z</w:t>
      </w:r>
      <w:r w:rsidRPr="00FD01E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FD01E7">
        <w:rPr>
          <w:rFonts w:ascii="Times New Roman" w:hAnsi="Times New Roman"/>
          <w:i/>
          <w:sz w:val="18"/>
          <w:szCs w:val="18"/>
        </w:rPr>
        <w:t>108</w:t>
      </w:r>
      <w:r w:rsidRPr="00FD01E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FD01E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0C2229">
        <w:rPr>
          <w:rFonts w:ascii="Times New Roman" w:hAnsi="Times New Roman"/>
          <w:i/>
          <w:sz w:val="18"/>
          <w:szCs w:val="18"/>
        </w:rPr>
        <w:t>, 7 i 8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 xml:space="preserve">ustawy </w:t>
      </w:r>
      <w:proofErr w:type="spellStart"/>
      <w:r w:rsidR="00AA3B8A" w:rsidRPr="00FD01E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84E143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E70BA9">
        <w:rPr>
          <w:iCs/>
          <w:sz w:val="22"/>
          <w:szCs w:val="22"/>
        </w:rPr>
        <w:t xml:space="preserve">3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E70BA9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02971B5B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F5BE6">
        <w:rPr>
          <w:rFonts w:ascii="Times New Roman" w:hAnsi="Times New Roman"/>
          <w:sz w:val="21"/>
          <w:szCs w:val="21"/>
        </w:rPr>
        <w:t>Zamawiającego w</w:t>
      </w:r>
      <w:r w:rsidR="00311DE6" w:rsidRPr="00CF5BE6">
        <w:rPr>
          <w:rFonts w:ascii="Times New Roman" w:hAnsi="Times New Roman"/>
          <w:sz w:val="21"/>
          <w:szCs w:val="21"/>
        </w:rPr>
        <w:t xml:space="preserve"> </w:t>
      </w:r>
      <w:r w:rsidR="00311DE6" w:rsidRPr="00CF5BE6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6C4F62" w:rsidRPr="00CF5BE6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CF5BE6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CF5BE6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Warunków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4BB4C261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566DEF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3B61CFC4" w14:textId="1E44B246" w:rsidR="00AA3B8A" w:rsidRPr="00A43A7F" w:rsidRDefault="00E223DA" w:rsidP="00A43A7F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995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2CE4EA27" w14:textId="77777777" w:rsidR="00A43A7F" w:rsidRDefault="00A43A7F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296A7C74" w14:textId="77777777" w:rsidR="00566DEF" w:rsidRPr="00985DA9" w:rsidRDefault="00566DEF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7F60FCA4" w14:textId="77777777" w:rsidR="00AA3B8A" w:rsidRPr="00D05394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2229"/>
    <w:rsid w:val="000D6F17"/>
    <w:rsid w:val="000D73C4"/>
    <w:rsid w:val="000E4D37"/>
    <w:rsid w:val="00110593"/>
    <w:rsid w:val="001144A0"/>
    <w:rsid w:val="00146087"/>
    <w:rsid w:val="00160A7A"/>
    <w:rsid w:val="0017067E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E176A"/>
    <w:rsid w:val="005E24AA"/>
    <w:rsid w:val="005F7DE0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C4F62"/>
    <w:rsid w:val="006F0034"/>
    <w:rsid w:val="006F1D09"/>
    <w:rsid w:val="006F3D32"/>
    <w:rsid w:val="006F595A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975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A7D2E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0BA9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0E49"/>
    <w:rsid w:val="00F43919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644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2</cp:revision>
  <cp:lastPrinted>2021-05-06T07:59:00Z</cp:lastPrinted>
  <dcterms:created xsi:type="dcterms:W3CDTF">2023-11-06T10:29:00Z</dcterms:created>
  <dcterms:modified xsi:type="dcterms:W3CDTF">2023-11-06T10:29:00Z</dcterms:modified>
</cp:coreProperties>
</file>