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E57B02" w14:textId="127407D8" w:rsidR="006A5DF1" w:rsidRDefault="003D3036" w:rsidP="006A5DF1">
      <w:pPr>
        <w:spacing w:after="240"/>
        <w:jc w:val="right"/>
        <w:rPr>
          <w:sz w:val="22"/>
          <w:szCs w:val="22"/>
        </w:rPr>
      </w:pPr>
      <w:r w:rsidRPr="003D303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3D3036">
        <w:rPr>
          <w:sz w:val="22"/>
          <w:szCs w:val="22"/>
        </w:rPr>
        <w:t>2023-10-3</w:t>
      </w:r>
      <w:r w:rsidR="00975818">
        <w:rPr>
          <w:sz w:val="22"/>
          <w:szCs w:val="22"/>
        </w:rPr>
        <w:t>1</w:t>
      </w:r>
    </w:p>
    <w:p w14:paraId="35F1D26B" w14:textId="77777777" w:rsidR="003D3036" w:rsidRPr="003D3036" w:rsidRDefault="003D3036" w:rsidP="006A5DF1">
      <w:pPr>
        <w:rPr>
          <w:b/>
          <w:bCs/>
          <w:sz w:val="22"/>
          <w:szCs w:val="22"/>
        </w:rPr>
      </w:pPr>
      <w:r w:rsidRPr="003D3036">
        <w:rPr>
          <w:b/>
          <w:bCs/>
          <w:sz w:val="22"/>
          <w:szCs w:val="22"/>
        </w:rPr>
        <w:t>Akademia Górniczo - Hutnicza</w:t>
      </w:r>
    </w:p>
    <w:p w14:paraId="4F67B04C" w14:textId="77777777" w:rsidR="003D3036" w:rsidRPr="003D3036" w:rsidRDefault="003D3036" w:rsidP="006A5DF1">
      <w:pPr>
        <w:rPr>
          <w:b/>
          <w:bCs/>
          <w:sz w:val="22"/>
          <w:szCs w:val="22"/>
        </w:rPr>
      </w:pPr>
      <w:r w:rsidRPr="003D3036">
        <w:rPr>
          <w:b/>
          <w:bCs/>
          <w:sz w:val="22"/>
          <w:szCs w:val="22"/>
        </w:rPr>
        <w:t>im. Stanisława Staszica w Krakowie</w:t>
      </w:r>
    </w:p>
    <w:p w14:paraId="6DACCE4C" w14:textId="57E330D2" w:rsidR="006A5DF1" w:rsidRPr="00D91931" w:rsidRDefault="003D3036" w:rsidP="006A5DF1">
      <w:pPr>
        <w:rPr>
          <w:b/>
          <w:bCs/>
          <w:sz w:val="22"/>
          <w:szCs w:val="22"/>
        </w:rPr>
      </w:pPr>
      <w:r w:rsidRPr="003D3036">
        <w:rPr>
          <w:b/>
          <w:bCs/>
          <w:sz w:val="22"/>
          <w:szCs w:val="22"/>
        </w:rPr>
        <w:t>Dział Zamówień Publicznych</w:t>
      </w:r>
    </w:p>
    <w:p w14:paraId="197319E5" w14:textId="61313F42" w:rsidR="006A5DF1" w:rsidRPr="00BD5546" w:rsidRDefault="003D3036" w:rsidP="006A5DF1">
      <w:pPr>
        <w:rPr>
          <w:sz w:val="22"/>
          <w:szCs w:val="22"/>
        </w:rPr>
      </w:pPr>
      <w:r w:rsidRPr="003D303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3D3036">
        <w:rPr>
          <w:sz w:val="22"/>
          <w:szCs w:val="22"/>
        </w:rPr>
        <w:t>30</w:t>
      </w:r>
    </w:p>
    <w:p w14:paraId="6FB52966" w14:textId="6DDBBF38" w:rsidR="006A5DF1" w:rsidRPr="00BD5546" w:rsidRDefault="003D3036" w:rsidP="006A5DF1">
      <w:pPr>
        <w:rPr>
          <w:sz w:val="22"/>
          <w:szCs w:val="22"/>
        </w:rPr>
      </w:pPr>
      <w:r w:rsidRPr="003D303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3D3036">
        <w:rPr>
          <w:sz w:val="22"/>
          <w:szCs w:val="22"/>
        </w:rPr>
        <w:t>Kraków</w:t>
      </w:r>
    </w:p>
    <w:p w14:paraId="14022BA3" w14:textId="2BE096BB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A52380">
        <w:rPr>
          <w:bCs/>
          <w:sz w:val="22"/>
          <w:szCs w:val="22"/>
        </w:rPr>
        <w:t>KC-zp.272-630/23</w:t>
      </w:r>
      <w:r w:rsidRPr="00D91931">
        <w:rPr>
          <w:sz w:val="22"/>
          <w:szCs w:val="22"/>
        </w:rPr>
        <w:tab/>
        <w:t xml:space="preserve"> </w:t>
      </w:r>
    </w:p>
    <w:p w14:paraId="614F1E85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3352BBCB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7FB2EAB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4A3A1A61" w14:textId="77777777" w:rsidR="00632C3C" w:rsidRPr="006A5DF1" w:rsidRDefault="00E21B49" w:rsidP="005E5910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3212E749" w14:textId="22A6CBA8" w:rsidR="006D4AB3" w:rsidRDefault="00632C3C" w:rsidP="005E5910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2C6A48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3D3036" w:rsidRPr="003D3036">
        <w:rPr>
          <w:sz w:val="22"/>
          <w:szCs w:val="22"/>
        </w:rPr>
        <w:t>Tryb podstawowy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52380">
        <w:rPr>
          <w:b/>
          <w:bCs/>
          <w:sz w:val="22"/>
          <w:szCs w:val="22"/>
        </w:rPr>
        <w:t>D</w:t>
      </w:r>
      <w:r w:rsidR="003D3036" w:rsidRPr="003D3036">
        <w:rPr>
          <w:b/>
          <w:bCs/>
          <w:sz w:val="22"/>
          <w:szCs w:val="22"/>
        </w:rPr>
        <w:t>ostawa lasera 488nm z wyposażeniem oraz obiektywów i oświetlenia ciemnego pola do konfokalnego systemu mikrospektroskopii Ramana dla WFiIS - KC-zp.272-630/23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69BF98CE" w14:textId="77777777" w:rsidR="005E5910" w:rsidRPr="006A5DF1" w:rsidRDefault="005E5910" w:rsidP="005E5910">
      <w:pPr>
        <w:jc w:val="both"/>
        <w:rPr>
          <w:sz w:val="22"/>
          <w:szCs w:val="22"/>
        </w:rPr>
      </w:pPr>
    </w:p>
    <w:p w14:paraId="1A3FB284" w14:textId="5689B40B" w:rsidR="0012774F" w:rsidRPr="006A5DF1" w:rsidRDefault="00520165" w:rsidP="005E5910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C6A48" w:rsidRPr="002C6A48">
        <w:t xml:space="preserve"> </w:t>
      </w:r>
      <w:r w:rsidRPr="006A5DF1">
        <w:rPr>
          <w:sz w:val="22"/>
          <w:szCs w:val="22"/>
        </w:rPr>
        <w:t xml:space="preserve">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711222">
        <w:rPr>
          <w:sz w:val="22"/>
          <w:szCs w:val="22"/>
        </w:rPr>
        <w:t xml:space="preserve"> </w:t>
      </w:r>
      <w:r w:rsidR="00711222" w:rsidRPr="00711222">
        <w:rPr>
          <w:sz w:val="22"/>
          <w:szCs w:val="22"/>
        </w:rPr>
        <w:t>(Dz.U. z 202</w:t>
      </w:r>
      <w:r w:rsidR="00A52380">
        <w:rPr>
          <w:sz w:val="22"/>
          <w:szCs w:val="22"/>
        </w:rPr>
        <w:t>3</w:t>
      </w:r>
      <w:r w:rsidR="00711222" w:rsidRPr="00711222">
        <w:rPr>
          <w:sz w:val="22"/>
          <w:szCs w:val="22"/>
        </w:rPr>
        <w:t xml:space="preserve"> r. poz. </w:t>
      </w:r>
      <w:r w:rsidR="00A52380">
        <w:rPr>
          <w:sz w:val="22"/>
          <w:szCs w:val="22"/>
        </w:rPr>
        <w:t>1605</w:t>
      </w:r>
      <w:r w:rsidR="00711222" w:rsidRPr="00711222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14:paraId="1BF9392D" w14:textId="77777777" w:rsidR="005E5910" w:rsidRDefault="005E5910" w:rsidP="005E5910">
      <w:pPr>
        <w:rPr>
          <w:b/>
          <w:bCs/>
          <w:sz w:val="22"/>
          <w:szCs w:val="22"/>
        </w:rPr>
      </w:pPr>
    </w:p>
    <w:p w14:paraId="5B2D185C" w14:textId="5B4C5F84" w:rsidR="00A52380" w:rsidRPr="00A52380" w:rsidRDefault="00A52380" w:rsidP="005E5910">
      <w:pPr>
        <w:rPr>
          <w:b/>
          <w:bCs/>
          <w:sz w:val="22"/>
          <w:szCs w:val="22"/>
        </w:rPr>
      </w:pPr>
      <w:r w:rsidRPr="00A52380">
        <w:rPr>
          <w:b/>
          <w:bCs/>
          <w:sz w:val="22"/>
          <w:szCs w:val="22"/>
        </w:rPr>
        <w:t>Pytanie:</w:t>
      </w:r>
    </w:p>
    <w:p w14:paraId="2DC9E998" w14:textId="7655F95D" w:rsidR="00A52380" w:rsidRPr="00A52380" w:rsidRDefault="00A52380" w:rsidP="005E5910">
      <w:pPr>
        <w:rPr>
          <w:sz w:val="22"/>
          <w:szCs w:val="22"/>
        </w:rPr>
      </w:pPr>
      <w:r w:rsidRPr="00A52380">
        <w:rPr>
          <w:sz w:val="22"/>
          <w:szCs w:val="22"/>
        </w:rPr>
        <w:t>Prosz</w:t>
      </w:r>
      <w:r>
        <w:rPr>
          <w:sz w:val="22"/>
          <w:szCs w:val="22"/>
        </w:rPr>
        <w:t>ę</w:t>
      </w:r>
      <w:r w:rsidRPr="00A52380">
        <w:rPr>
          <w:sz w:val="22"/>
          <w:szCs w:val="22"/>
        </w:rPr>
        <w:t xml:space="preserve"> o zamian</w:t>
      </w:r>
      <w:r>
        <w:rPr>
          <w:sz w:val="22"/>
          <w:szCs w:val="22"/>
        </w:rPr>
        <w:t>ę</w:t>
      </w:r>
      <w:r w:rsidRPr="00A52380">
        <w:rPr>
          <w:sz w:val="22"/>
          <w:szCs w:val="22"/>
        </w:rPr>
        <w:t xml:space="preserve"> zapis</w:t>
      </w:r>
      <w:r>
        <w:rPr>
          <w:sz w:val="22"/>
          <w:szCs w:val="22"/>
        </w:rPr>
        <w:t>ó</w:t>
      </w:r>
      <w:r w:rsidRPr="00A52380">
        <w:rPr>
          <w:sz w:val="22"/>
          <w:szCs w:val="22"/>
        </w:rPr>
        <w:t>w Umowy w paragrafie IX:</w:t>
      </w:r>
    </w:p>
    <w:p w14:paraId="1B038FAD" w14:textId="51E1D185" w:rsidR="00A52380" w:rsidRPr="00A52380" w:rsidRDefault="00A52380" w:rsidP="005E5910">
      <w:pPr>
        <w:rPr>
          <w:sz w:val="22"/>
          <w:szCs w:val="22"/>
        </w:rPr>
      </w:pPr>
      <w:r w:rsidRPr="00A52380">
        <w:rPr>
          <w:sz w:val="22"/>
          <w:szCs w:val="22"/>
        </w:rPr>
        <w:t>IX.          KARY UMOWNE I KLAUZULE SPECJALNE –</w:t>
      </w:r>
      <w:r w:rsidR="005E5910">
        <w:rPr>
          <w:sz w:val="22"/>
          <w:szCs w:val="22"/>
        </w:rPr>
        <w:t xml:space="preserve"> </w:t>
      </w:r>
      <w:r w:rsidRPr="00A52380">
        <w:rPr>
          <w:sz w:val="22"/>
          <w:szCs w:val="22"/>
        </w:rPr>
        <w:t>w ust</w:t>
      </w:r>
      <w:r>
        <w:rPr>
          <w:sz w:val="22"/>
          <w:szCs w:val="22"/>
        </w:rPr>
        <w:t>ę</w:t>
      </w:r>
      <w:r w:rsidRPr="00A52380">
        <w:rPr>
          <w:sz w:val="22"/>
          <w:szCs w:val="22"/>
        </w:rPr>
        <w:t>pie 4:</w:t>
      </w:r>
    </w:p>
    <w:p w14:paraId="72ABAFA5" w14:textId="3E45FC9D" w:rsidR="00A52380" w:rsidRPr="00A52380" w:rsidRDefault="00A52380" w:rsidP="005E5910">
      <w:pPr>
        <w:tabs>
          <w:tab w:val="left" w:pos="284"/>
        </w:tabs>
        <w:rPr>
          <w:sz w:val="22"/>
          <w:szCs w:val="22"/>
        </w:rPr>
      </w:pPr>
      <w:r w:rsidRPr="00A52380">
        <w:rPr>
          <w:sz w:val="22"/>
          <w:szCs w:val="22"/>
        </w:rPr>
        <w:t>Łączna maksymalna wysokość kar umownych, których mogą dochodzić Strony nie może przekroczyć 20% wynagrodzenia netto, o którym mowa w § 2 ust. 1 umowy</w:t>
      </w:r>
    </w:p>
    <w:p w14:paraId="3F7E37F0" w14:textId="77777777" w:rsidR="00A52380" w:rsidRPr="00A52380" w:rsidRDefault="00A52380" w:rsidP="005E5910">
      <w:pPr>
        <w:rPr>
          <w:sz w:val="22"/>
          <w:szCs w:val="22"/>
        </w:rPr>
      </w:pPr>
      <w:r w:rsidRPr="00A52380">
        <w:rPr>
          <w:sz w:val="22"/>
          <w:szCs w:val="22"/>
        </w:rPr>
        <w:t>na zapis:</w:t>
      </w:r>
    </w:p>
    <w:p w14:paraId="6834DAB6" w14:textId="7A632DB9" w:rsidR="00A52380" w:rsidRPr="00A52380" w:rsidRDefault="00A52380" w:rsidP="005E5910">
      <w:pPr>
        <w:rPr>
          <w:sz w:val="22"/>
          <w:szCs w:val="22"/>
        </w:rPr>
      </w:pPr>
      <w:r w:rsidRPr="00A52380">
        <w:rPr>
          <w:sz w:val="22"/>
          <w:szCs w:val="22"/>
        </w:rPr>
        <w:t>Łączna maksymalna wysokość kar umownych, których mogą dochodzić Strony nie może przekroczyć 5% wynagrodzenia netto, o którym mowa w § 2 ust. 1 umowy</w:t>
      </w:r>
    </w:p>
    <w:p w14:paraId="4EB760DE" w14:textId="49DDFE54" w:rsidR="00A52380" w:rsidRDefault="00A52380" w:rsidP="005E5910">
      <w:pPr>
        <w:rPr>
          <w:sz w:val="22"/>
          <w:szCs w:val="22"/>
        </w:rPr>
      </w:pPr>
      <w:r w:rsidRPr="00A52380">
        <w:rPr>
          <w:sz w:val="22"/>
          <w:szCs w:val="22"/>
        </w:rPr>
        <w:t>Prośba wynika z tego, ze wysokie wartości kar są dla dostawcy bardzo ryzykowne i wiążą się z potencjalnie dużymi kosztami dostaw w przypadku zdarzeń losowych dlatego bardzo proszę o zgodę na wprowadzenie powyższych zmian.</w:t>
      </w:r>
    </w:p>
    <w:p w14:paraId="1568706A" w14:textId="77777777" w:rsidR="00A52380" w:rsidRDefault="00A52380" w:rsidP="00A52380">
      <w:pPr>
        <w:rPr>
          <w:sz w:val="22"/>
          <w:szCs w:val="22"/>
        </w:rPr>
      </w:pPr>
    </w:p>
    <w:p w14:paraId="2B37B3AC" w14:textId="218CDBC7" w:rsidR="00A52380" w:rsidRPr="00A52380" w:rsidRDefault="00A52380" w:rsidP="00A52380">
      <w:pPr>
        <w:rPr>
          <w:b/>
          <w:bCs/>
          <w:sz w:val="22"/>
          <w:szCs w:val="22"/>
        </w:rPr>
      </w:pPr>
      <w:r w:rsidRPr="00A52380">
        <w:rPr>
          <w:b/>
          <w:bCs/>
          <w:sz w:val="22"/>
          <w:szCs w:val="22"/>
        </w:rPr>
        <w:t>Odpowiedź:</w:t>
      </w:r>
    </w:p>
    <w:p w14:paraId="21ADBC03" w14:textId="208AFF0E" w:rsidR="00A52380" w:rsidRPr="00975818" w:rsidRDefault="00A52380" w:rsidP="00F56D75">
      <w:pPr>
        <w:rPr>
          <w:sz w:val="22"/>
          <w:szCs w:val="22"/>
        </w:rPr>
      </w:pPr>
      <w:r w:rsidRPr="00F56D75">
        <w:rPr>
          <w:sz w:val="22"/>
          <w:szCs w:val="22"/>
        </w:rPr>
        <w:t xml:space="preserve">Zamawiający zmienia zapisy umowy w </w:t>
      </w:r>
      <w:r w:rsidR="005E5910" w:rsidRPr="00F56D75">
        <w:rPr>
          <w:sz w:val="22"/>
          <w:szCs w:val="22"/>
        </w:rPr>
        <w:t>§</w:t>
      </w:r>
      <w:r w:rsidRPr="00F56D75">
        <w:rPr>
          <w:sz w:val="22"/>
          <w:szCs w:val="22"/>
        </w:rPr>
        <w:t xml:space="preserve"> 9 </w:t>
      </w:r>
      <w:r w:rsidR="005E5910">
        <w:rPr>
          <w:sz w:val="22"/>
          <w:szCs w:val="22"/>
        </w:rPr>
        <w:t>ust.</w:t>
      </w:r>
      <w:r w:rsidRPr="00F56D75">
        <w:rPr>
          <w:sz w:val="22"/>
          <w:szCs w:val="22"/>
        </w:rPr>
        <w:t xml:space="preserve"> </w:t>
      </w:r>
      <w:r w:rsidR="00F56D75">
        <w:rPr>
          <w:sz w:val="22"/>
          <w:szCs w:val="22"/>
        </w:rPr>
        <w:t>4</w:t>
      </w:r>
      <w:r w:rsidR="005E5910">
        <w:rPr>
          <w:sz w:val="22"/>
          <w:szCs w:val="22"/>
        </w:rPr>
        <w:t>.</w:t>
      </w:r>
      <w:r w:rsidR="00975818">
        <w:rPr>
          <w:sz w:val="22"/>
          <w:szCs w:val="22"/>
        </w:rPr>
        <w:t xml:space="preserve"> </w:t>
      </w:r>
      <w:r w:rsidRPr="005E5910">
        <w:rPr>
          <w:b/>
          <w:bCs/>
          <w:sz w:val="22"/>
          <w:szCs w:val="22"/>
        </w:rPr>
        <w:t>z:</w:t>
      </w:r>
    </w:p>
    <w:p w14:paraId="0119DA1D" w14:textId="0E664DF6" w:rsidR="00A52380" w:rsidRPr="00F56D75" w:rsidRDefault="00A52380" w:rsidP="00F56D75">
      <w:pPr>
        <w:rPr>
          <w:sz w:val="22"/>
          <w:szCs w:val="22"/>
        </w:rPr>
      </w:pPr>
      <w:r w:rsidRPr="00F56D75">
        <w:rPr>
          <w:sz w:val="22"/>
          <w:szCs w:val="22"/>
        </w:rPr>
        <w:t xml:space="preserve">4. Łączna maksymalna wysokość kar umownych, których mogą dochodzić Strony nie może przekroczyć </w:t>
      </w:r>
      <w:r w:rsidR="00F56D75" w:rsidRPr="00F56D75">
        <w:rPr>
          <w:color w:val="FF0000"/>
          <w:sz w:val="22"/>
          <w:szCs w:val="22"/>
        </w:rPr>
        <w:t>20</w:t>
      </w:r>
      <w:r w:rsidRPr="00F56D75">
        <w:rPr>
          <w:color w:val="FF0000"/>
          <w:sz w:val="22"/>
          <w:szCs w:val="22"/>
        </w:rPr>
        <w:t>%</w:t>
      </w:r>
      <w:r w:rsidRPr="00F56D75">
        <w:rPr>
          <w:sz w:val="22"/>
          <w:szCs w:val="22"/>
        </w:rPr>
        <w:t xml:space="preserve"> wynagrodzenia netto, o którym mowa w § 2 ust. 1 umowy</w:t>
      </w:r>
    </w:p>
    <w:p w14:paraId="120E01B7" w14:textId="440B5140" w:rsidR="00A52380" w:rsidRPr="005E5910" w:rsidRDefault="00A52380" w:rsidP="00F56D75">
      <w:pPr>
        <w:rPr>
          <w:b/>
          <w:bCs/>
          <w:sz w:val="22"/>
          <w:szCs w:val="22"/>
        </w:rPr>
      </w:pPr>
      <w:r w:rsidRPr="005E5910">
        <w:rPr>
          <w:b/>
          <w:bCs/>
          <w:sz w:val="22"/>
          <w:szCs w:val="22"/>
        </w:rPr>
        <w:t>na:</w:t>
      </w:r>
    </w:p>
    <w:p w14:paraId="171B5A58" w14:textId="6FAAAD21" w:rsidR="00F56D75" w:rsidRPr="00F56D75" w:rsidRDefault="00F56D75" w:rsidP="00F56D75">
      <w:pPr>
        <w:rPr>
          <w:sz w:val="22"/>
          <w:szCs w:val="22"/>
        </w:rPr>
      </w:pPr>
      <w:r w:rsidRPr="00F56D75">
        <w:rPr>
          <w:sz w:val="22"/>
          <w:szCs w:val="22"/>
        </w:rPr>
        <w:t xml:space="preserve">4. Łączna maksymalna wysokość kar umownych, których mogą dochodzić Strony nie może przekroczyć </w:t>
      </w:r>
      <w:r w:rsidRPr="00F56D75">
        <w:rPr>
          <w:color w:val="FF0000"/>
          <w:sz w:val="22"/>
          <w:szCs w:val="22"/>
        </w:rPr>
        <w:t>5%</w:t>
      </w:r>
      <w:r w:rsidRPr="00F56D75">
        <w:rPr>
          <w:sz w:val="22"/>
          <w:szCs w:val="22"/>
        </w:rPr>
        <w:t xml:space="preserve"> wynagrodzenia netto, o którym mowa w § 2 ust. 1 umowy</w:t>
      </w:r>
    </w:p>
    <w:p w14:paraId="762331BF" w14:textId="77777777" w:rsidR="005E5910" w:rsidRDefault="005E5910" w:rsidP="00A52380">
      <w:pPr>
        <w:rPr>
          <w:sz w:val="22"/>
          <w:szCs w:val="22"/>
        </w:rPr>
      </w:pPr>
    </w:p>
    <w:p w14:paraId="7B00C8CE" w14:textId="34946EBC" w:rsidR="00A52380" w:rsidRDefault="005E5910" w:rsidP="00A52380">
      <w:pPr>
        <w:rPr>
          <w:sz w:val="22"/>
          <w:szCs w:val="22"/>
        </w:rPr>
      </w:pPr>
      <w:r>
        <w:rPr>
          <w:sz w:val="22"/>
          <w:szCs w:val="22"/>
        </w:rPr>
        <w:t xml:space="preserve">Zamawiający wprowadza dodatkowo zmiany we wzorze kontraktu w </w:t>
      </w:r>
      <w:r w:rsidRPr="00F56D75">
        <w:rPr>
          <w:sz w:val="22"/>
          <w:szCs w:val="22"/>
        </w:rPr>
        <w:t>§</w:t>
      </w:r>
      <w:r>
        <w:rPr>
          <w:sz w:val="22"/>
          <w:szCs w:val="22"/>
        </w:rPr>
        <w:t xml:space="preserve"> 9 ust. 2</w:t>
      </w:r>
      <w:r w:rsidR="00975818">
        <w:rPr>
          <w:sz w:val="22"/>
          <w:szCs w:val="22"/>
        </w:rPr>
        <w:t xml:space="preserve"> i 3</w:t>
      </w:r>
    </w:p>
    <w:p w14:paraId="3F63601B" w14:textId="77777777" w:rsidR="005E5910" w:rsidRPr="005E5910" w:rsidRDefault="005E5910" w:rsidP="005E5910">
      <w:pPr>
        <w:rPr>
          <w:b/>
          <w:bCs/>
          <w:sz w:val="22"/>
          <w:szCs w:val="22"/>
        </w:rPr>
      </w:pPr>
      <w:r w:rsidRPr="005E5910">
        <w:rPr>
          <w:b/>
          <w:bCs/>
          <w:sz w:val="22"/>
          <w:szCs w:val="22"/>
        </w:rPr>
        <w:t>z:</w:t>
      </w:r>
    </w:p>
    <w:p w14:paraId="626AC3D9" w14:textId="77777777" w:rsidR="005E5910" w:rsidRDefault="005E5910" w:rsidP="005E5910">
      <w:pPr>
        <w:ind w:right="113"/>
        <w:jc w:val="both"/>
        <w:rPr>
          <w:sz w:val="22"/>
          <w:szCs w:val="22"/>
        </w:rPr>
      </w:pPr>
      <w:r w:rsidRPr="00F56D75">
        <w:rPr>
          <w:sz w:val="22"/>
          <w:szCs w:val="22"/>
        </w:rPr>
        <w:t xml:space="preserve">2. z tytułu odstąpienia od kontraktu przez którąkolwiek ze Stron z przyczyn występujących po stronie Sprzedającego w wysokości </w:t>
      </w:r>
      <w:r w:rsidRPr="00F56D75">
        <w:rPr>
          <w:color w:val="FF0000"/>
          <w:sz w:val="22"/>
          <w:szCs w:val="22"/>
        </w:rPr>
        <w:t>10%</w:t>
      </w:r>
      <w:r w:rsidRPr="00F56D75">
        <w:rPr>
          <w:sz w:val="22"/>
          <w:szCs w:val="22"/>
        </w:rPr>
        <w:t xml:space="preserve"> ceny określonej w §2.-/-</w:t>
      </w:r>
    </w:p>
    <w:p w14:paraId="7CB23E02" w14:textId="5C3CB6D9" w:rsidR="00975818" w:rsidRPr="00F56D75" w:rsidRDefault="00975818" w:rsidP="005E5910">
      <w:pPr>
        <w:ind w:right="113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3.Kupujący zapłaci Sprzedającemu karę umowną za odstąpienie od kontraktu przez którąkolwiek ze Stron z przyczyn występujących po stronie Kupującego w wysokości </w:t>
      </w:r>
      <w:r w:rsidRPr="00F56D75">
        <w:rPr>
          <w:color w:val="FF0000"/>
          <w:sz w:val="22"/>
          <w:szCs w:val="22"/>
        </w:rPr>
        <w:t>10%</w:t>
      </w:r>
      <w:r w:rsidRPr="00F56D75">
        <w:rPr>
          <w:sz w:val="22"/>
          <w:szCs w:val="22"/>
        </w:rPr>
        <w:t xml:space="preserve"> ceny określonej w §2.-/-</w:t>
      </w:r>
    </w:p>
    <w:p w14:paraId="4DD55CD5" w14:textId="77777777" w:rsidR="005E5910" w:rsidRPr="005E5910" w:rsidRDefault="005E5910" w:rsidP="005E5910">
      <w:pPr>
        <w:rPr>
          <w:b/>
          <w:bCs/>
          <w:sz w:val="22"/>
          <w:szCs w:val="22"/>
        </w:rPr>
      </w:pPr>
      <w:r w:rsidRPr="005E5910">
        <w:rPr>
          <w:b/>
          <w:bCs/>
          <w:sz w:val="22"/>
          <w:szCs w:val="22"/>
        </w:rPr>
        <w:t>na:</w:t>
      </w:r>
    </w:p>
    <w:p w14:paraId="0D5742FB" w14:textId="77777777" w:rsidR="005E5910" w:rsidRPr="00F56D75" w:rsidRDefault="005E5910" w:rsidP="005E5910">
      <w:pPr>
        <w:ind w:right="113"/>
        <w:jc w:val="both"/>
        <w:rPr>
          <w:sz w:val="22"/>
          <w:szCs w:val="22"/>
        </w:rPr>
      </w:pPr>
      <w:r w:rsidRPr="00F56D75">
        <w:rPr>
          <w:sz w:val="22"/>
          <w:szCs w:val="22"/>
        </w:rPr>
        <w:t xml:space="preserve">2. z tytułu odstąpienia od kontraktu przez którąkolwiek ze Stron z przyczyn występujących po stronie Sprzedającego w wysokości </w:t>
      </w:r>
      <w:r w:rsidRPr="00F56D75">
        <w:rPr>
          <w:color w:val="FF0000"/>
          <w:sz w:val="22"/>
          <w:szCs w:val="22"/>
        </w:rPr>
        <w:t>5%</w:t>
      </w:r>
      <w:r w:rsidRPr="00F56D75">
        <w:rPr>
          <w:sz w:val="22"/>
          <w:szCs w:val="22"/>
        </w:rPr>
        <w:t xml:space="preserve"> ceny określonej w §2.-/-</w:t>
      </w:r>
    </w:p>
    <w:p w14:paraId="56A912A2" w14:textId="496B783C" w:rsidR="005E5910" w:rsidRDefault="00975818" w:rsidP="00A52380">
      <w:pPr>
        <w:rPr>
          <w:sz w:val="22"/>
          <w:szCs w:val="22"/>
        </w:rPr>
      </w:pPr>
      <w:r>
        <w:rPr>
          <w:sz w:val="22"/>
          <w:szCs w:val="22"/>
        </w:rPr>
        <w:t xml:space="preserve">3.Kupujący zapłaci Sprzedającemu karę umowną za odstąpienie od kontraktu przez którąkolwiek ze Stron z przyczyn występujących po stronie Kupującego w wysokości </w:t>
      </w:r>
      <w:r>
        <w:rPr>
          <w:color w:val="FF0000"/>
          <w:sz w:val="22"/>
          <w:szCs w:val="22"/>
        </w:rPr>
        <w:t>5</w:t>
      </w:r>
      <w:r w:rsidRPr="00F56D75">
        <w:rPr>
          <w:color w:val="FF0000"/>
          <w:sz w:val="22"/>
          <w:szCs w:val="22"/>
        </w:rPr>
        <w:t>%</w:t>
      </w:r>
      <w:r w:rsidRPr="00F56D75">
        <w:rPr>
          <w:sz w:val="22"/>
          <w:szCs w:val="22"/>
        </w:rPr>
        <w:t xml:space="preserve"> ceny określonej w §2.-/-</w:t>
      </w:r>
    </w:p>
    <w:p w14:paraId="0D1C155E" w14:textId="77777777" w:rsidR="00975818" w:rsidRDefault="00975818" w:rsidP="00975818">
      <w:pPr>
        <w:rPr>
          <w:b/>
          <w:bCs/>
          <w:sz w:val="22"/>
          <w:szCs w:val="22"/>
        </w:rPr>
      </w:pPr>
    </w:p>
    <w:p w14:paraId="4320D83B" w14:textId="3345856A" w:rsidR="00BE7BFD" w:rsidRPr="006A5DF1" w:rsidRDefault="00A52380" w:rsidP="00975818">
      <w:pPr>
        <w:rPr>
          <w:sz w:val="22"/>
          <w:szCs w:val="22"/>
        </w:rPr>
      </w:pPr>
      <w:r w:rsidRPr="005E5910">
        <w:rPr>
          <w:b/>
          <w:bCs/>
          <w:sz w:val="22"/>
          <w:szCs w:val="22"/>
        </w:rPr>
        <w:t>Zamawiający załącza NOWY OBOWIĄZUJACY WZÓR KONTRAKTU.</w:t>
      </w: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BB574" w14:textId="77777777" w:rsidR="00126FD3" w:rsidRDefault="00126FD3">
      <w:r>
        <w:separator/>
      </w:r>
    </w:p>
  </w:endnote>
  <w:endnote w:type="continuationSeparator" w:id="0">
    <w:p w14:paraId="78E90E9F" w14:textId="77777777" w:rsidR="00126FD3" w:rsidRDefault="00126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A669E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3A6CA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CFB1DC" w14:textId="77777777" w:rsidR="006D4AB3" w:rsidRDefault="00975818">
    <w:pPr>
      <w:pStyle w:val="Stopka"/>
      <w:tabs>
        <w:tab w:val="clear" w:pos="4536"/>
      </w:tabs>
      <w:jc w:val="center"/>
    </w:pPr>
    <w:r>
      <w:rPr>
        <w:noProof/>
      </w:rPr>
      <w:pict w14:anchorId="3B3B8571">
        <v:line id="_x0000_s1025" style="position:absolute;left:0;text-align:left;z-index:251657728" from="-3.85pt,8.75pt" to="455.15pt,8.75pt"/>
      </w:pict>
    </w:r>
  </w:p>
  <w:p w14:paraId="7CE71DEF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781E4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12D9B0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A209BB" w14:textId="77777777" w:rsidR="006D4AB3" w:rsidRDefault="006D4AB3">
    <w:pPr>
      <w:pStyle w:val="Stopka"/>
      <w:tabs>
        <w:tab w:val="clear" w:pos="4536"/>
        <w:tab w:val="left" w:pos="6237"/>
      </w:tabs>
    </w:pPr>
  </w:p>
  <w:p w14:paraId="0C5C13C4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9FA72B" w14:textId="77777777" w:rsidR="00126FD3" w:rsidRDefault="00126FD3">
      <w:r>
        <w:separator/>
      </w:r>
    </w:p>
  </w:footnote>
  <w:footnote w:type="continuationSeparator" w:id="0">
    <w:p w14:paraId="03520E3F" w14:textId="77777777" w:rsidR="00126FD3" w:rsidRDefault="00126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CF9170" w14:textId="77777777" w:rsidR="003D3036" w:rsidRDefault="003D303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1BCAB" w14:textId="77777777" w:rsidR="003D3036" w:rsidRDefault="003D303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952831" w14:textId="77777777" w:rsidR="003D3036" w:rsidRDefault="003D303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123F4C"/>
    <w:multiLevelType w:val="hybridMultilevel"/>
    <w:tmpl w:val="44F6064A"/>
    <w:lvl w:ilvl="0" w:tplc="08D2DE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7607647">
    <w:abstractNumId w:val="4"/>
  </w:num>
  <w:num w:numId="2" w16cid:durableId="989602230">
    <w:abstractNumId w:val="7"/>
  </w:num>
  <w:num w:numId="3" w16cid:durableId="2019385594">
    <w:abstractNumId w:val="3"/>
  </w:num>
  <w:num w:numId="4" w16cid:durableId="755591137">
    <w:abstractNumId w:val="6"/>
  </w:num>
  <w:num w:numId="5" w16cid:durableId="1997299848">
    <w:abstractNumId w:val="0"/>
  </w:num>
  <w:num w:numId="6" w16cid:durableId="1250759">
    <w:abstractNumId w:val="2"/>
  </w:num>
  <w:num w:numId="7" w16cid:durableId="862130691">
    <w:abstractNumId w:val="5"/>
  </w:num>
  <w:num w:numId="8" w16cid:durableId="7102299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6FD3"/>
    <w:rsid w:val="00031374"/>
    <w:rsid w:val="000A1097"/>
    <w:rsid w:val="000E2A8F"/>
    <w:rsid w:val="00126FD3"/>
    <w:rsid w:val="0012774F"/>
    <w:rsid w:val="00144B7A"/>
    <w:rsid w:val="00180C6E"/>
    <w:rsid w:val="0029606A"/>
    <w:rsid w:val="002C6A48"/>
    <w:rsid w:val="003D3036"/>
    <w:rsid w:val="004848F3"/>
    <w:rsid w:val="004A75F2"/>
    <w:rsid w:val="005144A9"/>
    <w:rsid w:val="00520165"/>
    <w:rsid w:val="005B1B08"/>
    <w:rsid w:val="005E5910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975818"/>
    <w:rsid w:val="00A52380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56D75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92148D"/>
  <w15:chartTrackingRefBased/>
  <w15:docId w15:val="{D2982BF9-D522-4BA3-B0C9-348EEA41B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Uwydatnienie">
    <w:name w:val="Emphasis"/>
    <w:uiPriority w:val="20"/>
    <w:qFormat/>
    <w:rsid w:val="00A52380"/>
    <w:rPr>
      <w:i/>
      <w:iCs/>
    </w:rPr>
  </w:style>
  <w:style w:type="paragraph" w:customStyle="1" w:styleId="v1msonormal">
    <w:name w:val="v1msonormal"/>
    <w:basedOn w:val="Normalny"/>
    <w:rsid w:val="00A5238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A523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24</TotalTime>
  <Pages>1</Pages>
  <Words>394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4</cp:revision>
  <cp:lastPrinted>2001-02-10T14:28:00Z</cp:lastPrinted>
  <dcterms:created xsi:type="dcterms:W3CDTF">2023-10-30T11:42:00Z</dcterms:created>
  <dcterms:modified xsi:type="dcterms:W3CDTF">2023-10-31T11:17:00Z</dcterms:modified>
</cp:coreProperties>
</file>