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0B373E92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D00D57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7 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1825FA58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PCUW.261.2.</w:t>
      </w:r>
      <w:r w:rsidR="00D00D57" w:rsidRPr="00B2170E">
        <w:rPr>
          <w:rFonts w:ascii="Times New Roman" w:hAnsi="Times New Roman" w:cs="Times New Roman"/>
          <w:b/>
          <w:sz w:val="21"/>
          <w:szCs w:val="21"/>
        </w:rPr>
        <w:t>1</w:t>
      </w:r>
      <w:r w:rsidR="00B2170E" w:rsidRPr="00B2170E">
        <w:rPr>
          <w:rFonts w:ascii="Times New Roman" w:hAnsi="Times New Roman" w:cs="Times New Roman"/>
          <w:b/>
          <w:sz w:val="21"/>
          <w:szCs w:val="21"/>
        </w:rPr>
        <w:t>8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.202</w:t>
      </w:r>
      <w:r w:rsidR="00322275" w:rsidRPr="00B2170E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A410081" w:rsidR="00BC783E" w:rsidRDefault="001F027E" w:rsidP="00322275">
      <w:pPr>
        <w:spacing w:after="12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 xml:space="preserve">zamówienia </w:t>
      </w:r>
      <w:r w:rsidR="007936D6" w:rsidRPr="00B2170E">
        <w:rPr>
          <w:rFonts w:ascii="Times New Roman" w:hAnsi="Times New Roman" w:cs="Times New Roman"/>
          <w:sz w:val="21"/>
          <w:szCs w:val="21"/>
        </w:rPr>
        <w:t>publicznego</w:t>
      </w:r>
      <w:r w:rsidR="005D2E4F" w:rsidRPr="00B2170E">
        <w:rPr>
          <w:rFonts w:ascii="Times New Roman" w:hAnsi="Times New Roman" w:cs="Times New Roman"/>
          <w:sz w:val="21"/>
          <w:szCs w:val="21"/>
        </w:rPr>
        <w:t xml:space="preserve"> prowadzonego w trybie podstawowym</w:t>
      </w:r>
      <w:r w:rsidR="00160CBA" w:rsidRPr="00B2170E">
        <w:rPr>
          <w:rFonts w:ascii="Times New Roman" w:hAnsi="Times New Roman" w:cs="Times New Roman"/>
          <w:sz w:val="21"/>
          <w:szCs w:val="21"/>
        </w:rPr>
        <w:t xml:space="preserve"> </w:t>
      </w:r>
      <w:r w:rsidR="00851D3A" w:rsidRPr="00B2170E">
        <w:rPr>
          <w:rFonts w:ascii="Times New Roman" w:hAnsi="Times New Roman" w:cs="Times New Roman"/>
          <w:sz w:val="21"/>
          <w:szCs w:val="21"/>
        </w:rPr>
        <w:t>z możliwością</w:t>
      </w:r>
      <w:r w:rsidR="00160CBA" w:rsidRPr="00B2170E">
        <w:rPr>
          <w:rFonts w:ascii="Times New Roman" w:hAnsi="Times New Roman" w:cs="Times New Roman"/>
          <w:sz w:val="21"/>
          <w:szCs w:val="21"/>
        </w:rPr>
        <w:t xml:space="preserve"> negocjacji</w:t>
      </w:r>
      <w:r w:rsidR="00E24D5F" w:rsidRPr="00B2170E">
        <w:rPr>
          <w:rFonts w:ascii="Times New Roman" w:hAnsi="Times New Roman" w:cs="Times New Roman"/>
          <w:sz w:val="21"/>
          <w:szCs w:val="21"/>
        </w:rPr>
        <w:t>, na podst</w:t>
      </w:r>
      <w:r w:rsidR="00851D3A" w:rsidRPr="00B2170E">
        <w:rPr>
          <w:rFonts w:ascii="Times New Roman" w:hAnsi="Times New Roman" w:cs="Times New Roman"/>
          <w:sz w:val="21"/>
          <w:szCs w:val="21"/>
        </w:rPr>
        <w:t>.</w:t>
      </w:r>
      <w:r w:rsidR="00E24D5F" w:rsidRPr="00B2170E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851D3A" w:rsidRPr="00B2170E">
        <w:rPr>
          <w:rFonts w:ascii="Times New Roman" w:hAnsi="Times New Roman" w:cs="Times New Roman"/>
          <w:sz w:val="21"/>
          <w:szCs w:val="21"/>
        </w:rPr>
        <w:t>2</w:t>
      </w:r>
      <w:r w:rsidR="00E24D5F" w:rsidRPr="00B2170E">
        <w:rPr>
          <w:rFonts w:ascii="Times New Roman" w:hAnsi="Times New Roman" w:cs="Times New Roman"/>
          <w:sz w:val="21"/>
          <w:szCs w:val="21"/>
        </w:rPr>
        <w:t xml:space="preserve"> ustawy Pzp,</w:t>
      </w:r>
      <w:r w:rsidR="005D2E4F" w:rsidRPr="00B2170E">
        <w:rPr>
          <w:rFonts w:ascii="Times New Roman" w:hAnsi="Times New Roman" w:cs="Times New Roman"/>
          <w:sz w:val="21"/>
          <w:szCs w:val="21"/>
        </w:rPr>
        <w:t xml:space="preserve"> na zadanie </w:t>
      </w:r>
      <w:r w:rsidR="002168A8" w:rsidRPr="00B2170E">
        <w:rPr>
          <w:rFonts w:ascii="Times New Roman" w:hAnsi="Times New Roman" w:cs="Times New Roman"/>
          <w:sz w:val="21"/>
          <w:szCs w:val="21"/>
        </w:rPr>
        <w:t>pn.</w:t>
      </w:r>
      <w:r w:rsidR="00E24D5F" w:rsidRPr="00B2170E">
        <w:rPr>
          <w:rFonts w:ascii="Times New Roman" w:hAnsi="Times New Roman" w:cs="Times New Roman"/>
          <w:sz w:val="21"/>
          <w:szCs w:val="21"/>
        </w:rPr>
        <w:t>:</w:t>
      </w:r>
      <w:r w:rsidR="00B244D0" w:rsidRPr="00B2170E">
        <w:rPr>
          <w:rFonts w:ascii="Times New Roman" w:hAnsi="Times New Roman" w:cs="Times New Roman"/>
          <w:sz w:val="21"/>
          <w:szCs w:val="21"/>
        </w:rPr>
        <w:t xml:space="preserve"> </w:t>
      </w:r>
      <w:r w:rsidR="007C3679" w:rsidRPr="00B2170E">
        <w:rPr>
          <w:rFonts w:ascii="Times New Roman" w:hAnsi="Times New Roman"/>
          <w:b/>
          <w:sz w:val="21"/>
          <w:szCs w:val="21"/>
        </w:rPr>
        <w:t>„</w:t>
      </w:r>
      <w:r w:rsidR="00D00D57" w:rsidRPr="00B2170E">
        <w:rPr>
          <w:rFonts w:ascii="Times New Roman" w:hAnsi="Times New Roman"/>
          <w:b/>
          <w:sz w:val="21"/>
          <w:szCs w:val="21"/>
        </w:rPr>
        <w:t xml:space="preserve">Modernizacja mostu dojazdowego do budynków Domu Pomocy Społecznej w Osieku” </w:t>
      </w:r>
      <w:r w:rsidR="007C3679" w:rsidRPr="00B2170E">
        <w:rPr>
          <w:rFonts w:ascii="Times New Roman" w:hAnsi="Times New Roman"/>
          <w:b/>
          <w:sz w:val="21"/>
          <w:szCs w:val="21"/>
        </w:rPr>
        <w:t xml:space="preserve">wraz z nadzorem inwestorskim”, </w:t>
      </w:r>
      <w:r w:rsidR="00FD2FE8" w:rsidRPr="00B2170E">
        <w:rPr>
          <w:rFonts w:ascii="Times New Roman" w:hAnsi="Times New Roman"/>
          <w:b/>
          <w:sz w:val="21"/>
          <w:szCs w:val="21"/>
        </w:rPr>
        <w:t>dla Części I/ II*</w:t>
      </w:r>
      <w:r w:rsidR="00160CBA" w:rsidRPr="00B2170E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B2170E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B2170E">
        <w:rPr>
          <w:rFonts w:ascii="Times New Roman" w:hAnsi="Times New Roman" w:cs="Times New Roman"/>
          <w:b/>
          <w:bCs/>
          <w:sz w:val="21"/>
          <w:szCs w:val="21"/>
        </w:rPr>
        <w:t>Powiatowe Centrum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0B4F6542" w14:textId="69F14898" w:rsidR="00FD2FE8" w:rsidRPr="00FD2FE8" w:rsidRDefault="00FD2FE8" w:rsidP="00322275">
      <w:pPr>
        <w:spacing w:after="120" w:line="276" w:lineRule="auto"/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</w:t>
      </w:r>
      <w:r w:rsidR="00D26E84">
        <w:rPr>
          <w:rFonts w:ascii="Times New Roman" w:hAnsi="Times New Roman" w:cs="Times New Roman"/>
          <w:sz w:val="18"/>
          <w:szCs w:val="18"/>
        </w:rPr>
        <w:t>potrzebne</w:t>
      </w:r>
      <w:r>
        <w:rPr>
          <w:rFonts w:ascii="Times New Roman" w:hAnsi="Times New Roman" w:cs="Times New Roman"/>
          <w:sz w:val="18"/>
          <w:szCs w:val="18"/>
        </w:rPr>
        <w:t xml:space="preserve"> skreślić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627C54D7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2170E">
        <w:rPr>
          <w:rFonts w:ascii="Times New Roman" w:hAnsi="Times New Roman" w:cs="Times New Roman"/>
          <w:sz w:val="21"/>
          <w:szCs w:val="21"/>
        </w:rPr>
        <w:t>1</w:t>
      </w:r>
      <w:r w:rsidR="005D2E4F" w:rsidRPr="00B2170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2170E">
        <w:rPr>
          <w:rFonts w:ascii="Times New Roman" w:hAnsi="Times New Roman" w:cs="Times New Roman"/>
          <w:sz w:val="21"/>
          <w:szCs w:val="21"/>
        </w:rPr>
        <w:t>, 8</w:t>
      </w:r>
      <w:r w:rsidR="00D04DBA" w:rsidRPr="00B2170E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2170E">
        <w:rPr>
          <w:rFonts w:ascii="Times New Roman" w:hAnsi="Times New Roman" w:cs="Times New Roman"/>
          <w:sz w:val="21"/>
          <w:szCs w:val="21"/>
        </w:rPr>
        <w:t xml:space="preserve"> </w:t>
      </w:r>
      <w:r w:rsidRPr="00B2170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59E08" w14:textId="599A52A1" w:rsidR="000B59DA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 w:rsidRPr="00783351"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3F33EAD1" wp14:editId="430FF293">
          <wp:simplePos x="0" y="0"/>
          <wp:positionH relativeFrom="column">
            <wp:posOffset>4119880</wp:posOffset>
          </wp:positionH>
          <wp:positionV relativeFrom="paragraph">
            <wp:posOffset>-163830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>Zadanie dofinansowywane z Programu Rządowy Fundusz Polski Ład</w:t>
    </w:r>
    <w:r w:rsidR="001F07A6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        </w:t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</w:t>
    </w:r>
  </w:p>
  <w:p w14:paraId="63C1125D" w14:textId="77777777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3C0F2AD6" w14:textId="77777777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9</cp:revision>
  <cp:lastPrinted>2022-08-08T07:29:00Z</cp:lastPrinted>
  <dcterms:created xsi:type="dcterms:W3CDTF">2023-08-21T08:02:00Z</dcterms:created>
  <dcterms:modified xsi:type="dcterms:W3CDTF">2023-11-02T11:37:00Z</dcterms:modified>
</cp:coreProperties>
</file>