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25B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25B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25B44">
        <w:rPr>
          <w:sz w:val="22"/>
          <w:szCs w:val="22"/>
        </w:rPr>
        <w:t>2023-10-31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25B44" w:rsidRPr="00C25B44" w:rsidRDefault="00C25B44" w:rsidP="00FB7F50">
      <w:pPr>
        <w:spacing w:after="40"/>
        <w:rPr>
          <w:b/>
          <w:bCs/>
          <w:sz w:val="22"/>
          <w:szCs w:val="22"/>
        </w:rPr>
      </w:pPr>
      <w:r w:rsidRPr="00C25B44">
        <w:rPr>
          <w:b/>
          <w:bCs/>
          <w:sz w:val="22"/>
          <w:szCs w:val="22"/>
        </w:rPr>
        <w:t>Akademia Górniczo - Hutnicza</w:t>
      </w:r>
    </w:p>
    <w:p w:rsidR="00C25B44" w:rsidRPr="00C25B44" w:rsidRDefault="00C25B44" w:rsidP="00FB7F50">
      <w:pPr>
        <w:spacing w:after="40"/>
        <w:rPr>
          <w:b/>
          <w:bCs/>
          <w:sz w:val="22"/>
          <w:szCs w:val="22"/>
        </w:rPr>
      </w:pPr>
      <w:r w:rsidRPr="00C25B44">
        <w:rPr>
          <w:b/>
          <w:bCs/>
          <w:sz w:val="22"/>
          <w:szCs w:val="22"/>
        </w:rPr>
        <w:t>im. Stanisława Staszica w Krakowie</w:t>
      </w:r>
    </w:p>
    <w:p w:rsidR="00FB7F50" w:rsidRPr="002245BE" w:rsidRDefault="00C25B44" w:rsidP="00FB7F50">
      <w:pPr>
        <w:spacing w:after="40"/>
        <w:rPr>
          <w:b/>
          <w:bCs/>
          <w:sz w:val="22"/>
          <w:szCs w:val="22"/>
        </w:rPr>
      </w:pPr>
      <w:r w:rsidRPr="00C25B44">
        <w:rPr>
          <w:b/>
          <w:bCs/>
          <w:sz w:val="22"/>
          <w:szCs w:val="22"/>
        </w:rPr>
        <w:t>Dział Zamówień Publicznych</w:t>
      </w:r>
    </w:p>
    <w:p w:rsidR="00FB7F50" w:rsidRPr="002245BE" w:rsidRDefault="00C25B44" w:rsidP="00FB7F50">
      <w:pPr>
        <w:rPr>
          <w:sz w:val="22"/>
          <w:szCs w:val="22"/>
        </w:rPr>
      </w:pPr>
      <w:r w:rsidRPr="00C25B4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25B44">
        <w:rPr>
          <w:sz w:val="22"/>
          <w:szCs w:val="22"/>
        </w:rPr>
        <w:t>30</w:t>
      </w:r>
    </w:p>
    <w:p w:rsidR="00FB7F50" w:rsidRPr="002245BE" w:rsidRDefault="00C25B44" w:rsidP="00FB7F50">
      <w:pPr>
        <w:rPr>
          <w:sz w:val="22"/>
          <w:szCs w:val="22"/>
        </w:rPr>
      </w:pPr>
      <w:r w:rsidRPr="00C25B4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25B4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</w:t>
      </w:r>
      <w:bookmarkStart w:id="1" w:name="_GoBack"/>
      <w:bookmarkEnd w:id="1"/>
      <w:r>
        <w:rPr>
          <w:sz w:val="28"/>
        </w:rPr>
        <w:t>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5B44" w:rsidRPr="00607F9B" w:rsidTr="00D34D8D">
        <w:trPr>
          <w:trHeight w:val="638"/>
        </w:trPr>
        <w:tc>
          <w:tcPr>
            <w:tcW w:w="959" w:type="dxa"/>
            <w:shd w:val="clear" w:color="auto" w:fill="auto"/>
          </w:tcPr>
          <w:p w:rsidR="00C25B44" w:rsidRPr="00607F9B" w:rsidRDefault="00C25B44" w:rsidP="00D34D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5B44" w:rsidRPr="00607F9B" w:rsidRDefault="00C25B44" w:rsidP="00D34D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25B4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25B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5B44">
              <w:rPr>
                <w:b/>
                <w:bCs/>
                <w:sz w:val="22"/>
                <w:szCs w:val="22"/>
              </w:rPr>
              <w:t xml:space="preserve">Dostawa sprzętu informatycznego stanowiącego integralny element infrastruktury systemu elektronicznej wymiany informacji i dokumentów, niezbędnego do bezpiecznej digitalizacji danych w systemie cyfrowego obiegu dokumentów  – </w:t>
            </w:r>
            <w:proofErr w:type="spellStart"/>
            <w:r w:rsidRPr="00C25B44">
              <w:rPr>
                <w:b/>
                <w:bCs/>
                <w:sz w:val="22"/>
                <w:szCs w:val="22"/>
              </w:rPr>
              <w:t>Document</w:t>
            </w:r>
            <w:proofErr w:type="spellEnd"/>
            <w:r w:rsidRPr="00C25B44">
              <w:rPr>
                <w:b/>
                <w:bCs/>
                <w:sz w:val="22"/>
                <w:szCs w:val="22"/>
              </w:rPr>
              <w:t xml:space="preserve"> Management System (DMS) w celu standaryzacji procesów komunikacji oraz umożliwiającego wydruk danych z tego systemu i maksymalizację efektywności ekonomicznej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5B44">
              <w:rPr>
                <w:b/>
                <w:sz w:val="22"/>
                <w:szCs w:val="22"/>
              </w:rPr>
              <w:t>KC-zp.272-614/23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5B44" w:rsidTr="00D34D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25B44" w:rsidRPr="00D26ED6" w:rsidRDefault="00C25B44" w:rsidP="00D34D8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25B44">
              <w:rPr>
                <w:b/>
                <w:sz w:val="22"/>
                <w:szCs w:val="22"/>
              </w:rPr>
              <w:t>Copy</w:t>
            </w:r>
            <w:proofErr w:type="spellEnd"/>
            <w:r w:rsidRPr="00C25B44">
              <w:rPr>
                <w:b/>
                <w:sz w:val="22"/>
                <w:szCs w:val="22"/>
              </w:rPr>
              <w:t xml:space="preserve"> Felix Ludwik Tuszyński</w:t>
            </w:r>
          </w:p>
          <w:p w:rsidR="00C25B44" w:rsidRPr="009F0E5C" w:rsidRDefault="00C25B44" w:rsidP="00D34D8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25B44">
              <w:rPr>
                <w:bCs/>
                <w:sz w:val="22"/>
                <w:szCs w:val="22"/>
              </w:rPr>
              <w:t>Eisenberga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5B44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25B44" w:rsidRPr="009F0E5C" w:rsidRDefault="00C25B44" w:rsidP="00D34D8D">
            <w:pPr>
              <w:jc w:val="both"/>
              <w:rPr>
                <w:bCs/>
                <w:sz w:val="22"/>
                <w:szCs w:val="22"/>
              </w:rPr>
            </w:pPr>
            <w:r w:rsidRPr="00C25B44">
              <w:rPr>
                <w:bCs/>
                <w:sz w:val="22"/>
                <w:szCs w:val="22"/>
              </w:rPr>
              <w:t>31-523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5B44">
              <w:rPr>
                <w:bCs/>
                <w:sz w:val="22"/>
                <w:szCs w:val="22"/>
              </w:rPr>
              <w:t>Kraków</w:t>
            </w:r>
          </w:p>
          <w:p w:rsidR="00C25B44" w:rsidRPr="00D26ED6" w:rsidRDefault="00C25B44" w:rsidP="00D34D8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25B44">
              <w:rPr>
                <w:b/>
                <w:sz w:val="22"/>
                <w:szCs w:val="22"/>
              </w:rPr>
              <w:t>254 610.00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25B44" w:rsidRDefault="00C25B44" w:rsidP="00D34D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1559"/>
        <w:gridCol w:w="1559"/>
        <w:gridCol w:w="1985"/>
      </w:tblGrid>
      <w:tr w:rsidR="008637DA" w:rsidRPr="008567C7" w:rsidTr="008637DA">
        <w:trPr>
          <w:trHeight w:val="510"/>
        </w:trPr>
        <w:tc>
          <w:tcPr>
            <w:tcW w:w="709" w:type="dxa"/>
            <w:vAlign w:val="center"/>
          </w:tcPr>
          <w:p w:rsidR="008637DA" w:rsidRPr="008567C7" w:rsidRDefault="008637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8637DA" w:rsidRPr="008567C7" w:rsidRDefault="008637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8637DA" w:rsidRPr="008567C7" w:rsidRDefault="008637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8637DA" w:rsidRPr="008567C7" w:rsidRDefault="008637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vAlign w:val="center"/>
          </w:tcPr>
          <w:p w:rsidR="008637DA" w:rsidRPr="008567C7" w:rsidRDefault="008637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8637DA" w:rsidRPr="008567C7" w:rsidRDefault="008637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637DA" w:rsidRPr="008567C7" w:rsidTr="008637DA">
        <w:tc>
          <w:tcPr>
            <w:tcW w:w="709" w:type="dxa"/>
            <w:vAlign w:val="center"/>
          </w:tcPr>
          <w:p w:rsidR="008637DA" w:rsidRPr="008567C7" w:rsidRDefault="008637DA" w:rsidP="00D34D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8637DA" w:rsidRPr="002B6761" w:rsidRDefault="008637DA" w:rsidP="00D34D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25B44">
              <w:rPr>
                <w:rFonts w:ascii="Times New Roman" w:hAnsi="Times New Roman" w:cs="Times New Roman"/>
                <w:b/>
                <w:sz w:val="18"/>
                <w:szCs w:val="18"/>
              </w:rPr>
              <w:t>Copy</w:t>
            </w:r>
            <w:proofErr w:type="spellEnd"/>
            <w:r w:rsidRPr="00C25B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Felix Ludwik Tuszyński</w:t>
            </w:r>
          </w:p>
          <w:p w:rsidR="008637DA" w:rsidRPr="008567C7" w:rsidRDefault="008637DA" w:rsidP="00D34D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25B44">
              <w:rPr>
                <w:rFonts w:ascii="Times New Roman" w:hAnsi="Times New Roman" w:cs="Times New Roman"/>
                <w:bCs/>
                <w:sz w:val="18"/>
                <w:szCs w:val="18"/>
              </w:rPr>
              <w:t>Eisenberga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5B44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37DA" w:rsidRPr="001B7815" w:rsidRDefault="008637DA" w:rsidP="00D34D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bCs/>
                <w:sz w:val="18"/>
                <w:szCs w:val="18"/>
              </w:rPr>
              <w:t>31-523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5B4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8637DA" w:rsidRPr="008567C7" w:rsidRDefault="008637DA" w:rsidP="00D34D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8637DA" w:rsidRPr="008567C7" w:rsidRDefault="008637DA" w:rsidP="00D34D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8637DA" w:rsidRPr="008567C7" w:rsidRDefault="008637DA" w:rsidP="00D34D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8637DA" w:rsidRPr="008567C7" w:rsidRDefault="008637DA" w:rsidP="00D34D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B4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C78" w:rsidRDefault="00DA1C78">
      <w:r>
        <w:separator/>
      </w:r>
    </w:p>
  </w:endnote>
  <w:endnote w:type="continuationSeparator" w:id="0">
    <w:p w:rsidR="00DA1C78" w:rsidRDefault="00DA1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C78" w:rsidRDefault="00DA1C78">
      <w:r>
        <w:separator/>
      </w:r>
    </w:p>
  </w:footnote>
  <w:footnote w:type="continuationSeparator" w:id="0">
    <w:p w:rsidR="00DA1C78" w:rsidRDefault="00DA1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01EB0">
    <w:pPr>
      <w:pStyle w:val="Nagwek"/>
    </w:pPr>
    <w:r w:rsidRPr="006B15E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C7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37DA"/>
    <w:rsid w:val="008642B3"/>
    <w:rsid w:val="008A6C10"/>
    <w:rsid w:val="008E5102"/>
    <w:rsid w:val="00915B9E"/>
    <w:rsid w:val="00952256"/>
    <w:rsid w:val="0097748A"/>
    <w:rsid w:val="009F0E5C"/>
    <w:rsid w:val="00A01EB0"/>
    <w:rsid w:val="00A029B8"/>
    <w:rsid w:val="00A17CDB"/>
    <w:rsid w:val="00AA02AC"/>
    <w:rsid w:val="00B32D12"/>
    <w:rsid w:val="00B464D3"/>
    <w:rsid w:val="00B8185B"/>
    <w:rsid w:val="00BD2174"/>
    <w:rsid w:val="00C25B4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1C78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F0BAD7-B54A-4ED6-A9B5-FD8A5EC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2023-10-31T09:45:00Z</dcterms:created>
  <dcterms:modified xsi:type="dcterms:W3CDTF">2023-10-31T09:46:00Z</dcterms:modified>
</cp:coreProperties>
</file>