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454A5">
            <w:pPr>
              <w:spacing w:before="120" w:after="120" w:line="254" w:lineRule="auto"/>
              <w:ind w:left="0" w:right="0" w:firstLine="0"/>
              <w:jc w:val="left"/>
              <w:rPr>
                <w:rFonts w:ascii="Arial" w:hAnsi="Arial" w:cs="Arial"/>
                <w:sz w:val="18"/>
                <w:szCs w:val="18"/>
                <w:lang w:eastAsia="en-US"/>
              </w:rPr>
            </w:pPr>
            <w:r w:rsidRPr="003454A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454A5">
            <w:pPr>
              <w:spacing w:before="120" w:after="120" w:line="254" w:lineRule="auto"/>
              <w:ind w:left="0" w:right="0" w:firstLine="0"/>
              <w:jc w:val="left"/>
              <w:rPr>
                <w:rFonts w:ascii="Arial" w:hAnsi="Arial" w:cs="Arial"/>
                <w:sz w:val="18"/>
                <w:szCs w:val="18"/>
                <w:lang w:eastAsia="en-US"/>
              </w:rPr>
            </w:pPr>
            <w:r w:rsidRPr="003454A5">
              <w:rPr>
                <w:rFonts w:ascii="Arial" w:hAnsi="Arial" w:cs="Arial"/>
                <w:sz w:val="18"/>
                <w:szCs w:val="18"/>
                <w:lang w:eastAsia="en-US"/>
              </w:rPr>
              <w:t>Dostawa mieszalnika gazów dla WEiP - KC-zp.272-603/23</w:t>
            </w:r>
          </w:p>
        </w:tc>
      </w:tr>
      <w:tr w:rsidR="003454A5" w:rsidRPr="00C24737" w:rsidTr="00F161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454A5" w:rsidRDefault="003454A5" w:rsidP="00F161B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454A5" w:rsidRDefault="003454A5" w:rsidP="00F161B3">
            <w:pPr>
              <w:spacing w:before="120" w:after="0" w:line="254" w:lineRule="auto"/>
              <w:ind w:left="0" w:right="0" w:firstLine="0"/>
              <w:jc w:val="left"/>
              <w:rPr>
                <w:rFonts w:ascii="Arial" w:hAnsi="Arial" w:cs="Arial"/>
                <w:sz w:val="18"/>
                <w:szCs w:val="18"/>
                <w:lang w:eastAsia="en-US"/>
              </w:rPr>
            </w:pPr>
            <w:r w:rsidRPr="003454A5">
              <w:rPr>
                <w:rFonts w:ascii="Arial" w:hAnsi="Arial" w:cs="Arial"/>
                <w:sz w:val="18"/>
                <w:szCs w:val="18"/>
                <w:lang w:eastAsia="en-US"/>
              </w:rPr>
              <w:t>KC-zp.272-603/23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06F" w:rsidRDefault="00B0006F">
      <w:pPr>
        <w:spacing w:after="0" w:line="240" w:lineRule="auto"/>
      </w:pPr>
      <w:r>
        <w:separator/>
      </w:r>
    </w:p>
  </w:endnote>
  <w:endnote w:type="continuationSeparator" w:id="0">
    <w:p w:rsidR="00B0006F" w:rsidRDefault="00B0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06F" w:rsidRDefault="00B0006F">
      <w:pPr>
        <w:spacing w:after="0" w:line="244" w:lineRule="auto"/>
        <w:ind w:left="0" w:right="69" w:firstLine="0"/>
      </w:pPr>
      <w:r>
        <w:separator/>
      </w:r>
    </w:p>
  </w:footnote>
  <w:footnote w:type="continuationSeparator" w:id="0">
    <w:p w:rsidR="00B0006F" w:rsidRDefault="00B0006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4A5" w:rsidRDefault="003454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4A5" w:rsidRDefault="003454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54A5" w:rsidRDefault="003454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006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A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006F"/>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5683D6-3558-4E6D-A878-C06BECCA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10013-5590-4EEF-8696-5D7D44787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2023-10-20T07:13:00Z</dcterms:created>
  <dcterms:modified xsi:type="dcterms:W3CDTF">2023-10-20T07:13:00Z</dcterms:modified>
</cp:coreProperties>
</file>